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66" w:rsidRPr="00522527" w:rsidRDefault="00F51666" w:rsidP="00F51666">
      <w:pPr>
        <w:spacing w:after="0" w:line="360" w:lineRule="auto"/>
        <w:jc w:val="center"/>
        <w:rPr>
          <w:rFonts w:ascii="Times New Roman" w:hAnsi="Times New Roman"/>
          <w:sz w:val="28"/>
          <w:szCs w:val="28"/>
        </w:rPr>
      </w:pPr>
    </w:p>
    <w:p w:rsidR="00F51666" w:rsidRPr="00522527" w:rsidRDefault="00F51666" w:rsidP="00F51666">
      <w:pPr>
        <w:spacing w:after="0" w:line="360" w:lineRule="auto"/>
        <w:jc w:val="center"/>
        <w:rPr>
          <w:rFonts w:ascii="Times New Roman" w:hAnsi="Times New Roman"/>
          <w:sz w:val="28"/>
          <w:szCs w:val="28"/>
        </w:rPr>
      </w:pPr>
    </w:p>
    <w:p w:rsidR="00F51666" w:rsidRPr="00522527" w:rsidRDefault="00F51666" w:rsidP="00F51666">
      <w:pPr>
        <w:spacing w:after="0" w:line="360" w:lineRule="auto"/>
        <w:jc w:val="center"/>
        <w:rPr>
          <w:rFonts w:ascii="Times New Roman" w:hAnsi="Times New Roman"/>
          <w:sz w:val="28"/>
          <w:szCs w:val="28"/>
        </w:rPr>
      </w:pPr>
    </w:p>
    <w:p w:rsidR="00F51666" w:rsidRPr="00522527" w:rsidRDefault="00F51666" w:rsidP="00F51666">
      <w:pPr>
        <w:spacing w:after="0" w:line="360" w:lineRule="auto"/>
        <w:jc w:val="center"/>
        <w:rPr>
          <w:rFonts w:ascii="Times New Roman" w:hAnsi="Times New Roman"/>
          <w:sz w:val="28"/>
          <w:szCs w:val="28"/>
        </w:rPr>
      </w:pPr>
    </w:p>
    <w:p w:rsidR="00F51666" w:rsidRPr="00522527"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426F49" w:rsidRDefault="00426F49" w:rsidP="00F51666">
      <w:pPr>
        <w:spacing w:after="0" w:line="360" w:lineRule="auto"/>
        <w:jc w:val="center"/>
        <w:rPr>
          <w:rFonts w:ascii="Times New Roman" w:hAnsi="Times New Roman"/>
          <w:sz w:val="28"/>
          <w:szCs w:val="28"/>
        </w:rPr>
      </w:pPr>
    </w:p>
    <w:p w:rsidR="00526E5E" w:rsidRPr="00522527" w:rsidRDefault="00526E5E" w:rsidP="00F51666">
      <w:pPr>
        <w:spacing w:after="0" w:line="360" w:lineRule="auto"/>
        <w:jc w:val="center"/>
        <w:rPr>
          <w:rFonts w:ascii="Times New Roman" w:hAnsi="Times New Roman"/>
          <w:sz w:val="28"/>
          <w:szCs w:val="28"/>
        </w:rPr>
      </w:pPr>
    </w:p>
    <w:p w:rsidR="00F51666" w:rsidRPr="0038003D" w:rsidRDefault="00F51666" w:rsidP="00F51666">
      <w:pPr>
        <w:spacing w:after="0" w:line="360" w:lineRule="auto"/>
        <w:jc w:val="center"/>
        <w:rPr>
          <w:rFonts w:ascii="Times New Roman" w:hAnsi="Times New Roman"/>
          <w:b/>
          <w:sz w:val="36"/>
          <w:szCs w:val="36"/>
        </w:rPr>
      </w:pPr>
      <w:r w:rsidRPr="0038003D">
        <w:rPr>
          <w:rFonts w:ascii="Times New Roman" w:hAnsi="Times New Roman"/>
          <w:b/>
          <w:sz w:val="36"/>
          <w:szCs w:val="36"/>
        </w:rPr>
        <w:t>ОТЧЕТ ПО РЕЗУЛЬТАТАМ</w:t>
      </w:r>
      <w:r w:rsidR="00526E5E" w:rsidRPr="0038003D">
        <w:rPr>
          <w:rFonts w:ascii="Times New Roman" w:hAnsi="Times New Roman"/>
          <w:b/>
          <w:sz w:val="36"/>
          <w:szCs w:val="36"/>
        </w:rPr>
        <w:br/>
      </w:r>
      <w:r w:rsidRPr="0038003D">
        <w:rPr>
          <w:rFonts w:ascii="Times New Roman" w:hAnsi="Times New Roman"/>
          <w:b/>
          <w:sz w:val="36"/>
          <w:szCs w:val="36"/>
        </w:rPr>
        <w:t xml:space="preserve">НЕЗАВИСИМОЙ </w:t>
      </w:r>
      <w:proofErr w:type="gramStart"/>
      <w:r w:rsidRPr="0038003D">
        <w:rPr>
          <w:rFonts w:ascii="Times New Roman" w:hAnsi="Times New Roman"/>
          <w:b/>
          <w:sz w:val="36"/>
          <w:szCs w:val="36"/>
        </w:rPr>
        <w:t>ОЦЕНКИ КАЧЕСТВА ОБРАЗОВАТЕЛЬН</w:t>
      </w:r>
      <w:r w:rsidR="00811452" w:rsidRPr="0038003D">
        <w:rPr>
          <w:rFonts w:ascii="Times New Roman" w:hAnsi="Times New Roman"/>
          <w:b/>
          <w:sz w:val="36"/>
          <w:szCs w:val="36"/>
        </w:rPr>
        <w:t>ОЙ ДЕЯТЕЛЬНОСТИ</w:t>
      </w:r>
      <w:r w:rsidR="00FE48EA" w:rsidRPr="0038003D">
        <w:rPr>
          <w:rFonts w:ascii="Times New Roman" w:hAnsi="Times New Roman"/>
          <w:b/>
          <w:sz w:val="36"/>
          <w:szCs w:val="36"/>
        </w:rPr>
        <w:t xml:space="preserve"> </w:t>
      </w:r>
      <w:r w:rsidR="00834EA0" w:rsidRPr="0038003D">
        <w:rPr>
          <w:rFonts w:ascii="Times New Roman" w:hAnsi="Times New Roman"/>
          <w:b/>
          <w:sz w:val="36"/>
          <w:szCs w:val="36"/>
        </w:rPr>
        <w:t>ОБРАЗОВАТЕЛЬНЫ</w:t>
      </w:r>
      <w:r w:rsidR="004E04A1" w:rsidRPr="0038003D">
        <w:rPr>
          <w:rFonts w:ascii="Times New Roman" w:hAnsi="Times New Roman"/>
          <w:b/>
          <w:sz w:val="36"/>
          <w:szCs w:val="36"/>
        </w:rPr>
        <w:t xml:space="preserve">Х </w:t>
      </w:r>
      <w:r w:rsidR="00834EA0" w:rsidRPr="0038003D">
        <w:rPr>
          <w:rFonts w:ascii="Times New Roman" w:hAnsi="Times New Roman"/>
          <w:b/>
          <w:sz w:val="36"/>
          <w:szCs w:val="36"/>
        </w:rPr>
        <w:t>ОРГАНИЗАЦИ</w:t>
      </w:r>
      <w:r w:rsidR="004E04A1" w:rsidRPr="0038003D">
        <w:rPr>
          <w:rFonts w:ascii="Times New Roman" w:hAnsi="Times New Roman"/>
          <w:b/>
          <w:sz w:val="36"/>
          <w:szCs w:val="36"/>
        </w:rPr>
        <w:t>Й</w:t>
      </w:r>
      <w:r w:rsidR="00834EA0" w:rsidRPr="0038003D">
        <w:rPr>
          <w:rFonts w:ascii="Times New Roman" w:hAnsi="Times New Roman"/>
          <w:b/>
          <w:sz w:val="36"/>
          <w:szCs w:val="36"/>
        </w:rPr>
        <w:t xml:space="preserve"> РОСТОВСКОЙ ОБЛАСТИ</w:t>
      </w:r>
      <w:proofErr w:type="gramEnd"/>
    </w:p>
    <w:p w:rsidR="00526E5E" w:rsidRDefault="00526E5E" w:rsidP="00526E5E">
      <w:pPr>
        <w:spacing w:after="0" w:line="360" w:lineRule="auto"/>
        <w:jc w:val="center"/>
        <w:rPr>
          <w:rFonts w:ascii="Times New Roman" w:hAnsi="Times New Roman"/>
          <w:sz w:val="28"/>
          <w:szCs w:val="28"/>
        </w:rPr>
      </w:pPr>
    </w:p>
    <w:p w:rsidR="00426F49" w:rsidRPr="0038003D" w:rsidRDefault="00426F49" w:rsidP="00526E5E">
      <w:pPr>
        <w:spacing w:after="0" w:line="360" w:lineRule="auto"/>
        <w:jc w:val="center"/>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p>
    <w:p w:rsidR="00526E5E" w:rsidRDefault="00526E5E"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Default="00426F49" w:rsidP="00526E5E">
      <w:pPr>
        <w:spacing w:after="0" w:line="360" w:lineRule="auto"/>
        <w:jc w:val="center"/>
        <w:rPr>
          <w:rFonts w:ascii="Times New Roman" w:hAnsi="Times New Roman"/>
          <w:sz w:val="28"/>
          <w:szCs w:val="28"/>
        </w:rPr>
      </w:pPr>
    </w:p>
    <w:p w:rsidR="00426F49" w:rsidRPr="0038003D" w:rsidRDefault="00426F49" w:rsidP="00526E5E">
      <w:pPr>
        <w:spacing w:after="0" w:line="360" w:lineRule="auto"/>
        <w:jc w:val="center"/>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r w:rsidRPr="0038003D">
        <w:rPr>
          <w:rFonts w:ascii="Times New Roman" w:hAnsi="Times New Roman"/>
          <w:sz w:val="28"/>
          <w:szCs w:val="28"/>
        </w:rPr>
        <w:t>Ростов-на-Дону</w:t>
      </w:r>
    </w:p>
    <w:p w:rsidR="00526E5E" w:rsidRPr="0038003D" w:rsidRDefault="00526E5E" w:rsidP="00526E5E">
      <w:pPr>
        <w:spacing w:after="0" w:line="360" w:lineRule="auto"/>
        <w:jc w:val="center"/>
        <w:rPr>
          <w:rFonts w:ascii="Times New Roman" w:hAnsi="Times New Roman"/>
          <w:sz w:val="28"/>
          <w:szCs w:val="28"/>
        </w:rPr>
      </w:pPr>
      <w:r w:rsidRPr="0038003D">
        <w:rPr>
          <w:rFonts w:ascii="Times New Roman" w:hAnsi="Times New Roman"/>
          <w:sz w:val="28"/>
          <w:szCs w:val="28"/>
        </w:rPr>
        <w:t>2017</w:t>
      </w:r>
    </w:p>
    <w:p w:rsidR="009818AE" w:rsidRPr="0038003D" w:rsidRDefault="009818AE" w:rsidP="007D3FDF">
      <w:pPr>
        <w:spacing w:after="0" w:line="360" w:lineRule="auto"/>
        <w:jc w:val="center"/>
        <w:rPr>
          <w:rFonts w:ascii="Times New Roman" w:hAnsi="Times New Roman"/>
          <w:sz w:val="28"/>
          <w:szCs w:val="28"/>
        </w:rPr>
        <w:sectPr w:rsidR="009818AE" w:rsidRPr="0038003D" w:rsidSect="00D24550">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7D3FDF" w:rsidRPr="0038003D" w:rsidRDefault="007D3FDF" w:rsidP="007D3FDF">
      <w:pPr>
        <w:spacing w:after="0" w:line="360" w:lineRule="auto"/>
        <w:jc w:val="center"/>
        <w:rPr>
          <w:rFonts w:ascii="Times New Roman" w:hAnsi="Times New Roman"/>
          <w:b/>
          <w:sz w:val="28"/>
          <w:szCs w:val="28"/>
        </w:rPr>
      </w:pPr>
      <w:r w:rsidRPr="0038003D">
        <w:rPr>
          <w:rFonts w:ascii="Times New Roman" w:hAnsi="Times New Roman"/>
          <w:b/>
          <w:sz w:val="28"/>
          <w:szCs w:val="28"/>
        </w:rPr>
        <w:lastRenderedPageBreak/>
        <w:t>СОДЕРЖАНИЕ</w:t>
      </w:r>
    </w:p>
    <w:p w:rsidR="00562E06" w:rsidRPr="0038003D" w:rsidRDefault="00562E06" w:rsidP="007D3FDF">
      <w:pPr>
        <w:spacing w:after="0" w:line="360" w:lineRule="auto"/>
        <w:jc w:val="center"/>
        <w:rPr>
          <w:rFonts w:ascii="Times New Roman" w:hAnsi="Times New Roman"/>
          <w:sz w:val="28"/>
          <w:szCs w:val="28"/>
        </w:rPr>
      </w:pPr>
    </w:p>
    <w:bookmarkStart w:id="0" w:name="_Toc455479799"/>
    <w:bookmarkStart w:id="1" w:name="_Toc466979538"/>
    <w:p w:rsidR="00426F49" w:rsidRPr="00426F49" w:rsidRDefault="00562E06"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sz w:val="24"/>
          <w:szCs w:val="24"/>
        </w:rPr>
        <w:fldChar w:fldCharType="begin"/>
      </w:r>
      <w:r w:rsidRPr="00426F49">
        <w:rPr>
          <w:rFonts w:ascii="Times New Roman" w:eastAsia="Times New Roman" w:hAnsi="Times New Roman"/>
          <w:bCs/>
          <w:sz w:val="24"/>
          <w:szCs w:val="24"/>
        </w:rPr>
        <w:instrText xml:space="preserve"> TOC \o "1-2" \u </w:instrText>
      </w:r>
      <w:r w:rsidRPr="00426F49">
        <w:rPr>
          <w:rFonts w:ascii="Times New Roman" w:eastAsia="Times New Roman" w:hAnsi="Times New Roman"/>
          <w:bCs/>
          <w:sz w:val="24"/>
          <w:szCs w:val="24"/>
        </w:rPr>
        <w:fldChar w:fldCharType="separate"/>
      </w:r>
      <w:r w:rsidR="00426F49" w:rsidRPr="00426F49">
        <w:rPr>
          <w:rFonts w:ascii="Times New Roman" w:eastAsia="Times New Roman" w:hAnsi="Times New Roman"/>
          <w:bCs/>
          <w:noProof/>
          <w:sz w:val="24"/>
          <w:szCs w:val="24"/>
          <w:lang w:eastAsia="x-none"/>
        </w:rPr>
        <w:t>ВВЕДЕНИЕ</w:t>
      </w:r>
      <w:r w:rsidR="00426F49" w:rsidRPr="00426F49">
        <w:rPr>
          <w:rFonts w:ascii="Times New Roman" w:hAnsi="Times New Roman"/>
          <w:noProof/>
          <w:sz w:val="24"/>
          <w:szCs w:val="24"/>
        </w:rPr>
        <w:tab/>
      </w:r>
      <w:r w:rsidR="00426F49" w:rsidRPr="00426F49">
        <w:rPr>
          <w:rFonts w:ascii="Times New Roman" w:hAnsi="Times New Roman"/>
          <w:noProof/>
          <w:sz w:val="24"/>
          <w:szCs w:val="24"/>
        </w:rPr>
        <w:fldChar w:fldCharType="begin"/>
      </w:r>
      <w:r w:rsidR="00426F49" w:rsidRPr="00426F49">
        <w:rPr>
          <w:rFonts w:ascii="Times New Roman" w:hAnsi="Times New Roman"/>
          <w:noProof/>
          <w:sz w:val="24"/>
          <w:szCs w:val="24"/>
        </w:rPr>
        <w:instrText xml:space="preserve"> PAGEREF _Toc491767032 \h </w:instrText>
      </w:r>
      <w:r w:rsidR="00426F49" w:rsidRPr="00426F49">
        <w:rPr>
          <w:rFonts w:ascii="Times New Roman" w:hAnsi="Times New Roman"/>
          <w:noProof/>
          <w:sz w:val="24"/>
          <w:szCs w:val="24"/>
        </w:rPr>
      </w:r>
      <w:r w:rsidR="00426F49" w:rsidRPr="00426F49">
        <w:rPr>
          <w:rFonts w:ascii="Times New Roman" w:hAnsi="Times New Roman"/>
          <w:noProof/>
          <w:sz w:val="24"/>
          <w:szCs w:val="24"/>
        </w:rPr>
        <w:fldChar w:fldCharType="separate"/>
      </w:r>
      <w:r w:rsidR="0058615C">
        <w:rPr>
          <w:rFonts w:ascii="Times New Roman" w:hAnsi="Times New Roman"/>
          <w:noProof/>
          <w:sz w:val="24"/>
          <w:szCs w:val="24"/>
        </w:rPr>
        <w:t>3</w:t>
      </w:r>
      <w:r w:rsidR="00426F49" w:rsidRPr="00426F49">
        <w:rPr>
          <w:rFonts w:ascii="Times New Roman" w:hAnsi="Times New Roman"/>
          <w:noProof/>
          <w:sz w:val="24"/>
          <w:szCs w:val="24"/>
        </w:rPr>
        <w:fldChar w:fldCharType="end"/>
      </w:r>
    </w:p>
    <w:p w:rsidR="00426F49" w:rsidRPr="00426F49" w:rsidRDefault="00426F49"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noProof/>
          <w:sz w:val="24"/>
          <w:szCs w:val="24"/>
        </w:rPr>
        <w:t>1. ОЦЕНКА КАЧЕСТВА ДЕЯТЕЛЬНОСТИ ОБЩЕОБРАЗОВАТЕЛЬНЫХ И САНАТОРНЫ</w:t>
      </w:r>
      <w:bookmarkStart w:id="2" w:name="_GoBack"/>
      <w:bookmarkEnd w:id="2"/>
      <w:r w:rsidRPr="00426F49">
        <w:rPr>
          <w:rFonts w:ascii="Times New Roman" w:eastAsia="Times New Roman" w:hAnsi="Times New Roman"/>
          <w:bCs/>
          <w:noProof/>
          <w:sz w:val="24"/>
          <w:szCs w:val="24"/>
        </w:rPr>
        <w:t>Х ШКОЛ-ИНТЕРНАТОВ РОСТОВСКОЙ ОБЛАСТИ</w:t>
      </w:r>
      <w:r w:rsidRPr="00426F49">
        <w:rPr>
          <w:rFonts w:ascii="Times New Roman" w:hAnsi="Times New Roman"/>
          <w:noProof/>
          <w:sz w:val="24"/>
          <w:szCs w:val="24"/>
        </w:rPr>
        <w:tab/>
      </w:r>
      <w:r w:rsidRPr="00426F49">
        <w:rPr>
          <w:rFonts w:ascii="Times New Roman" w:hAnsi="Times New Roman"/>
          <w:noProof/>
          <w:sz w:val="24"/>
          <w:szCs w:val="24"/>
        </w:rPr>
        <w:fldChar w:fldCharType="begin"/>
      </w:r>
      <w:r w:rsidRPr="00426F49">
        <w:rPr>
          <w:rFonts w:ascii="Times New Roman" w:hAnsi="Times New Roman"/>
          <w:noProof/>
          <w:sz w:val="24"/>
          <w:szCs w:val="24"/>
        </w:rPr>
        <w:instrText xml:space="preserve"> PAGEREF _Toc491767033 \h </w:instrText>
      </w:r>
      <w:r w:rsidRPr="00426F49">
        <w:rPr>
          <w:rFonts w:ascii="Times New Roman" w:hAnsi="Times New Roman"/>
          <w:noProof/>
          <w:sz w:val="24"/>
          <w:szCs w:val="24"/>
        </w:rPr>
      </w:r>
      <w:r w:rsidRPr="00426F49">
        <w:rPr>
          <w:rFonts w:ascii="Times New Roman" w:hAnsi="Times New Roman"/>
          <w:noProof/>
          <w:sz w:val="24"/>
          <w:szCs w:val="24"/>
        </w:rPr>
        <w:fldChar w:fldCharType="separate"/>
      </w:r>
      <w:r w:rsidR="0058615C">
        <w:rPr>
          <w:rFonts w:ascii="Times New Roman" w:hAnsi="Times New Roman"/>
          <w:noProof/>
          <w:sz w:val="24"/>
          <w:szCs w:val="24"/>
        </w:rPr>
        <w:t>12</w:t>
      </w:r>
      <w:r w:rsidRPr="00426F49">
        <w:rPr>
          <w:rFonts w:ascii="Times New Roman" w:hAnsi="Times New Roman"/>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1.1 Общая характеристика объектов независимой оценки качества образовательной деятельности</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_Toc491767034 \h </w:instrText>
      </w:r>
      <w:r w:rsidRPr="00426F49">
        <w:rPr>
          <w:b w:val="0"/>
          <w:noProof/>
          <w:sz w:val="24"/>
          <w:szCs w:val="24"/>
        </w:rPr>
      </w:r>
      <w:r w:rsidRPr="00426F49">
        <w:rPr>
          <w:b w:val="0"/>
          <w:noProof/>
          <w:sz w:val="24"/>
          <w:szCs w:val="24"/>
        </w:rPr>
        <w:fldChar w:fldCharType="separate"/>
      </w:r>
      <w:r w:rsidR="0058615C">
        <w:rPr>
          <w:b w:val="0"/>
          <w:noProof/>
          <w:sz w:val="24"/>
          <w:szCs w:val="24"/>
        </w:rPr>
        <w:t>12</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1.2 Показатели открытости и доступности информации о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_Toc491767035 \h </w:instrText>
      </w:r>
      <w:r w:rsidRPr="00426F49">
        <w:rPr>
          <w:b w:val="0"/>
          <w:noProof/>
          <w:sz w:val="24"/>
          <w:szCs w:val="24"/>
        </w:rPr>
      </w:r>
      <w:r w:rsidRPr="00426F49">
        <w:rPr>
          <w:b w:val="0"/>
          <w:noProof/>
          <w:sz w:val="24"/>
          <w:szCs w:val="24"/>
        </w:rPr>
        <w:fldChar w:fldCharType="separate"/>
      </w:r>
      <w:r w:rsidR="0058615C">
        <w:rPr>
          <w:b w:val="0"/>
          <w:noProof/>
          <w:sz w:val="24"/>
          <w:szCs w:val="24"/>
        </w:rPr>
        <w:t>13</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1.3 Показатели комфортности условий, в которых осуществляется образовательная деятельность</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_Toc491767036 \h </w:instrText>
      </w:r>
      <w:r w:rsidRPr="00426F49">
        <w:rPr>
          <w:b w:val="0"/>
          <w:noProof/>
          <w:sz w:val="24"/>
          <w:szCs w:val="24"/>
        </w:rPr>
      </w:r>
      <w:r w:rsidRPr="00426F49">
        <w:rPr>
          <w:b w:val="0"/>
          <w:noProof/>
          <w:sz w:val="24"/>
          <w:szCs w:val="24"/>
        </w:rPr>
        <w:fldChar w:fldCharType="separate"/>
      </w:r>
      <w:r w:rsidR="0058615C">
        <w:rPr>
          <w:b w:val="0"/>
          <w:noProof/>
          <w:sz w:val="24"/>
          <w:szCs w:val="24"/>
        </w:rPr>
        <w:t>22</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1.4 Описание выборки социологического опроса получателей образовательных услуг</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_Toc491767037 \h </w:instrText>
      </w:r>
      <w:r w:rsidRPr="00426F49">
        <w:rPr>
          <w:b w:val="0"/>
          <w:noProof/>
          <w:sz w:val="24"/>
          <w:szCs w:val="24"/>
        </w:rPr>
      </w:r>
      <w:r w:rsidRPr="00426F49">
        <w:rPr>
          <w:b w:val="0"/>
          <w:noProof/>
          <w:sz w:val="24"/>
          <w:szCs w:val="24"/>
        </w:rPr>
        <w:fldChar w:fldCharType="separate"/>
      </w:r>
      <w:r w:rsidR="0058615C">
        <w:rPr>
          <w:b w:val="0"/>
          <w:noProof/>
          <w:sz w:val="24"/>
          <w:szCs w:val="24"/>
        </w:rPr>
        <w:t>29</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1.5. Показатели доброжелательности, вежливости, профессиональной компетентности работников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_Toc491767038 \h </w:instrText>
      </w:r>
      <w:r w:rsidRPr="00426F49">
        <w:rPr>
          <w:b w:val="0"/>
          <w:noProof/>
          <w:sz w:val="24"/>
          <w:szCs w:val="24"/>
        </w:rPr>
      </w:r>
      <w:r w:rsidRPr="00426F49">
        <w:rPr>
          <w:b w:val="0"/>
          <w:noProof/>
          <w:sz w:val="24"/>
          <w:szCs w:val="24"/>
        </w:rPr>
        <w:fldChar w:fldCharType="separate"/>
      </w:r>
      <w:r w:rsidR="0058615C">
        <w:rPr>
          <w:b w:val="0"/>
          <w:noProof/>
          <w:sz w:val="24"/>
          <w:szCs w:val="24"/>
        </w:rPr>
        <w:t>31</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1.6 Показатели удовлетворенности качеством образовательной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_Toc491767039 \h </w:instrText>
      </w:r>
      <w:r w:rsidRPr="00426F49">
        <w:rPr>
          <w:b w:val="0"/>
          <w:noProof/>
          <w:sz w:val="24"/>
          <w:szCs w:val="24"/>
        </w:rPr>
      </w:r>
      <w:r w:rsidRPr="00426F49">
        <w:rPr>
          <w:b w:val="0"/>
          <w:noProof/>
          <w:sz w:val="24"/>
          <w:szCs w:val="24"/>
        </w:rPr>
        <w:fldChar w:fldCharType="separate"/>
      </w:r>
      <w:r w:rsidR="0058615C">
        <w:rPr>
          <w:b w:val="0"/>
          <w:noProof/>
          <w:sz w:val="24"/>
          <w:szCs w:val="24"/>
        </w:rPr>
        <w:t>41</w:t>
      </w:r>
      <w:r w:rsidRPr="00426F49">
        <w:rPr>
          <w:b w:val="0"/>
          <w:noProof/>
          <w:sz w:val="24"/>
          <w:szCs w:val="24"/>
        </w:rPr>
        <w:fldChar w:fldCharType="end"/>
      </w:r>
    </w:p>
    <w:p w:rsidR="00426F49" w:rsidRPr="00426F49" w:rsidRDefault="00426F49"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noProof/>
          <w:sz w:val="24"/>
          <w:szCs w:val="24"/>
        </w:rPr>
        <w:t>2. ОЦЕНКА КАЧЕСТВА ДЕЯТЕЛЬНОСТИ СПЕЦИАЛЬНЫХ ШКОЛ И ШКОЛ-ИНТЕРНАТОВ РОСТОВСКОЙ ОБЛАСТИ</w:t>
      </w:r>
      <w:r w:rsidRPr="00426F49">
        <w:rPr>
          <w:rFonts w:ascii="Times New Roman" w:hAnsi="Times New Roman"/>
          <w:noProof/>
          <w:sz w:val="24"/>
          <w:szCs w:val="24"/>
        </w:rPr>
        <w:tab/>
      </w:r>
      <w:r w:rsidRPr="00426F49">
        <w:rPr>
          <w:rFonts w:ascii="Times New Roman" w:hAnsi="Times New Roman"/>
          <w:noProof/>
          <w:sz w:val="24"/>
          <w:szCs w:val="24"/>
        </w:rPr>
        <w:fldChar w:fldCharType="begin"/>
      </w:r>
      <w:r w:rsidRPr="00426F49">
        <w:rPr>
          <w:rFonts w:ascii="Times New Roman" w:hAnsi="Times New Roman"/>
          <w:noProof/>
          <w:sz w:val="24"/>
          <w:szCs w:val="24"/>
        </w:rPr>
        <w:instrText xml:space="preserve"> PAGEREF _Toc491767040 \h </w:instrText>
      </w:r>
      <w:r w:rsidRPr="00426F49">
        <w:rPr>
          <w:rFonts w:ascii="Times New Roman" w:hAnsi="Times New Roman"/>
          <w:noProof/>
          <w:sz w:val="24"/>
          <w:szCs w:val="24"/>
        </w:rPr>
      </w:r>
      <w:r w:rsidRPr="00426F49">
        <w:rPr>
          <w:rFonts w:ascii="Times New Roman" w:hAnsi="Times New Roman"/>
          <w:noProof/>
          <w:sz w:val="24"/>
          <w:szCs w:val="24"/>
        </w:rPr>
        <w:fldChar w:fldCharType="separate"/>
      </w:r>
      <w:r w:rsidR="0058615C">
        <w:rPr>
          <w:rFonts w:ascii="Times New Roman" w:hAnsi="Times New Roman"/>
          <w:noProof/>
          <w:sz w:val="24"/>
          <w:szCs w:val="24"/>
        </w:rPr>
        <w:t>51</w:t>
      </w:r>
      <w:r w:rsidRPr="00426F49">
        <w:rPr>
          <w:rFonts w:ascii="Times New Roman" w:hAnsi="Times New Roman"/>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2.1 Общая характеристика объектов независимой оценки качества образовательной деятельности</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_Toc491767041 \h </w:instrText>
      </w:r>
      <w:r w:rsidRPr="00426F49">
        <w:rPr>
          <w:b w:val="0"/>
          <w:noProof/>
          <w:sz w:val="24"/>
          <w:szCs w:val="24"/>
        </w:rPr>
      </w:r>
      <w:r w:rsidRPr="00426F49">
        <w:rPr>
          <w:b w:val="0"/>
          <w:noProof/>
          <w:sz w:val="24"/>
          <w:szCs w:val="24"/>
        </w:rPr>
        <w:fldChar w:fldCharType="separate"/>
      </w:r>
      <w:r w:rsidR="0058615C">
        <w:rPr>
          <w:b w:val="0"/>
          <w:noProof/>
          <w:sz w:val="24"/>
          <w:szCs w:val="24"/>
        </w:rPr>
        <w:t>51</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2.2 Показатели открытости и доступности информации о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_Toc491767042 \h </w:instrText>
      </w:r>
      <w:r w:rsidRPr="00426F49">
        <w:rPr>
          <w:b w:val="0"/>
          <w:noProof/>
          <w:sz w:val="24"/>
          <w:szCs w:val="24"/>
        </w:rPr>
      </w:r>
      <w:r w:rsidRPr="00426F49">
        <w:rPr>
          <w:b w:val="0"/>
          <w:noProof/>
          <w:sz w:val="24"/>
          <w:szCs w:val="24"/>
        </w:rPr>
        <w:fldChar w:fldCharType="separate"/>
      </w:r>
      <w:r w:rsidR="0058615C">
        <w:rPr>
          <w:b w:val="0"/>
          <w:noProof/>
          <w:sz w:val="24"/>
          <w:szCs w:val="24"/>
        </w:rPr>
        <w:t>52</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2.3 Показатели комфортности условий, в которых осуществляется образовательная деятельность</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_Toc491767043 \h </w:instrText>
      </w:r>
      <w:r w:rsidRPr="00426F49">
        <w:rPr>
          <w:b w:val="0"/>
          <w:noProof/>
          <w:sz w:val="24"/>
          <w:szCs w:val="24"/>
        </w:rPr>
      </w:r>
      <w:r w:rsidRPr="00426F49">
        <w:rPr>
          <w:b w:val="0"/>
          <w:noProof/>
          <w:sz w:val="24"/>
          <w:szCs w:val="24"/>
        </w:rPr>
        <w:fldChar w:fldCharType="separate"/>
      </w:r>
      <w:r w:rsidR="0058615C">
        <w:rPr>
          <w:b w:val="0"/>
          <w:noProof/>
          <w:sz w:val="24"/>
          <w:szCs w:val="24"/>
        </w:rPr>
        <w:t>65</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2.4 Описание выборки социологического опроса получателей образовательных услуг</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_Toc491767044 \h </w:instrText>
      </w:r>
      <w:r w:rsidRPr="00426F49">
        <w:rPr>
          <w:b w:val="0"/>
          <w:noProof/>
          <w:sz w:val="24"/>
          <w:szCs w:val="24"/>
        </w:rPr>
      </w:r>
      <w:r w:rsidRPr="00426F49">
        <w:rPr>
          <w:b w:val="0"/>
          <w:noProof/>
          <w:sz w:val="24"/>
          <w:szCs w:val="24"/>
        </w:rPr>
        <w:fldChar w:fldCharType="separate"/>
      </w:r>
      <w:r w:rsidR="0058615C">
        <w:rPr>
          <w:b w:val="0"/>
          <w:noProof/>
          <w:sz w:val="24"/>
          <w:szCs w:val="24"/>
        </w:rPr>
        <w:t>76</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2.5 Показатели доброжелательности, вежливости, профессиональной компетентности работников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_Toc491767045 \h </w:instrText>
      </w:r>
      <w:r w:rsidRPr="00426F49">
        <w:rPr>
          <w:b w:val="0"/>
          <w:noProof/>
          <w:sz w:val="24"/>
          <w:szCs w:val="24"/>
        </w:rPr>
      </w:r>
      <w:r w:rsidRPr="00426F49">
        <w:rPr>
          <w:b w:val="0"/>
          <w:noProof/>
          <w:sz w:val="24"/>
          <w:szCs w:val="24"/>
        </w:rPr>
        <w:fldChar w:fldCharType="separate"/>
      </w:r>
      <w:r w:rsidR="0058615C">
        <w:rPr>
          <w:b w:val="0"/>
          <w:noProof/>
          <w:sz w:val="24"/>
          <w:szCs w:val="24"/>
        </w:rPr>
        <w:t>80</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2.6 Показатели удовлетворенности качеством образовательной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_Toc491767046 \h </w:instrText>
      </w:r>
      <w:r w:rsidRPr="00426F49">
        <w:rPr>
          <w:b w:val="0"/>
          <w:noProof/>
          <w:sz w:val="24"/>
          <w:szCs w:val="24"/>
        </w:rPr>
      </w:r>
      <w:r w:rsidRPr="00426F49">
        <w:rPr>
          <w:b w:val="0"/>
          <w:noProof/>
          <w:sz w:val="24"/>
          <w:szCs w:val="24"/>
        </w:rPr>
        <w:fldChar w:fldCharType="separate"/>
      </w:r>
      <w:r w:rsidR="0058615C">
        <w:rPr>
          <w:b w:val="0"/>
          <w:noProof/>
          <w:sz w:val="24"/>
          <w:szCs w:val="24"/>
        </w:rPr>
        <w:t>92</w:t>
      </w:r>
      <w:r w:rsidRPr="00426F49">
        <w:rPr>
          <w:b w:val="0"/>
          <w:noProof/>
          <w:sz w:val="24"/>
          <w:szCs w:val="24"/>
        </w:rPr>
        <w:fldChar w:fldCharType="end"/>
      </w:r>
    </w:p>
    <w:p w:rsidR="00426F49" w:rsidRPr="00426F49" w:rsidRDefault="00426F49"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noProof/>
          <w:sz w:val="24"/>
          <w:szCs w:val="24"/>
        </w:rPr>
        <w:t>3. ОЦЕНКА КАЧЕСТВА ДЕЯТЕЛЬНОСТИ ПРОФЕССИОНАЛЬНЫХ ОБРАЗОВАТЕЛЬНЫХ ОРГАНИЗАЦИЙ РОСТОВСКОЙ ОБЛАСТИ</w:t>
      </w:r>
      <w:r w:rsidRPr="00426F49">
        <w:rPr>
          <w:rFonts w:ascii="Times New Roman" w:hAnsi="Times New Roman"/>
          <w:noProof/>
          <w:sz w:val="24"/>
          <w:szCs w:val="24"/>
        </w:rPr>
        <w:tab/>
      </w:r>
      <w:r w:rsidRPr="00426F49">
        <w:rPr>
          <w:rFonts w:ascii="Times New Roman" w:hAnsi="Times New Roman"/>
          <w:noProof/>
          <w:sz w:val="24"/>
          <w:szCs w:val="24"/>
        </w:rPr>
        <w:fldChar w:fldCharType="begin"/>
      </w:r>
      <w:r w:rsidRPr="00426F49">
        <w:rPr>
          <w:rFonts w:ascii="Times New Roman" w:hAnsi="Times New Roman"/>
          <w:noProof/>
          <w:sz w:val="24"/>
          <w:szCs w:val="24"/>
        </w:rPr>
        <w:instrText xml:space="preserve"> PAGEREF _Toc491767047 \h </w:instrText>
      </w:r>
      <w:r w:rsidRPr="00426F49">
        <w:rPr>
          <w:rFonts w:ascii="Times New Roman" w:hAnsi="Times New Roman"/>
          <w:noProof/>
          <w:sz w:val="24"/>
          <w:szCs w:val="24"/>
        </w:rPr>
      </w:r>
      <w:r w:rsidRPr="00426F49">
        <w:rPr>
          <w:rFonts w:ascii="Times New Roman" w:hAnsi="Times New Roman"/>
          <w:noProof/>
          <w:sz w:val="24"/>
          <w:szCs w:val="24"/>
        </w:rPr>
        <w:fldChar w:fldCharType="separate"/>
      </w:r>
      <w:r w:rsidR="0058615C">
        <w:rPr>
          <w:rFonts w:ascii="Times New Roman" w:hAnsi="Times New Roman"/>
          <w:noProof/>
          <w:sz w:val="24"/>
          <w:szCs w:val="24"/>
        </w:rPr>
        <w:t>107</w:t>
      </w:r>
      <w:r w:rsidRPr="00426F49">
        <w:rPr>
          <w:rFonts w:ascii="Times New Roman" w:hAnsi="Times New Roman"/>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3.1 Общая характеристика объектов независимой оценки качества образовательной деятельности</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_Toc491767048 \h </w:instrText>
      </w:r>
      <w:r w:rsidRPr="00426F49">
        <w:rPr>
          <w:b w:val="0"/>
          <w:noProof/>
          <w:sz w:val="24"/>
          <w:szCs w:val="24"/>
        </w:rPr>
      </w:r>
      <w:r w:rsidRPr="00426F49">
        <w:rPr>
          <w:b w:val="0"/>
          <w:noProof/>
          <w:sz w:val="24"/>
          <w:szCs w:val="24"/>
        </w:rPr>
        <w:fldChar w:fldCharType="separate"/>
      </w:r>
      <w:r w:rsidR="0058615C">
        <w:rPr>
          <w:b w:val="0"/>
          <w:noProof/>
          <w:sz w:val="24"/>
          <w:szCs w:val="24"/>
        </w:rPr>
        <w:t>107</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3.2 Показатели открытости и доступности информации о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_Toc491767049 \h </w:instrText>
      </w:r>
      <w:r w:rsidRPr="00426F49">
        <w:rPr>
          <w:b w:val="0"/>
          <w:noProof/>
          <w:sz w:val="24"/>
          <w:szCs w:val="24"/>
        </w:rPr>
      </w:r>
      <w:r w:rsidRPr="00426F49">
        <w:rPr>
          <w:b w:val="0"/>
          <w:noProof/>
          <w:sz w:val="24"/>
          <w:szCs w:val="24"/>
        </w:rPr>
        <w:fldChar w:fldCharType="separate"/>
      </w:r>
      <w:r w:rsidR="0058615C">
        <w:rPr>
          <w:b w:val="0"/>
          <w:noProof/>
          <w:sz w:val="24"/>
          <w:szCs w:val="24"/>
        </w:rPr>
        <w:t>109</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3.3 Показатели комфортности условий, в которых осуществляется образовательная деятельность</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_Toc491767050 \h </w:instrText>
      </w:r>
      <w:r w:rsidRPr="00426F49">
        <w:rPr>
          <w:b w:val="0"/>
          <w:noProof/>
          <w:sz w:val="24"/>
          <w:szCs w:val="24"/>
        </w:rPr>
      </w:r>
      <w:r w:rsidRPr="00426F49">
        <w:rPr>
          <w:b w:val="0"/>
          <w:noProof/>
          <w:sz w:val="24"/>
          <w:szCs w:val="24"/>
        </w:rPr>
        <w:fldChar w:fldCharType="separate"/>
      </w:r>
      <w:r w:rsidR="0058615C">
        <w:rPr>
          <w:b w:val="0"/>
          <w:noProof/>
          <w:sz w:val="24"/>
          <w:szCs w:val="24"/>
        </w:rPr>
        <w:t>146</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3.4 Описание выборки социологического опроса получателей образовательных услуг</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_Toc491767051 \h </w:instrText>
      </w:r>
      <w:r w:rsidRPr="00426F49">
        <w:rPr>
          <w:b w:val="0"/>
          <w:noProof/>
          <w:sz w:val="24"/>
          <w:szCs w:val="24"/>
        </w:rPr>
      </w:r>
      <w:r w:rsidRPr="00426F49">
        <w:rPr>
          <w:b w:val="0"/>
          <w:noProof/>
          <w:sz w:val="24"/>
          <w:szCs w:val="24"/>
        </w:rPr>
        <w:fldChar w:fldCharType="separate"/>
      </w:r>
      <w:r w:rsidR="0058615C">
        <w:rPr>
          <w:b w:val="0"/>
          <w:noProof/>
          <w:sz w:val="24"/>
          <w:szCs w:val="24"/>
        </w:rPr>
        <w:t>168</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3.5 Показатели доброжелательности, вежливости, профессиональной компетентности работников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_Toc491767052 \h </w:instrText>
      </w:r>
      <w:r w:rsidRPr="00426F49">
        <w:rPr>
          <w:b w:val="0"/>
          <w:noProof/>
          <w:sz w:val="24"/>
          <w:szCs w:val="24"/>
        </w:rPr>
      </w:r>
      <w:r w:rsidRPr="00426F49">
        <w:rPr>
          <w:b w:val="0"/>
          <w:noProof/>
          <w:sz w:val="24"/>
          <w:szCs w:val="24"/>
        </w:rPr>
        <w:fldChar w:fldCharType="separate"/>
      </w:r>
      <w:r w:rsidR="0058615C">
        <w:rPr>
          <w:b w:val="0"/>
          <w:noProof/>
          <w:sz w:val="24"/>
          <w:szCs w:val="24"/>
        </w:rPr>
        <w:t>173</w:t>
      </w:r>
      <w:r w:rsidRPr="00426F49">
        <w:rPr>
          <w:b w:val="0"/>
          <w:noProof/>
          <w:sz w:val="24"/>
          <w:szCs w:val="24"/>
        </w:rPr>
        <w:fldChar w:fldCharType="end"/>
      </w:r>
    </w:p>
    <w:p w:rsidR="00426F49" w:rsidRPr="00426F49" w:rsidRDefault="00426F49" w:rsidP="00426F49">
      <w:pPr>
        <w:pStyle w:val="21"/>
        <w:tabs>
          <w:tab w:val="right" w:leader="dot" w:pos="9344"/>
        </w:tabs>
        <w:spacing w:after="0" w:line="240" w:lineRule="auto"/>
        <w:jc w:val="both"/>
        <w:rPr>
          <w:rFonts w:eastAsiaTheme="minorEastAsia"/>
          <w:b w:val="0"/>
          <w:noProof/>
          <w:sz w:val="24"/>
          <w:szCs w:val="24"/>
          <w:lang w:eastAsia="ru-RU"/>
        </w:rPr>
      </w:pPr>
      <w:r w:rsidRPr="00426F49">
        <w:rPr>
          <w:rFonts w:eastAsia="Times New Roman"/>
          <w:b w:val="0"/>
          <w:bCs/>
          <w:noProof/>
          <w:sz w:val="24"/>
          <w:szCs w:val="24"/>
        </w:rPr>
        <w:t>3.6 Показатели удовлетворенности качеством образовательной деятельности образовательных организаций</w:t>
      </w:r>
      <w:r w:rsidRPr="00426F49">
        <w:rPr>
          <w:b w:val="0"/>
          <w:noProof/>
          <w:sz w:val="24"/>
          <w:szCs w:val="24"/>
        </w:rPr>
        <w:tab/>
      </w:r>
      <w:r w:rsidRPr="00426F49">
        <w:rPr>
          <w:b w:val="0"/>
          <w:noProof/>
          <w:sz w:val="24"/>
          <w:szCs w:val="24"/>
        </w:rPr>
        <w:fldChar w:fldCharType="begin"/>
      </w:r>
      <w:r w:rsidRPr="00426F49">
        <w:rPr>
          <w:b w:val="0"/>
          <w:noProof/>
          <w:sz w:val="24"/>
          <w:szCs w:val="24"/>
        </w:rPr>
        <w:instrText xml:space="preserve"> PAGEREF _Toc491767053 \h </w:instrText>
      </w:r>
      <w:r w:rsidRPr="00426F49">
        <w:rPr>
          <w:b w:val="0"/>
          <w:noProof/>
          <w:sz w:val="24"/>
          <w:szCs w:val="24"/>
        </w:rPr>
      </w:r>
      <w:r w:rsidRPr="00426F49">
        <w:rPr>
          <w:b w:val="0"/>
          <w:noProof/>
          <w:sz w:val="24"/>
          <w:szCs w:val="24"/>
        </w:rPr>
        <w:fldChar w:fldCharType="separate"/>
      </w:r>
      <w:r w:rsidR="0058615C">
        <w:rPr>
          <w:b w:val="0"/>
          <w:noProof/>
          <w:sz w:val="24"/>
          <w:szCs w:val="24"/>
        </w:rPr>
        <w:t>191</w:t>
      </w:r>
      <w:r w:rsidRPr="00426F49">
        <w:rPr>
          <w:b w:val="0"/>
          <w:noProof/>
          <w:sz w:val="24"/>
          <w:szCs w:val="24"/>
        </w:rPr>
        <w:fldChar w:fldCharType="end"/>
      </w:r>
    </w:p>
    <w:p w:rsidR="00426F49" w:rsidRPr="00426F49" w:rsidRDefault="00426F49"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noProof/>
          <w:sz w:val="24"/>
          <w:szCs w:val="24"/>
          <w:lang w:eastAsia="x-none"/>
        </w:rPr>
        <w:t>4. ЗАКЛЮЧЕНИЕ</w:t>
      </w:r>
      <w:r w:rsidRPr="00426F49">
        <w:rPr>
          <w:rFonts w:ascii="Times New Roman" w:hAnsi="Times New Roman"/>
          <w:noProof/>
          <w:sz w:val="24"/>
          <w:szCs w:val="24"/>
        </w:rPr>
        <w:tab/>
      </w:r>
      <w:r w:rsidRPr="00426F49">
        <w:rPr>
          <w:rFonts w:ascii="Times New Roman" w:hAnsi="Times New Roman"/>
          <w:noProof/>
          <w:sz w:val="24"/>
          <w:szCs w:val="24"/>
        </w:rPr>
        <w:fldChar w:fldCharType="begin"/>
      </w:r>
      <w:r w:rsidRPr="00426F49">
        <w:rPr>
          <w:rFonts w:ascii="Times New Roman" w:hAnsi="Times New Roman"/>
          <w:noProof/>
          <w:sz w:val="24"/>
          <w:szCs w:val="24"/>
        </w:rPr>
        <w:instrText xml:space="preserve"> PAGEREF _Toc491767054 \h </w:instrText>
      </w:r>
      <w:r w:rsidRPr="00426F49">
        <w:rPr>
          <w:rFonts w:ascii="Times New Roman" w:hAnsi="Times New Roman"/>
          <w:noProof/>
          <w:sz w:val="24"/>
          <w:szCs w:val="24"/>
        </w:rPr>
      </w:r>
      <w:r w:rsidRPr="00426F49">
        <w:rPr>
          <w:rFonts w:ascii="Times New Roman" w:hAnsi="Times New Roman"/>
          <w:noProof/>
          <w:sz w:val="24"/>
          <w:szCs w:val="24"/>
        </w:rPr>
        <w:fldChar w:fldCharType="separate"/>
      </w:r>
      <w:r w:rsidR="0058615C">
        <w:rPr>
          <w:rFonts w:ascii="Times New Roman" w:hAnsi="Times New Roman"/>
          <w:noProof/>
          <w:sz w:val="24"/>
          <w:szCs w:val="24"/>
        </w:rPr>
        <w:t>212</w:t>
      </w:r>
      <w:r w:rsidRPr="00426F49">
        <w:rPr>
          <w:rFonts w:ascii="Times New Roman" w:hAnsi="Times New Roman"/>
          <w:noProof/>
          <w:sz w:val="24"/>
          <w:szCs w:val="24"/>
        </w:rPr>
        <w:fldChar w:fldCharType="end"/>
      </w:r>
    </w:p>
    <w:p w:rsidR="00426F49" w:rsidRPr="00426F49" w:rsidRDefault="00426F49" w:rsidP="00426F49">
      <w:pPr>
        <w:pStyle w:val="12"/>
        <w:tabs>
          <w:tab w:val="right" w:leader="dot" w:pos="9344"/>
        </w:tabs>
        <w:spacing w:after="0" w:line="240" w:lineRule="auto"/>
        <w:jc w:val="both"/>
        <w:rPr>
          <w:rFonts w:ascii="Times New Roman" w:eastAsiaTheme="minorEastAsia" w:hAnsi="Times New Roman"/>
          <w:noProof/>
          <w:sz w:val="24"/>
          <w:szCs w:val="24"/>
          <w:lang w:eastAsia="ru-RU"/>
        </w:rPr>
      </w:pPr>
      <w:r w:rsidRPr="00426F49">
        <w:rPr>
          <w:rFonts w:ascii="Times New Roman" w:eastAsia="Times New Roman" w:hAnsi="Times New Roman"/>
          <w:bCs/>
          <w:noProof/>
          <w:sz w:val="24"/>
          <w:szCs w:val="24"/>
          <w:lang w:eastAsia="x-none"/>
        </w:rPr>
        <w:t>ПРИЛОЖЕНИЯ</w:t>
      </w:r>
      <w:r w:rsidRPr="00426F49">
        <w:rPr>
          <w:rFonts w:ascii="Times New Roman" w:hAnsi="Times New Roman"/>
          <w:noProof/>
          <w:sz w:val="24"/>
          <w:szCs w:val="24"/>
        </w:rPr>
        <w:tab/>
      </w:r>
      <w:r w:rsidRPr="00426F49">
        <w:rPr>
          <w:rFonts w:ascii="Times New Roman" w:hAnsi="Times New Roman"/>
          <w:noProof/>
          <w:sz w:val="24"/>
          <w:szCs w:val="24"/>
        </w:rPr>
        <w:fldChar w:fldCharType="begin"/>
      </w:r>
      <w:r w:rsidRPr="00426F49">
        <w:rPr>
          <w:rFonts w:ascii="Times New Roman" w:hAnsi="Times New Roman"/>
          <w:noProof/>
          <w:sz w:val="24"/>
          <w:szCs w:val="24"/>
        </w:rPr>
        <w:instrText xml:space="preserve"> PAGEREF _Toc491767055 \h </w:instrText>
      </w:r>
      <w:r w:rsidRPr="00426F49">
        <w:rPr>
          <w:rFonts w:ascii="Times New Roman" w:hAnsi="Times New Roman"/>
          <w:noProof/>
          <w:sz w:val="24"/>
          <w:szCs w:val="24"/>
        </w:rPr>
      </w:r>
      <w:r w:rsidRPr="00426F49">
        <w:rPr>
          <w:rFonts w:ascii="Times New Roman" w:hAnsi="Times New Roman"/>
          <w:noProof/>
          <w:sz w:val="24"/>
          <w:szCs w:val="24"/>
        </w:rPr>
        <w:fldChar w:fldCharType="separate"/>
      </w:r>
      <w:r w:rsidR="0058615C">
        <w:rPr>
          <w:rFonts w:ascii="Times New Roman" w:hAnsi="Times New Roman"/>
          <w:noProof/>
          <w:sz w:val="24"/>
          <w:szCs w:val="24"/>
        </w:rPr>
        <w:t>236</w:t>
      </w:r>
      <w:r w:rsidRPr="00426F49">
        <w:rPr>
          <w:rFonts w:ascii="Times New Roman" w:hAnsi="Times New Roman"/>
          <w:noProof/>
          <w:sz w:val="24"/>
          <w:szCs w:val="24"/>
        </w:rPr>
        <w:fldChar w:fldCharType="end"/>
      </w:r>
    </w:p>
    <w:p w:rsidR="00526E5E" w:rsidRPr="0038003D" w:rsidRDefault="00562E06" w:rsidP="00426F49">
      <w:pPr>
        <w:spacing w:after="0" w:line="240" w:lineRule="auto"/>
        <w:ind w:firstLine="709"/>
        <w:jc w:val="both"/>
        <w:rPr>
          <w:rFonts w:ascii="Times New Roman" w:eastAsia="Times New Roman" w:hAnsi="Times New Roman"/>
          <w:b/>
          <w:bCs/>
          <w:i/>
          <w:sz w:val="28"/>
          <w:szCs w:val="28"/>
        </w:rPr>
      </w:pPr>
      <w:r w:rsidRPr="00426F49">
        <w:rPr>
          <w:rFonts w:ascii="Times New Roman" w:eastAsia="Times New Roman" w:hAnsi="Times New Roman"/>
          <w:bCs/>
          <w:sz w:val="24"/>
          <w:szCs w:val="24"/>
        </w:rPr>
        <w:fldChar w:fldCharType="end"/>
      </w:r>
      <w:r w:rsidR="00526E5E" w:rsidRPr="0038003D">
        <w:rPr>
          <w:rFonts w:ascii="Times New Roman" w:eastAsia="Times New Roman" w:hAnsi="Times New Roman"/>
          <w:b/>
          <w:bCs/>
          <w:i/>
          <w:sz w:val="28"/>
          <w:szCs w:val="28"/>
        </w:rPr>
        <w:br w:type="page"/>
      </w:r>
    </w:p>
    <w:p w:rsidR="00526E5E" w:rsidRPr="0038003D" w:rsidRDefault="00526E5E" w:rsidP="00526E5E">
      <w:pPr>
        <w:keepNext/>
        <w:keepLines/>
        <w:spacing w:after="0" w:line="240" w:lineRule="auto"/>
        <w:jc w:val="center"/>
        <w:outlineLvl w:val="0"/>
        <w:rPr>
          <w:rFonts w:ascii="Times New Roman" w:eastAsia="Times New Roman" w:hAnsi="Times New Roman"/>
          <w:b/>
          <w:bCs/>
          <w:sz w:val="28"/>
          <w:szCs w:val="28"/>
          <w:lang w:eastAsia="x-none"/>
        </w:rPr>
      </w:pPr>
      <w:bookmarkStart w:id="3" w:name="_Toc455479794"/>
      <w:bookmarkStart w:id="4" w:name="_Toc485282762"/>
      <w:bookmarkStart w:id="5" w:name="_Toc491767032"/>
      <w:r w:rsidRPr="0038003D">
        <w:rPr>
          <w:rFonts w:ascii="Times New Roman" w:eastAsia="Times New Roman" w:hAnsi="Times New Roman"/>
          <w:b/>
          <w:bCs/>
          <w:sz w:val="28"/>
          <w:szCs w:val="28"/>
          <w:lang w:eastAsia="x-none"/>
        </w:rPr>
        <w:lastRenderedPageBreak/>
        <w:t>ВВЕДЕНИЕ</w:t>
      </w:r>
      <w:bookmarkEnd w:id="3"/>
      <w:bookmarkEnd w:id="4"/>
      <w:bookmarkEnd w:id="5"/>
    </w:p>
    <w:p w:rsidR="00526E5E" w:rsidRPr="0038003D" w:rsidRDefault="00526E5E" w:rsidP="00526E5E">
      <w:pPr>
        <w:spacing w:after="0" w:line="360" w:lineRule="auto"/>
        <w:ind w:firstLine="709"/>
        <w:jc w:val="both"/>
        <w:rPr>
          <w:rFonts w:ascii="Times New Roman" w:hAnsi="Times New Roman"/>
          <w:sz w:val="28"/>
          <w:szCs w:val="28"/>
        </w:rPr>
      </w:pPr>
    </w:p>
    <w:p w:rsidR="00526E5E" w:rsidRPr="0038003D" w:rsidRDefault="00526E5E" w:rsidP="00526E5E">
      <w:pPr>
        <w:spacing w:after="0" w:line="360" w:lineRule="auto"/>
        <w:ind w:firstLine="709"/>
        <w:jc w:val="both"/>
        <w:rPr>
          <w:rFonts w:ascii="Times New Roman" w:hAnsi="Times New Roman"/>
          <w:sz w:val="28"/>
          <w:szCs w:val="28"/>
        </w:rPr>
      </w:pPr>
    </w:p>
    <w:p w:rsidR="00526E5E" w:rsidRPr="0038003D" w:rsidRDefault="00526E5E" w:rsidP="00526E5E">
      <w:pPr>
        <w:spacing w:after="0" w:line="360" w:lineRule="auto"/>
        <w:ind w:firstLine="709"/>
        <w:rPr>
          <w:rFonts w:ascii="Times New Roman" w:hAnsi="Times New Roman"/>
          <w:b/>
          <w:color w:val="000000" w:themeColor="text1"/>
          <w:sz w:val="28"/>
          <w:szCs w:val="28"/>
        </w:rPr>
      </w:pPr>
      <w:r w:rsidRPr="0038003D">
        <w:rPr>
          <w:rFonts w:ascii="Times New Roman" w:hAnsi="Times New Roman"/>
          <w:b/>
          <w:color w:val="000000" w:themeColor="text1"/>
          <w:sz w:val="28"/>
          <w:szCs w:val="28"/>
        </w:rPr>
        <w:t>1) Цель и содержание НОК ОД</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proofErr w:type="gramStart"/>
      <w:r w:rsidRPr="0038003D">
        <w:rPr>
          <w:rFonts w:ascii="Times New Roman" w:hAnsi="Times New Roman"/>
          <w:color w:val="000000" w:themeColor="text1"/>
          <w:sz w:val="28"/>
          <w:szCs w:val="28"/>
        </w:rPr>
        <w:t>Независимая оценка качества образовательной деятельности (далее – НОК ОД)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roofErr w:type="gramEnd"/>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p>
    <w:p w:rsidR="00526E5E" w:rsidRPr="0038003D" w:rsidRDefault="00526E5E" w:rsidP="00526E5E">
      <w:pPr>
        <w:spacing w:after="0" w:line="360" w:lineRule="auto"/>
        <w:ind w:firstLine="709"/>
        <w:jc w:val="both"/>
        <w:rPr>
          <w:rFonts w:ascii="Times New Roman" w:hAnsi="Times New Roman"/>
          <w:b/>
          <w:color w:val="000000" w:themeColor="text1"/>
          <w:sz w:val="28"/>
          <w:szCs w:val="28"/>
        </w:rPr>
      </w:pPr>
      <w:r w:rsidRPr="0038003D">
        <w:rPr>
          <w:rFonts w:ascii="Times New Roman" w:hAnsi="Times New Roman"/>
          <w:b/>
          <w:color w:val="000000" w:themeColor="text1"/>
          <w:sz w:val="28"/>
          <w:szCs w:val="28"/>
        </w:rPr>
        <w:t>2) Область применения</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Результаты НОК ОД могут быть востребованы различными группами пользователей для решения актуальных профессиональных и личных задач, в том числе:</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а) Обучающимися и их родителями (законными представителями):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в целях выбора места обучения для себя и / или своих детей;</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для выявления текущего уровня освоения образовательных программ и корректировки индивидуальных учебных планов;</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для оценки собственных возможностей продолжения образования по тем или иным образовательным программам;</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б) Организациями, осуществляющими образовательную деятельность, в целях:</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оценки уровня подготовки обучающихся и факторов, на него влияющих;</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оценки соответствия реализуемой деятельности запросам и ожиданиям участников образовательного процесса и / или иных заинтересованных организаций;</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lastRenderedPageBreak/>
        <w:t>- определения перечня мероприятий по улучшению результатов и качества предоставления образовательных услуг;</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p>
    <w:p w:rsidR="00526E5E" w:rsidRPr="0038003D" w:rsidRDefault="00526E5E" w:rsidP="00526E5E">
      <w:pPr>
        <w:spacing w:after="0" w:line="360" w:lineRule="auto"/>
        <w:ind w:firstLine="709"/>
        <w:jc w:val="both"/>
        <w:rPr>
          <w:rFonts w:ascii="Times New Roman" w:hAnsi="Times New Roman"/>
          <w:b/>
          <w:color w:val="000000" w:themeColor="text1"/>
          <w:sz w:val="28"/>
          <w:szCs w:val="28"/>
        </w:rPr>
      </w:pPr>
      <w:r w:rsidRPr="0038003D">
        <w:rPr>
          <w:rFonts w:ascii="Times New Roman" w:hAnsi="Times New Roman"/>
          <w:b/>
          <w:color w:val="000000" w:themeColor="text1"/>
          <w:sz w:val="28"/>
          <w:szCs w:val="28"/>
        </w:rPr>
        <w:t>3) Нормативно-правовые и инструктивно-методические материалы для проведения НОК ОД</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3.1) Федеральный закон от 29.12.2012 № 273-ФЗ (ред. от 12.05.2017) «Об образовании в Российской Федерации» (статья 95 «Независимая оценка качества образования»).</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br w:type="page"/>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lastRenderedPageBreak/>
        <w:t>3.4) Постановление Правительства РФ от 10.07.2013 N 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526E5E" w:rsidRPr="0038003D" w:rsidRDefault="00526E5E" w:rsidP="00526E5E">
      <w:pPr>
        <w:spacing w:after="0" w:line="360" w:lineRule="auto"/>
        <w:ind w:firstLine="709"/>
        <w:rPr>
          <w:rFonts w:ascii="Times New Roman" w:hAnsi="Times New Roman"/>
          <w:color w:val="000000" w:themeColor="text1"/>
          <w:sz w:val="28"/>
          <w:szCs w:val="28"/>
        </w:rPr>
      </w:pPr>
    </w:p>
    <w:p w:rsidR="00526E5E" w:rsidRPr="0038003D" w:rsidRDefault="00526E5E" w:rsidP="00526E5E">
      <w:pPr>
        <w:spacing w:after="0" w:line="360" w:lineRule="auto"/>
        <w:ind w:firstLine="709"/>
        <w:rPr>
          <w:rFonts w:ascii="Times New Roman" w:hAnsi="Times New Roman"/>
          <w:b/>
          <w:color w:val="000000" w:themeColor="text1"/>
          <w:sz w:val="28"/>
          <w:szCs w:val="28"/>
        </w:rPr>
      </w:pPr>
      <w:r w:rsidRPr="0038003D">
        <w:rPr>
          <w:rFonts w:ascii="Times New Roman" w:hAnsi="Times New Roman"/>
          <w:b/>
          <w:color w:val="000000" w:themeColor="text1"/>
          <w:sz w:val="28"/>
          <w:szCs w:val="28"/>
        </w:rPr>
        <w:t>4) Сроки проведения НОК ОД</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Независимая оценка проводилась в июне-августе 2017 года.</w:t>
      </w:r>
    </w:p>
    <w:p w:rsidR="00526E5E" w:rsidRPr="0038003D" w:rsidRDefault="00526E5E" w:rsidP="00526E5E">
      <w:pPr>
        <w:spacing w:after="0" w:line="360" w:lineRule="auto"/>
        <w:ind w:firstLine="709"/>
        <w:rPr>
          <w:rFonts w:ascii="Times New Roman" w:hAnsi="Times New Roman"/>
          <w:color w:val="000000" w:themeColor="text1"/>
          <w:sz w:val="28"/>
          <w:szCs w:val="28"/>
        </w:rPr>
      </w:pPr>
    </w:p>
    <w:p w:rsidR="00526E5E" w:rsidRPr="0038003D" w:rsidRDefault="00526E5E" w:rsidP="00526E5E">
      <w:pPr>
        <w:spacing w:after="0" w:line="360" w:lineRule="auto"/>
        <w:ind w:firstLine="709"/>
        <w:rPr>
          <w:rFonts w:ascii="Times New Roman" w:hAnsi="Times New Roman"/>
          <w:b/>
          <w:color w:val="000000" w:themeColor="text1"/>
          <w:sz w:val="28"/>
          <w:szCs w:val="28"/>
        </w:rPr>
      </w:pPr>
      <w:r w:rsidRPr="0038003D">
        <w:rPr>
          <w:rFonts w:ascii="Times New Roman" w:hAnsi="Times New Roman"/>
          <w:b/>
          <w:color w:val="000000" w:themeColor="text1"/>
          <w:sz w:val="28"/>
          <w:szCs w:val="28"/>
        </w:rPr>
        <w:t>5) Информационная база НОК ОД</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В ходе проведения НОК ОД образовательных организаций используются:</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б) Данные, содержащиеся в формах федерального статистического наблюдения (ФСН).</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в) Другая статистическая и отчетная информация о деятельности образовательных организаций, полученная с их официальных сайтов.</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lastRenderedPageBreak/>
        <w:t>г) Сведения, содержащиеся в отчетах о результатах самообследования (и /или публичных докладах) образовательных организаций.</w:t>
      </w:r>
      <w:r w:rsidRPr="0038003D">
        <w:rPr>
          <w:rFonts w:ascii="Times New Roman" w:hAnsi="Times New Roman"/>
          <w:color w:val="000000" w:themeColor="text1"/>
          <w:sz w:val="28"/>
          <w:szCs w:val="28"/>
          <w:vertAlign w:val="superscript"/>
        </w:rPr>
        <w:footnoteReference w:id="1"/>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д) Сведения, полученные от образовательных организаций по запросу.</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е) Данные социологического опроса получателей (потребителей) образовательных услуг.</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p>
    <w:p w:rsidR="00526E5E" w:rsidRPr="0038003D" w:rsidRDefault="00526E5E" w:rsidP="00526E5E">
      <w:pPr>
        <w:spacing w:after="0" w:line="360" w:lineRule="auto"/>
        <w:ind w:firstLine="709"/>
        <w:jc w:val="both"/>
        <w:rPr>
          <w:rFonts w:ascii="Times New Roman" w:hAnsi="Times New Roman"/>
          <w:b/>
          <w:color w:val="000000" w:themeColor="text1"/>
          <w:sz w:val="28"/>
          <w:szCs w:val="28"/>
        </w:rPr>
      </w:pPr>
      <w:r w:rsidRPr="0038003D">
        <w:rPr>
          <w:rFonts w:ascii="Times New Roman" w:hAnsi="Times New Roman"/>
          <w:b/>
          <w:color w:val="000000" w:themeColor="text1"/>
          <w:sz w:val="28"/>
          <w:szCs w:val="28"/>
        </w:rPr>
        <w:t>6) Критерии независимой оценки качества образовательной деятельности образовательных организаций</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открытость и доступность информации об образовательной организации;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комфортность условий, в которых осуществляется образовательная деятельность;</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доброжелательность, вежливость и компетентность работников образовательной организации;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 удовлетворенность качеством образовательной деятельности образовательной организации.</w:t>
      </w:r>
    </w:p>
    <w:p w:rsidR="00526E5E" w:rsidRPr="0038003D" w:rsidRDefault="00526E5E" w:rsidP="00526E5E">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526E5E" w:rsidRPr="0038003D" w:rsidRDefault="00526E5E" w:rsidP="00526E5E">
      <w:pPr>
        <w:spacing w:after="0" w:line="360" w:lineRule="auto"/>
        <w:ind w:firstLine="709"/>
        <w:jc w:val="both"/>
        <w:rPr>
          <w:rFonts w:ascii="Times New Roman" w:hAnsi="Times New Roman"/>
          <w:b/>
          <w:sz w:val="28"/>
          <w:szCs w:val="28"/>
        </w:rPr>
      </w:pPr>
      <w:r w:rsidRPr="0038003D">
        <w:rPr>
          <w:rFonts w:ascii="Times New Roman" w:hAnsi="Times New Roman"/>
          <w:b/>
          <w:sz w:val="28"/>
          <w:szCs w:val="28"/>
        </w:rPr>
        <w:lastRenderedPageBreak/>
        <w:t xml:space="preserve">7) Методика </w:t>
      </w:r>
      <w:proofErr w:type="gramStart"/>
      <w:r w:rsidRPr="0038003D">
        <w:rPr>
          <w:rFonts w:ascii="Times New Roman" w:hAnsi="Times New Roman"/>
          <w:b/>
          <w:sz w:val="28"/>
          <w:szCs w:val="28"/>
        </w:rPr>
        <w:t>проведения независимой оценки качества образовательной деятельности образовательных организаций</w:t>
      </w:r>
      <w:proofErr w:type="gramEnd"/>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В целях инструментального обеспечения реализации НОК ОД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Методика предполагает следующий порядок проведения НОК ОД ОО (рисунок 1, прим.: этапы II–VI могут реализовываться одновременно):</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I. Описание объектов НОК ОД (общая характеристика объектов НОК ОД).</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Оценивание блока</w:t>
      </w:r>
      <w:proofErr w:type="gramStart"/>
      <w:r w:rsidRPr="0038003D">
        <w:rPr>
          <w:rFonts w:ascii="Times New Roman" w:hAnsi="Times New Roman"/>
          <w:sz w:val="28"/>
          <w:szCs w:val="28"/>
        </w:rPr>
        <w:t xml:space="preserve"> А</w:t>
      </w:r>
      <w:proofErr w:type="gramEnd"/>
      <w:r w:rsidRPr="0038003D">
        <w:rPr>
          <w:rFonts w:ascii="Times New Roman" w:hAnsi="Times New Roman"/>
          <w:sz w:val="28"/>
          <w:szCs w:val="28"/>
        </w:rPr>
        <w:t xml:space="preserve">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Для мониторинга сайтов используется перечень сведений об образовательной организации, которые должны быть представлены на ее официальном сайте (Приложение 2). Балльная оценка выставляется по результатам мониторинга сайта </w:t>
      </w:r>
      <w:r w:rsidRPr="0038003D">
        <w:rPr>
          <w:rFonts w:ascii="Times New Roman" w:eastAsiaTheme="minorHAnsi" w:hAnsi="Times New Roman"/>
          <w:sz w:val="28"/>
          <w:szCs w:val="28"/>
        </w:rPr>
        <w:t>образовательной организации</w:t>
      </w:r>
      <w:r w:rsidRPr="0038003D">
        <w:rPr>
          <w:rFonts w:ascii="Times New Roman" w:hAnsi="Times New Roman"/>
          <w:sz w:val="28"/>
          <w:szCs w:val="28"/>
        </w:rPr>
        <w:t xml:space="preserve"> по правилам, изложенным в Приложении 2.</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Pr="0038003D">
        <w:rPr>
          <w:rFonts w:ascii="Times New Roman" w:hAnsi="Times New Roman"/>
          <w:sz w:val="28"/>
          <w:szCs w:val="28"/>
        </w:rPr>
        <w:br w:type="page"/>
      </w:r>
    </w:p>
    <w:p w:rsidR="00526E5E" w:rsidRPr="0038003D" w:rsidRDefault="00526E5E" w:rsidP="00526E5E">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02EE68CE" wp14:editId="0F374C9A">
            <wp:extent cx="5940425" cy="6489700"/>
            <wp:effectExtent l="0" t="0" r="317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Блок-схема-без ОР и КО-НОК-ОД.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6489700"/>
                    </a:xfrm>
                    <a:prstGeom prst="rect">
                      <a:avLst/>
                    </a:prstGeom>
                  </pic:spPr>
                </pic:pic>
              </a:graphicData>
            </a:graphic>
          </wp:inline>
        </w:drawing>
      </w:r>
    </w:p>
    <w:p w:rsidR="00526E5E" w:rsidRPr="0038003D" w:rsidRDefault="00526E5E" w:rsidP="00526E5E">
      <w:pPr>
        <w:spacing w:after="0" w:line="360" w:lineRule="auto"/>
        <w:ind w:firstLine="709"/>
        <w:jc w:val="both"/>
        <w:rPr>
          <w:rFonts w:ascii="Times New Roman" w:hAnsi="Times New Roman"/>
          <w:sz w:val="28"/>
          <w:szCs w:val="28"/>
        </w:rPr>
      </w:pPr>
    </w:p>
    <w:p w:rsidR="00526E5E" w:rsidRPr="0038003D" w:rsidRDefault="00526E5E" w:rsidP="00526E5E">
      <w:pPr>
        <w:spacing w:after="0" w:line="360" w:lineRule="auto"/>
        <w:jc w:val="center"/>
        <w:rPr>
          <w:rFonts w:ascii="Times New Roman" w:hAnsi="Times New Roman"/>
          <w:sz w:val="28"/>
          <w:szCs w:val="28"/>
        </w:rPr>
      </w:pPr>
      <w:r w:rsidRPr="0038003D">
        <w:rPr>
          <w:rFonts w:ascii="Times New Roman" w:hAnsi="Times New Roman"/>
          <w:sz w:val="28"/>
          <w:szCs w:val="28"/>
        </w:rPr>
        <w:t xml:space="preserve">Рисунок 1 – Порядок </w:t>
      </w:r>
      <w:proofErr w:type="gramStart"/>
      <w:r w:rsidRPr="0038003D">
        <w:rPr>
          <w:rFonts w:ascii="Times New Roman" w:hAnsi="Times New Roman"/>
          <w:sz w:val="28"/>
          <w:szCs w:val="28"/>
        </w:rPr>
        <w:t>проведения независимой оценки качества образовательной деятельности образовательных организаций</w:t>
      </w:r>
      <w:proofErr w:type="gramEnd"/>
    </w:p>
    <w:p w:rsidR="00526E5E" w:rsidRPr="0038003D" w:rsidRDefault="00526E5E" w:rsidP="00526E5E">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Оценивание блока B проводится по показателям, объединенным в 7 групп, характеризующим в совокупности комфортность условий, в которых осуществляется образовательная деятельность.</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Для выставления оценок по показателям (и расчета отдельных показателей) блока B используются:</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а) Данные, содержащиеся в формах федерального статистического наблюдения (ФСН) о работе образовательной организации.</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б) Другая статистическая и отчетная информация о деятельности образовательных организаций, полученная с их официальных сайтов.</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Если у образовательной организации имеется определенная специфика деятельности, требующая учета, то для нее разрабатывается адаптированный набор показателей (набор показателей для </w:t>
      </w:r>
      <w:r w:rsidR="005B4EE6">
        <w:rPr>
          <w:rFonts w:ascii="Times New Roman" w:hAnsi="Times New Roman"/>
          <w:sz w:val="28"/>
          <w:szCs w:val="28"/>
        </w:rPr>
        <w:t>профессиональных образовательных организаций (ПОО)</w:t>
      </w:r>
      <w:r w:rsidRPr="0038003D">
        <w:rPr>
          <w:rFonts w:ascii="Times New Roman" w:hAnsi="Times New Roman"/>
          <w:sz w:val="28"/>
          <w:szCs w:val="28"/>
        </w:rPr>
        <w:t xml:space="preserve"> по блоку B представлен в Приложении 3).</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IV. Ранжирование образовательных организаций по показателям, касающимся доброжелательности, вежливости, компетентности работников.</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Ранжирование образовательных организаций проводится по показателям блока C (Приложение 1) – Доброжелательность, вежливость, компетентность работников.</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Оценивание блока C проводится по 2-м показателям, характеризующим доброжелательность, вежливость, компетентность работников образовательной деятельности.</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Для расчета значений показателей блока C используются данные социологического опроса получателей (потребителей) образовательных услуг. Значения показателей по блоку C рассчитываются согласно подходу, изложенному в Приложении 1, и могут изменяться в пределах от 0 до 100%.</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V. Ранжирование образовательных организаций по показателям, характеризующим удовлетворенность качеством образовательной деятельности организаций.</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Ранжирование образовательных организаций проводится по показателям блока D (Приложение 1) – Удовлетворенность качеством предоставляемых образовательных услуг.</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Оценивание блока D проводится по 3-м показателям, характеризующим удовлетворенность потребителей качеством предоставляемых образовательных услуг.</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Полученные оценки (значения) показателей по блокам C и D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0"/>
      </w:tblGrid>
      <w:tr w:rsidR="00526E5E" w:rsidRPr="0038003D" w:rsidTr="00A43E16">
        <w:tc>
          <w:tcPr>
            <w:tcW w:w="6946" w:type="dxa"/>
          </w:tcPr>
          <w:p w:rsidR="00526E5E" w:rsidRPr="0038003D" w:rsidRDefault="001577C9" w:rsidP="00526E5E">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526E5E" w:rsidRPr="0038003D" w:rsidRDefault="00526E5E" w:rsidP="00526E5E">
            <w:pPr>
              <w:spacing w:after="0" w:line="240" w:lineRule="auto"/>
              <w:jc w:val="center"/>
              <w:rPr>
                <w:rFonts w:ascii="Times New Roman" w:hAnsi="Times New Roman"/>
                <w:sz w:val="28"/>
                <w:szCs w:val="28"/>
              </w:rPr>
            </w:pPr>
            <w:r w:rsidRPr="0038003D">
              <w:rPr>
                <w:rFonts w:ascii="Times New Roman" w:hAnsi="Times New Roman"/>
                <w:sz w:val="28"/>
                <w:szCs w:val="28"/>
              </w:rPr>
              <w:t>(1)</w:t>
            </w:r>
          </w:p>
        </w:tc>
      </w:tr>
    </w:tbl>
    <w:p w:rsidR="00526E5E" w:rsidRPr="0038003D" w:rsidRDefault="00526E5E" w:rsidP="00526E5E">
      <w:pPr>
        <w:spacing w:after="0" w:line="360" w:lineRule="auto"/>
        <w:ind w:firstLine="709"/>
        <w:jc w:val="both"/>
        <w:rPr>
          <w:rFonts w:ascii="Times New Roman" w:eastAsia="Times New Roman" w:hAnsi="Times New Roman"/>
          <w:color w:val="000000"/>
          <w:sz w:val="28"/>
          <w:szCs w:val="28"/>
          <w:lang w:eastAsia="ru-RU"/>
        </w:rPr>
      </w:pPr>
      <w:r w:rsidRPr="0038003D">
        <w:rPr>
          <w:rFonts w:ascii="Times New Roman" w:hAnsi="Times New Roman"/>
          <w:sz w:val="28"/>
          <w:szCs w:val="28"/>
        </w:rPr>
        <w:t>где</w:t>
      </w:r>
      <w:proofErr w:type="gramStart"/>
      <w:r w:rsidRPr="0038003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Д</m:t>
            </m:r>
            <w:proofErr w:type="gramEnd"/>
          </m:e>
          <m:sub>
            <m:r>
              <w:rPr>
                <w:rFonts w:ascii="Cambria Math" w:hAnsi="Cambria Math"/>
                <w:sz w:val="28"/>
                <w:szCs w:val="28"/>
              </w:rPr>
              <m:t>_уд</m:t>
            </m:r>
          </m:sub>
        </m:sSub>
      </m:oMath>
      <w:r w:rsidRPr="0038003D">
        <w:rPr>
          <w:rFonts w:ascii="Times New Roman" w:hAnsi="Times New Roman"/>
          <w:sz w:val="28"/>
          <w:szCs w:val="28"/>
        </w:rPr>
        <w:t xml:space="preserve"> – </w:t>
      </w:r>
      <w:r w:rsidRPr="0038003D">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C и D, %.</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w:t>
      </w:r>
      <w:proofErr w:type="gramStart"/>
      <w:r w:rsidRPr="0038003D">
        <w:rPr>
          <w:rFonts w:ascii="Times New Roman" w:hAnsi="Times New Roman"/>
          <w:sz w:val="28"/>
          <w:szCs w:val="28"/>
        </w:rPr>
        <w:t xml:space="preserve"> А</w:t>
      </w:r>
      <w:proofErr w:type="gramEnd"/>
      <w:r w:rsidRPr="0038003D">
        <w:rPr>
          <w:rFonts w:ascii="Times New Roman" w:hAnsi="Times New Roman"/>
          <w:sz w:val="28"/>
          <w:szCs w:val="28"/>
        </w:rPr>
        <w:t>, В, C, D, которое используется для ранжирования образовательных организаций и формулирования выводов.</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Определение значений показателей по блокам C и D осуществляется в рамках проводимого социологического исследования.</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b/>
          <w:color w:val="000000" w:themeColor="text1"/>
          <w:sz w:val="28"/>
          <w:szCs w:val="28"/>
        </w:rPr>
        <w:t xml:space="preserve">Цель социологического исследования </w:t>
      </w:r>
      <w:r w:rsidRPr="0038003D">
        <w:rPr>
          <w:rFonts w:ascii="Times New Roman" w:hAnsi="Times New Roman"/>
          <w:b/>
          <w:sz w:val="28"/>
          <w:szCs w:val="28"/>
        </w:rPr>
        <w:t xml:space="preserve">– </w:t>
      </w:r>
      <w:r w:rsidRPr="0038003D">
        <w:rPr>
          <w:rFonts w:ascii="Times New Roman" w:hAnsi="Times New Roman"/>
          <w:sz w:val="28"/>
          <w:szCs w:val="28"/>
        </w:rPr>
        <w:t>выявить оценку родителями (опекунами</w:t>
      </w:r>
      <w:r w:rsidR="00F571CB" w:rsidRPr="0038003D">
        <w:rPr>
          <w:rFonts w:ascii="Times New Roman" w:hAnsi="Times New Roman"/>
          <w:sz w:val="28"/>
          <w:szCs w:val="28"/>
        </w:rPr>
        <w:t>, законными представителями</w:t>
      </w:r>
      <w:r w:rsidRPr="0038003D">
        <w:rPr>
          <w:rFonts w:ascii="Times New Roman" w:hAnsi="Times New Roman"/>
          <w:sz w:val="28"/>
          <w:szCs w:val="28"/>
        </w:rPr>
        <w:t>) школьников, школьниками старшего возраста и студентами профессиональных образовательных организаций (ПОО) качества образовательных услуг, предоставляемых образовательными организациями Ростовской области.</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b/>
          <w:color w:val="000000" w:themeColor="text1"/>
          <w:sz w:val="28"/>
          <w:szCs w:val="28"/>
        </w:rPr>
        <w:t>Метод опроса</w:t>
      </w:r>
      <w:r w:rsidRPr="0038003D">
        <w:rPr>
          <w:rFonts w:ascii="Times New Roman" w:hAnsi="Times New Roman"/>
          <w:color w:val="000000" w:themeColor="text1"/>
          <w:sz w:val="28"/>
          <w:szCs w:val="28"/>
        </w:rPr>
        <w:t xml:space="preserve"> – анкетирование по стандартизированному инструментарию.</w:t>
      </w:r>
    </w:p>
    <w:p w:rsidR="00526E5E" w:rsidRPr="0038003D" w:rsidRDefault="00526E5E" w:rsidP="00526E5E">
      <w:pPr>
        <w:spacing w:after="0" w:line="360" w:lineRule="auto"/>
        <w:ind w:firstLine="709"/>
        <w:jc w:val="both"/>
        <w:rPr>
          <w:rFonts w:ascii="Times New Roman" w:hAnsi="Times New Roman"/>
          <w:color w:val="000000" w:themeColor="text1"/>
          <w:sz w:val="24"/>
          <w:szCs w:val="24"/>
          <w:lang w:eastAsia="ru-RU"/>
        </w:rPr>
      </w:pPr>
      <w:r w:rsidRPr="0038003D">
        <w:rPr>
          <w:rFonts w:ascii="Times New Roman" w:hAnsi="Times New Roman"/>
          <w:color w:val="000000" w:themeColor="text1"/>
          <w:sz w:val="28"/>
          <w:szCs w:val="28"/>
        </w:rPr>
        <w:t>Статистическая обработка</w:t>
      </w:r>
      <w:r w:rsidRPr="0038003D">
        <w:rPr>
          <w:rFonts w:ascii="Times New Roman" w:hAnsi="Times New Roman"/>
          <w:i/>
          <w:color w:val="000000" w:themeColor="text1"/>
          <w:sz w:val="28"/>
          <w:szCs w:val="28"/>
        </w:rPr>
        <w:t xml:space="preserve"> </w:t>
      </w:r>
      <w:r w:rsidRPr="0038003D">
        <w:rPr>
          <w:rFonts w:ascii="Times New Roman" w:hAnsi="Times New Roman"/>
          <w:color w:val="000000" w:themeColor="text1"/>
          <w:sz w:val="28"/>
          <w:szCs w:val="28"/>
        </w:rPr>
        <w:t>информации в данном исследовании осуществляется с помощью программного пакета SPSS.</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VI. Формирование итогового аналитического отчета.</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Оператор проведения НОК ОД, на основе полученных на этапах I–VI выводов и результатов:</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1) Анализирует и обобщает полученные в ходе НОК ОД данные.</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2) Составляет итоговый аналитический отчет.</w:t>
      </w:r>
    </w:p>
    <w:p w:rsidR="00526E5E" w:rsidRPr="0038003D" w:rsidRDefault="00526E5E" w:rsidP="00526E5E">
      <w:pPr>
        <w:spacing w:after="0" w:line="360" w:lineRule="auto"/>
        <w:ind w:firstLine="709"/>
        <w:jc w:val="both"/>
        <w:rPr>
          <w:rFonts w:ascii="Times New Roman" w:hAnsi="Times New Roman"/>
          <w:color w:val="000000" w:themeColor="text1"/>
          <w:sz w:val="28"/>
          <w:szCs w:val="28"/>
        </w:rPr>
      </w:pPr>
      <w:r w:rsidRPr="0038003D">
        <w:rPr>
          <w:rFonts w:ascii="Times New Roman" w:hAnsi="Times New Roman"/>
          <w:color w:val="000000" w:themeColor="text1"/>
          <w:sz w:val="28"/>
          <w:szCs w:val="28"/>
        </w:rPr>
        <w:t>3) Передает результаты независимой оценки на рассмотрение заказчика</w:t>
      </w:r>
      <w:proofErr w:type="gramStart"/>
      <w:r w:rsidRPr="0038003D">
        <w:rPr>
          <w:rFonts w:ascii="Times New Roman" w:hAnsi="Times New Roman"/>
          <w:color w:val="000000" w:themeColor="text1"/>
          <w:sz w:val="28"/>
          <w:szCs w:val="28"/>
        </w:rPr>
        <w:t xml:space="preserve"> (-</w:t>
      </w:r>
      <w:proofErr w:type="gramEnd"/>
      <w:r w:rsidRPr="0038003D">
        <w:rPr>
          <w:rFonts w:ascii="Times New Roman" w:hAnsi="Times New Roman"/>
          <w:color w:val="000000" w:themeColor="text1"/>
          <w:sz w:val="28"/>
          <w:szCs w:val="28"/>
        </w:rPr>
        <w:t>ов) исследования.</w:t>
      </w:r>
    </w:p>
    <w:p w:rsidR="00526E5E" w:rsidRPr="0038003D" w:rsidRDefault="00526E5E" w:rsidP="00526E5E">
      <w:pPr>
        <w:spacing w:after="0" w:line="360" w:lineRule="auto"/>
        <w:ind w:firstLine="709"/>
        <w:jc w:val="both"/>
        <w:rPr>
          <w:rFonts w:ascii="Times New Roman" w:hAnsi="Times New Roman"/>
          <w:sz w:val="28"/>
          <w:szCs w:val="28"/>
        </w:rPr>
      </w:pPr>
      <w:r w:rsidRPr="0038003D">
        <w:rPr>
          <w:rFonts w:ascii="Times New Roman" w:hAnsi="Times New Roman"/>
          <w:color w:val="000000" w:themeColor="text1"/>
          <w:sz w:val="28"/>
          <w:szCs w:val="28"/>
        </w:rPr>
        <w:t>Результаты независимой оценки публикуются на сайте</w:t>
      </w:r>
      <w:proofErr w:type="gramStart"/>
      <w:r w:rsidRPr="0038003D">
        <w:rPr>
          <w:rFonts w:ascii="Times New Roman" w:hAnsi="Times New Roman"/>
          <w:color w:val="000000" w:themeColor="text1"/>
          <w:sz w:val="28"/>
          <w:szCs w:val="28"/>
        </w:rPr>
        <w:t xml:space="preserve"> (-</w:t>
      </w:r>
      <w:proofErr w:type="gramEnd"/>
      <w:r w:rsidRPr="0038003D">
        <w:rPr>
          <w:rFonts w:ascii="Times New Roman" w:hAnsi="Times New Roman"/>
          <w:color w:val="000000" w:themeColor="text1"/>
          <w:sz w:val="28"/>
          <w:szCs w:val="28"/>
        </w:rPr>
        <w:t xml:space="preserve">ах) образовательной (-ых) организации (-ий) – объекте (-ах) оценки и в обобщенном виде – на официальном сайте </w:t>
      </w:r>
      <w:r w:rsidRPr="0038003D">
        <w:rPr>
          <w:rFonts w:ascii="Times New Roman" w:hAnsi="Times New Roman"/>
          <w:sz w:val="28"/>
          <w:szCs w:val="28"/>
        </w:rPr>
        <w:t xml:space="preserve">для размещения информации о государственных (муниципальных) учреждениях </w:t>
      </w:r>
      <w:hyperlink r:id="rId13" w:history="1">
        <w:r w:rsidRPr="0038003D">
          <w:rPr>
            <w:rFonts w:ascii="Times New Roman" w:hAnsi="Times New Roman"/>
            <w:color w:val="0000FF"/>
            <w:sz w:val="28"/>
            <w:szCs w:val="28"/>
            <w:u w:val="single"/>
          </w:rPr>
          <w:t>http://bus.gov.ru</w:t>
        </w:r>
      </w:hyperlink>
      <w:r w:rsidRPr="0038003D">
        <w:rPr>
          <w:rFonts w:ascii="Times New Roman" w:hAnsi="Times New Roman"/>
          <w:sz w:val="28"/>
          <w:szCs w:val="28"/>
        </w:rPr>
        <w:t>.</w:t>
      </w:r>
    </w:p>
    <w:p w:rsidR="00FE48EA" w:rsidRPr="0038003D" w:rsidRDefault="00FE48EA">
      <w:pPr>
        <w:spacing w:after="0" w:line="360" w:lineRule="auto"/>
        <w:ind w:firstLine="709"/>
        <w:rPr>
          <w:rFonts w:ascii="Times New Roman" w:eastAsia="Times New Roman" w:hAnsi="Times New Roman"/>
          <w:b/>
          <w:bCs/>
          <w:sz w:val="28"/>
          <w:szCs w:val="28"/>
        </w:rPr>
      </w:pPr>
      <w:r w:rsidRPr="0038003D">
        <w:rPr>
          <w:rFonts w:ascii="Times New Roman" w:eastAsia="Times New Roman" w:hAnsi="Times New Roman"/>
          <w:b/>
          <w:bCs/>
          <w:sz w:val="28"/>
          <w:szCs w:val="28"/>
        </w:rPr>
        <w:br w:type="page"/>
      </w:r>
    </w:p>
    <w:p w:rsidR="00227C83" w:rsidRPr="0038003D" w:rsidRDefault="00597C8A" w:rsidP="00134BC4">
      <w:pPr>
        <w:keepNext/>
        <w:keepLines/>
        <w:spacing w:after="0"/>
        <w:jc w:val="center"/>
        <w:outlineLvl w:val="0"/>
        <w:rPr>
          <w:rFonts w:ascii="Times New Roman" w:eastAsia="Times New Roman" w:hAnsi="Times New Roman"/>
          <w:b/>
          <w:bCs/>
          <w:sz w:val="28"/>
          <w:szCs w:val="28"/>
        </w:rPr>
      </w:pPr>
      <w:bookmarkStart w:id="6" w:name="_Toc491767033"/>
      <w:r w:rsidRPr="0038003D">
        <w:rPr>
          <w:rFonts w:ascii="Times New Roman" w:eastAsia="Times New Roman" w:hAnsi="Times New Roman"/>
          <w:b/>
          <w:bCs/>
          <w:sz w:val="28"/>
          <w:szCs w:val="28"/>
        </w:rPr>
        <w:lastRenderedPageBreak/>
        <w:t>1</w:t>
      </w:r>
      <w:r w:rsidR="00227C83" w:rsidRPr="0038003D">
        <w:rPr>
          <w:rFonts w:ascii="Times New Roman" w:eastAsia="Times New Roman" w:hAnsi="Times New Roman"/>
          <w:b/>
          <w:bCs/>
          <w:sz w:val="28"/>
          <w:szCs w:val="28"/>
        </w:rPr>
        <w:t xml:space="preserve">. ОЦЕНКА КАЧЕСТВА ДЕЯТЕЛЬНОСТИ </w:t>
      </w:r>
      <w:r w:rsidRPr="0038003D">
        <w:rPr>
          <w:rFonts w:ascii="Times New Roman" w:eastAsia="Times New Roman" w:hAnsi="Times New Roman"/>
          <w:b/>
          <w:bCs/>
          <w:sz w:val="28"/>
          <w:szCs w:val="28"/>
        </w:rPr>
        <w:t>ОБЩЕОБРАЗОВАТЕЛЬНЫХ</w:t>
      </w:r>
      <w:r w:rsidR="00DE39C8" w:rsidRPr="0038003D">
        <w:rPr>
          <w:rFonts w:ascii="Times New Roman" w:eastAsia="Times New Roman" w:hAnsi="Times New Roman"/>
          <w:b/>
          <w:bCs/>
          <w:sz w:val="28"/>
          <w:szCs w:val="28"/>
        </w:rPr>
        <w:t xml:space="preserve"> И САНАТОРНЫХ </w:t>
      </w:r>
      <w:r w:rsidR="00227C83" w:rsidRPr="0038003D">
        <w:rPr>
          <w:rFonts w:ascii="Times New Roman" w:eastAsia="Times New Roman" w:hAnsi="Times New Roman"/>
          <w:b/>
          <w:bCs/>
          <w:sz w:val="28"/>
          <w:szCs w:val="28"/>
        </w:rPr>
        <w:t>ШКОЛ-ИНТЕРНАТОВ Р</w:t>
      </w:r>
      <w:bookmarkEnd w:id="0"/>
      <w:r w:rsidR="00227C83" w:rsidRPr="0038003D">
        <w:rPr>
          <w:rFonts w:ascii="Times New Roman" w:eastAsia="Times New Roman" w:hAnsi="Times New Roman"/>
          <w:b/>
          <w:bCs/>
          <w:sz w:val="28"/>
          <w:szCs w:val="28"/>
        </w:rPr>
        <w:t>ОСТОВСКОЙ ОБЛАСТИ</w:t>
      </w:r>
      <w:bookmarkEnd w:id="1"/>
      <w:bookmarkEnd w:id="6"/>
    </w:p>
    <w:p w:rsidR="00227C83" w:rsidRPr="0038003D" w:rsidRDefault="00227C83" w:rsidP="00227C83">
      <w:pPr>
        <w:spacing w:after="0" w:line="360" w:lineRule="auto"/>
        <w:ind w:firstLine="709"/>
        <w:jc w:val="both"/>
        <w:rPr>
          <w:rFonts w:ascii="Times New Roman" w:hAnsi="Times New Roman"/>
          <w:sz w:val="28"/>
          <w:szCs w:val="28"/>
        </w:rPr>
      </w:pPr>
    </w:p>
    <w:p w:rsidR="00597C8A" w:rsidRPr="0038003D" w:rsidRDefault="00597C8A" w:rsidP="00134BC4">
      <w:pPr>
        <w:keepNext/>
        <w:keepLines/>
        <w:spacing w:after="0"/>
        <w:jc w:val="center"/>
        <w:outlineLvl w:val="1"/>
        <w:rPr>
          <w:rFonts w:ascii="Times New Roman" w:eastAsia="Times New Roman" w:hAnsi="Times New Roman"/>
          <w:b/>
          <w:bCs/>
          <w:sz w:val="28"/>
          <w:szCs w:val="28"/>
        </w:rPr>
      </w:pPr>
      <w:bookmarkStart w:id="7" w:name="_Toc466979539"/>
      <w:bookmarkStart w:id="8" w:name="_Toc491767034"/>
      <w:r w:rsidRPr="0038003D">
        <w:rPr>
          <w:rFonts w:ascii="Times New Roman" w:eastAsia="Times New Roman" w:hAnsi="Times New Roman"/>
          <w:b/>
          <w:bCs/>
          <w:sz w:val="28"/>
          <w:szCs w:val="28"/>
        </w:rPr>
        <w:t>1.1 Общая характеристика объектов независимой оценки качества образовательной деятельности</w:t>
      </w:r>
      <w:bookmarkEnd w:id="7"/>
      <w:bookmarkEnd w:id="8"/>
    </w:p>
    <w:p w:rsidR="003A6168" w:rsidRPr="0038003D" w:rsidRDefault="003A6168" w:rsidP="00C94859">
      <w:pPr>
        <w:spacing w:after="0" w:line="480" w:lineRule="auto"/>
        <w:ind w:firstLine="709"/>
        <w:jc w:val="both"/>
        <w:rPr>
          <w:rFonts w:ascii="Times New Roman" w:hAnsi="Times New Roman"/>
          <w:sz w:val="28"/>
          <w:szCs w:val="28"/>
        </w:rPr>
      </w:pPr>
    </w:p>
    <w:p w:rsidR="003A6168" w:rsidRPr="0038003D" w:rsidRDefault="003A6168" w:rsidP="003A616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38003D">
        <w:rPr>
          <w:rFonts w:ascii="Times New Roman" w:hAnsi="Times New Roman"/>
          <w:sz w:val="28"/>
          <w:szCs w:val="28"/>
        </w:rPr>
        <w:t>организациях</w:t>
      </w:r>
      <w:r w:rsidRPr="0038003D">
        <w:rPr>
          <w:rFonts w:ascii="Times New Roman" w:hAnsi="Times New Roman"/>
          <w:sz w:val="28"/>
          <w:szCs w:val="28"/>
        </w:rPr>
        <w:t xml:space="preserve"> (таблица 1.1</w:t>
      </w:r>
      <w:r w:rsidR="0003071F" w:rsidRPr="0038003D">
        <w:rPr>
          <w:rFonts w:ascii="Times New Roman" w:hAnsi="Times New Roman"/>
          <w:sz w:val="28"/>
          <w:szCs w:val="28"/>
        </w:rPr>
        <w:t>.1</w:t>
      </w:r>
      <w:r w:rsidRPr="0038003D">
        <w:rPr>
          <w:rFonts w:ascii="Times New Roman" w:hAnsi="Times New Roman"/>
          <w:sz w:val="28"/>
          <w:szCs w:val="28"/>
        </w:rPr>
        <w:t>):</w:t>
      </w:r>
    </w:p>
    <w:p w:rsidR="003A6168" w:rsidRPr="0038003D" w:rsidRDefault="003A6168" w:rsidP="003A6168">
      <w:pPr>
        <w:spacing w:after="0" w:line="360" w:lineRule="auto"/>
        <w:ind w:firstLine="709"/>
        <w:jc w:val="both"/>
        <w:rPr>
          <w:rFonts w:ascii="Times New Roman" w:hAnsi="Times New Roman"/>
          <w:sz w:val="28"/>
          <w:szCs w:val="28"/>
        </w:rPr>
      </w:pPr>
    </w:p>
    <w:p w:rsidR="003A6168" w:rsidRPr="0038003D" w:rsidRDefault="003A6168" w:rsidP="003020EA">
      <w:pPr>
        <w:spacing w:after="0"/>
        <w:jc w:val="center"/>
        <w:rPr>
          <w:rFonts w:ascii="Times New Roman" w:hAnsi="Times New Roman"/>
          <w:sz w:val="28"/>
          <w:szCs w:val="28"/>
        </w:rPr>
      </w:pPr>
      <w:r w:rsidRPr="0038003D">
        <w:rPr>
          <w:rFonts w:ascii="Times New Roman" w:hAnsi="Times New Roman"/>
          <w:sz w:val="28"/>
          <w:szCs w:val="28"/>
        </w:rPr>
        <w:t>Таблица 1.1</w:t>
      </w:r>
      <w:r w:rsidR="0003071F" w:rsidRPr="0038003D">
        <w:rPr>
          <w:rFonts w:ascii="Times New Roman" w:hAnsi="Times New Roman"/>
          <w:sz w:val="28"/>
          <w:szCs w:val="28"/>
        </w:rPr>
        <w:t>.1</w:t>
      </w:r>
      <w:r w:rsidRPr="0038003D">
        <w:rPr>
          <w:rFonts w:ascii="Times New Roman" w:hAnsi="Times New Roman"/>
          <w:sz w:val="28"/>
          <w:szCs w:val="28"/>
        </w:rPr>
        <w:t xml:space="preserve"> –</w:t>
      </w:r>
      <w:r w:rsidR="00DE39C8" w:rsidRPr="0038003D">
        <w:rPr>
          <w:rFonts w:ascii="Times New Roman" w:hAnsi="Times New Roman"/>
          <w:sz w:val="28"/>
          <w:szCs w:val="28"/>
        </w:rPr>
        <w:t xml:space="preserve"> О</w:t>
      </w:r>
      <w:r w:rsidRPr="0038003D">
        <w:rPr>
          <w:rFonts w:ascii="Times New Roman" w:hAnsi="Times New Roman"/>
          <w:sz w:val="28"/>
          <w:szCs w:val="28"/>
        </w:rPr>
        <w:t xml:space="preserve">бщеобразовательные </w:t>
      </w:r>
      <w:r w:rsidR="00DE39C8" w:rsidRPr="0038003D">
        <w:rPr>
          <w:rFonts w:ascii="Times New Roman" w:hAnsi="Times New Roman"/>
          <w:sz w:val="28"/>
          <w:szCs w:val="28"/>
        </w:rPr>
        <w:t xml:space="preserve">и санаторные </w:t>
      </w:r>
      <w:r w:rsidRPr="0038003D">
        <w:rPr>
          <w:rFonts w:ascii="Times New Roman" w:hAnsi="Times New Roman"/>
          <w:sz w:val="28"/>
          <w:szCs w:val="28"/>
        </w:rPr>
        <w:t>школы-интернаты</w:t>
      </w:r>
      <w:r w:rsidR="00DE39C8" w:rsidRPr="0038003D">
        <w:rPr>
          <w:rFonts w:ascii="Times New Roman" w:hAnsi="Times New Roman"/>
          <w:sz w:val="28"/>
          <w:szCs w:val="28"/>
        </w:rPr>
        <w:t xml:space="preserve"> </w:t>
      </w:r>
      <w:r w:rsidRPr="0038003D">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62"/>
        <w:gridCol w:w="1985"/>
      </w:tblGrid>
      <w:tr w:rsidR="003A6168" w:rsidRPr="0038003D" w:rsidTr="00F609A4">
        <w:trPr>
          <w:trHeight w:val="680"/>
        </w:trPr>
        <w:tc>
          <w:tcPr>
            <w:tcW w:w="709" w:type="dxa"/>
            <w:shd w:val="clear" w:color="auto" w:fill="auto"/>
            <w:vAlign w:val="center"/>
          </w:tcPr>
          <w:p w:rsidR="003A6168" w:rsidRPr="0038003D" w:rsidRDefault="003A6168" w:rsidP="00DE39C8">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 xml:space="preserve">№ </w:t>
            </w:r>
            <w:proofErr w:type="gramStart"/>
            <w:r w:rsidRPr="0038003D">
              <w:rPr>
                <w:rFonts w:ascii="Times New Roman" w:eastAsia="Times New Roman" w:hAnsi="Times New Roman"/>
                <w:b/>
                <w:sz w:val="24"/>
                <w:szCs w:val="24"/>
                <w:lang w:eastAsia="ru-RU"/>
              </w:rPr>
              <w:t>п</w:t>
            </w:r>
            <w:proofErr w:type="gramEnd"/>
            <w:r w:rsidRPr="0038003D">
              <w:rPr>
                <w:rFonts w:ascii="Times New Roman" w:eastAsia="Times New Roman" w:hAnsi="Times New Roman"/>
                <w:b/>
                <w:sz w:val="24"/>
                <w:szCs w:val="24"/>
                <w:lang w:eastAsia="ru-RU"/>
              </w:rPr>
              <w:t>/п</w:t>
            </w:r>
          </w:p>
        </w:tc>
        <w:tc>
          <w:tcPr>
            <w:tcW w:w="6662" w:type="dxa"/>
            <w:shd w:val="clear" w:color="auto" w:fill="auto"/>
            <w:vAlign w:val="center"/>
          </w:tcPr>
          <w:p w:rsidR="003A6168" w:rsidRPr="0038003D" w:rsidRDefault="003A6168" w:rsidP="00DE39C8">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Школа-интернат</w:t>
            </w:r>
          </w:p>
        </w:tc>
        <w:tc>
          <w:tcPr>
            <w:tcW w:w="1985" w:type="dxa"/>
            <w:shd w:val="clear" w:color="auto" w:fill="auto"/>
            <w:vAlign w:val="center"/>
          </w:tcPr>
          <w:p w:rsidR="003A6168" w:rsidRPr="0038003D" w:rsidRDefault="003A6168" w:rsidP="00DE39C8">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Общее количество учащихся</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бюджетное общеобразовательное учреждение Ростовской области «Новошахтинская школа-интернат»</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219</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бюджетное общеобразовательное учреждение Ростовской области «Семичанская школа-интернат»</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40</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бюджетное общеобразовательное учреждение Ростовской области «Цимлянская школа-интернат»</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153</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бюджетное общеобразовательное учреждение Ростовской области «Волгодонская школа-интернат»</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163</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бюджетное общеобразовательное учреждение Ростовской области «Шолоховская школа-интернат»</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140</w:t>
            </w:r>
          </w:p>
        </w:tc>
      </w:tr>
      <w:tr w:rsidR="00DE39C8" w:rsidRPr="0038003D" w:rsidTr="00F609A4">
        <w:trPr>
          <w:trHeight w:val="680"/>
        </w:trPr>
        <w:tc>
          <w:tcPr>
            <w:tcW w:w="709" w:type="dxa"/>
            <w:shd w:val="clear" w:color="auto" w:fill="auto"/>
            <w:vAlign w:val="center"/>
          </w:tcPr>
          <w:p w:rsidR="00DE39C8" w:rsidRPr="0038003D" w:rsidRDefault="00DE39C8" w:rsidP="00DE39C8">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6662" w:type="dxa"/>
            <w:shd w:val="clear" w:color="auto" w:fill="auto"/>
            <w:vAlign w:val="center"/>
          </w:tcPr>
          <w:p w:rsidR="00DE39C8" w:rsidRPr="0038003D" w:rsidRDefault="00DE39C8"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«Ростовская-на-Дону санаторная школа-интернат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74»</w:t>
            </w:r>
          </w:p>
        </w:tc>
        <w:tc>
          <w:tcPr>
            <w:tcW w:w="1985" w:type="dxa"/>
            <w:shd w:val="clear" w:color="auto" w:fill="auto"/>
          </w:tcPr>
          <w:p w:rsidR="00DE39C8" w:rsidRPr="0038003D" w:rsidRDefault="00DE39C8" w:rsidP="00DE39C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64</w:t>
            </w:r>
          </w:p>
        </w:tc>
      </w:tr>
      <w:tr w:rsidR="003A6168" w:rsidRPr="0038003D" w:rsidTr="00F609A4">
        <w:trPr>
          <w:trHeight w:val="680"/>
        </w:trPr>
        <w:tc>
          <w:tcPr>
            <w:tcW w:w="709" w:type="dxa"/>
            <w:shd w:val="clear" w:color="auto" w:fill="auto"/>
            <w:vAlign w:val="center"/>
          </w:tcPr>
          <w:p w:rsidR="003A6168" w:rsidRPr="0038003D" w:rsidRDefault="003A6168" w:rsidP="00DE39C8">
            <w:pPr>
              <w:spacing w:after="0" w:line="240" w:lineRule="auto"/>
              <w:rPr>
                <w:rFonts w:ascii="Times New Roman" w:hAnsi="Times New Roman"/>
                <w:sz w:val="24"/>
                <w:szCs w:val="24"/>
              </w:rPr>
            </w:pPr>
          </w:p>
        </w:tc>
        <w:tc>
          <w:tcPr>
            <w:tcW w:w="6662" w:type="dxa"/>
            <w:shd w:val="clear" w:color="auto" w:fill="auto"/>
            <w:vAlign w:val="center"/>
          </w:tcPr>
          <w:p w:rsidR="003A6168" w:rsidRPr="0038003D" w:rsidRDefault="003A6168" w:rsidP="00DE39C8">
            <w:pPr>
              <w:spacing w:after="0" w:line="240" w:lineRule="auto"/>
              <w:rPr>
                <w:rFonts w:ascii="Times New Roman" w:hAnsi="Times New Roman"/>
                <w:sz w:val="24"/>
                <w:szCs w:val="24"/>
              </w:rPr>
            </w:pPr>
            <w:r w:rsidRPr="0038003D">
              <w:rPr>
                <w:rFonts w:ascii="Times New Roman" w:eastAsia="Times New Roman" w:hAnsi="Times New Roman"/>
                <w:b/>
                <w:sz w:val="24"/>
                <w:szCs w:val="24"/>
                <w:lang w:eastAsia="ru-RU"/>
              </w:rPr>
              <w:t>Итого</w:t>
            </w:r>
          </w:p>
        </w:tc>
        <w:tc>
          <w:tcPr>
            <w:tcW w:w="1985" w:type="dxa"/>
            <w:shd w:val="clear" w:color="auto" w:fill="auto"/>
            <w:vAlign w:val="center"/>
          </w:tcPr>
          <w:p w:rsidR="003A6168" w:rsidRPr="0038003D" w:rsidRDefault="00FB655E" w:rsidP="00DE39C8">
            <w:pPr>
              <w:spacing w:after="0" w:line="240" w:lineRule="auto"/>
              <w:jc w:val="center"/>
              <w:rPr>
                <w:rFonts w:ascii="Times New Roman" w:eastAsia="Times New Roman" w:hAnsi="Times New Roman"/>
                <w:b/>
                <w:sz w:val="24"/>
                <w:szCs w:val="24"/>
                <w:lang w:eastAsia="ru-RU"/>
              </w:rPr>
            </w:pPr>
            <w:r w:rsidRPr="0038003D">
              <w:rPr>
                <w:rFonts w:ascii="Times New Roman" w:eastAsia="Times New Roman" w:hAnsi="Times New Roman"/>
                <w:b/>
                <w:sz w:val="24"/>
                <w:szCs w:val="24"/>
                <w:lang w:eastAsia="ru-RU"/>
              </w:rPr>
              <w:fldChar w:fldCharType="begin"/>
            </w:r>
            <w:r w:rsidR="00DE39C8" w:rsidRPr="0038003D">
              <w:rPr>
                <w:rFonts w:ascii="Times New Roman" w:eastAsia="Times New Roman" w:hAnsi="Times New Roman"/>
                <w:b/>
                <w:sz w:val="24"/>
                <w:szCs w:val="24"/>
                <w:lang w:eastAsia="ru-RU"/>
              </w:rPr>
              <w:instrText xml:space="preserve"> =SUM(ABOVE) </w:instrText>
            </w:r>
            <w:r w:rsidRPr="0038003D">
              <w:rPr>
                <w:rFonts w:ascii="Times New Roman" w:eastAsia="Times New Roman" w:hAnsi="Times New Roman"/>
                <w:b/>
                <w:sz w:val="24"/>
                <w:szCs w:val="24"/>
                <w:lang w:eastAsia="ru-RU"/>
              </w:rPr>
              <w:fldChar w:fldCharType="separate"/>
            </w:r>
            <w:r w:rsidR="00DE39C8" w:rsidRPr="0038003D">
              <w:rPr>
                <w:rFonts w:ascii="Times New Roman" w:eastAsia="Times New Roman" w:hAnsi="Times New Roman"/>
                <w:b/>
                <w:noProof/>
                <w:sz w:val="24"/>
                <w:szCs w:val="24"/>
                <w:lang w:eastAsia="ru-RU"/>
              </w:rPr>
              <w:t>779</w:t>
            </w:r>
            <w:r w:rsidRPr="0038003D">
              <w:rPr>
                <w:rFonts w:ascii="Times New Roman" w:eastAsia="Times New Roman" w:hAnsi="Times New Roman"/>
                <w:b/>
                <w:sz w:val="24"/>
                <w:szCs w:val="24"/>
                <w:lang w:eastAsia="ru-RU"/>
              </w:rPr>
              <w:fldChar w:fldCharType="end"/>
            </w:r>
          </w:p>
        </w:tc>
      </w:tr>
    </w:tbl>
    <w:p w:rsidR="003A6168" w:rsidRPr="0038003D" w:rsidRDefault="003A6168" w:rsidP="003A6168">
      <w:pPr>
        <w:spacing w:after="0" w:line="360" w:lineRule="auto"/>
        <w:jc w:val="center"/>
        <w:rPr>
          <w:rFonts w:ascii="Times New Roman" w:hAnsi="Times New Roman"/>
          <w:sz w:val="28"/>
          <w:szCs w:val="28"/>
        </w:rPr>
      </w:pPr>
    </w:p>
    <w:p w:rsidR="003A6168" w:rsidRPr="0038003D" w:rsidRDefault="003A6168" w:rsidP="003A616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Независимая оценка качества проведена в </w:t>
      </w:r>
      <w:r w:rsidR="00DE39C8" w:rsidRPr="0038003D">
        <w:rPr>
          <w:rFonts w:ascii="Times New Roman" w:hAnsi="Times New Roman"/>
          <w:sz w:val="28"/>
          <w:szCs w:val="28"/>
        </w:rPr>
        <w:t xml:space="preserve">пяти </w:t>
      </w:r>
      <w:r w:rsidRPr="0038003D">
        <w:rPr>
          <w:rFonts w:ascii="Times New Roman" w:hAnsi="Times New Roman"/>
          <w:sz w:val="28"/>
          <w:szCs w:val="28"/>
        </w:rPr>
        <w:t xml:space="preserve">общеобразовательных </w:t>
      </w:r>
      <w:r w:rsidR="00DE39C8" w:rsidRPr="0038003D">
        <w:rPr>
          <w:rFonts w:ascii="Times New Roman" w:hAnsi="Times New Roman"/>
          <w:sz w:val="28"/>
          <w:szCs w:val="28"/>
        </w:rPr>
        <w:t xml:space="preserve">и одной санаторной </w:t>
      </w:r>
      <w:r w:rsidRPr="0038003D">
        <w:rPr>
          <w:rFonts w:ascii="Times New Roman" w:hAnsi="Times New Roman"/>
          <w:sz w:val="28"/>
          <w:szCs w:val="28"/>
        </w:rPr>
        <w:t>школах-интернатах Ростовской области.</w:t>
      </w:r>
    </w:p>
    <w:p w:rsidR="00227C83" w:rsidRPr="0038003D" w:rsidRDefault="0093785D" w:rsidP="00E9412A">
      <w:pPr>
        <w:keepNext/>
        <w:keepLines/>
        <w:spacing w:after="0"/>
        <w:jc w:val="center"/>
        <w:outlineLvl w:val="1"/>
        <w:rPr>
          <w:rFonts w:ascii="Times New Roman" w:eastAsia="Times New Roman" w:hAnsi="Times New Roman"/>
          <w:b/>
          <w:bCs/>
          <w:sz w:val="28"/>
          <w:szCs w:val="28"/>
        </w:rPr>
      </w:pPr>
      <w:r w:rsidRPr="0038003D">
        <w:rPr>
          <w:rFonts w:ascii="Times New Roman" w:hAnsi="Times New Roman"/>
          <w:sz w:val="28"/>
          <w:szCs w:val="28"/>
        </w:rPr>
        <w:br w:type="page"/>
      </w:r>
      <w:bookmarkStart w:id="9" w:name="_Toc455479800"/>
      <w:bookmarkStart w:id="10" w:name="_Toc466979540"/>
      <w:bookmarkStart w:id="11" w:name="_Toc491767035"/>
      <w:r w:rsidR="00597C8A" w:rsidRPr="0038003D">
        <w:rPr>
          <w:rFonts w:ascii="Times New Roman" w:eastAsia="Times New Roman" w:hAnsi="Times New Roman"/>
          <w:b/>
          <w:bCs/>
          <w:sz w:val="28"/>
          <w:szCs w:val="28"/>
        </w:rPr>
        <w:lastRenderedPageBreak/>
        <w:t>1</w:t>
      </w:r>
      <w:r w:rsidR="00227C83" w:rsidRPr="0038003D">
        <w:rPr>
          <w:rFonts w:ascii="Times New Roman" w:eastAsia="Times New Roman" w:hAnsi="Times New Roman"/>
          <w:b/>
          <w:bCs/>
          <w:sz w:val="28"/>
          <w:szCs w:val="28"/>
        </w:rPr>
        <w:t>.</w:t>
      </w:r>
      <w:r w:rsidR="00597C8A" w:rsidRPr="0038003D">
        <w:rPr>
          <w:rFonts w:ascii="Times New Roman" w:eastAsia="Times New Roman" w:hAnsi="Times New Roman"/>
          <w:b/>
          <w:bCs/>
          <w:sz w:val="28"/>
          <w:szCs w:val="28"/>
        </w:rPr>
        <w:t>2</w:t>
      </w:r>
      <w:r w:rsidR="00227C83" w:rsidRPr="0038003D">
        <w:rPr>
          <w:rFonts w:ascii="Times New Roman" w:eastAsia="Times New Roman" w:hAnsi="Times New Roman"/>
          <w:b/>
          <w:bCs/>
          <w:sz w:val="28"/>
          <w:szCs w:val="28"/>
        </w:rPr>
        <w:t xml:space="preserve"> Показатели открытости и доступности информации о деятельности </w:t>
      </w:r>
      <w:bookmarkEnd w:id="9"/>
      <w:r w:rsidR="00597C8A" w:rsidRPr="0038003D">
        <w:rPr>
          <w:rFonts w:ascii="Times New Roman" w:eastAsia="Times New Roman" w:hAnsi="Times New Roman"/>
          <w:b/>
          <w:bCs/>
          <w:sz w:val="28"/>
          <w:szCs w:val="28"/>
        </w:rPr>
        <w:t>образовательных организаций</w:t>
      </w:r>
      <w:bookmarkEnd w:id="10"/>
      <w:bookmarkEnd w:id="11"/>
    </w:p>
    <w:p w:rsidR="00CE511F" w:rsidRPr="0038003D" w:rsidRDefault="00CE511F" w:rsidP="007E27D7">
      <w:pPr>
        <w:spacing w:after="0" w:line="360" w:lineRule="auto"/>
        <w:ind w:firstLine="709"/>
        <w:jc w:val="both"/>
        <w:rPr>
          <w:rFonts w:ascii="Times New Roman" w:eastAsiaTheme="minorHAnsi" w:hAnsi="Times New Roman"/>
          <w:sz w:val="28"/>
          <w:szCs w:val="28"/>
        </w:rPr>
      </w:pPr>
    </w:p>
    <w:p w:rsidR="001B4657" w:rsidRPr="0038003D" w:rsidRDefault="001B4657" w:rsidP="001B465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Проведен мониторинг сайтов санаторных и общеобразовательных школ-интернатов Ростовской области. Для проведения мониторинга использованы показатели, представленные в Приложении 2.</w:t>
      </w:r>
    </w:p>
    <w:p w:rsidR="001B4657" w:rsidRPr="0038003D" w:rsidRDefault="001B4657" w:rsidP="001B465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Следует учесть, что в ходе мониторинга сайтов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страницы) на сайте не представлена</w:t>
      </w:r>
      <w:r w:rsidRPr="0038003D">
        <w:t xml:space="preserve"> </w:t>
      </w:r>
      <w:r w:rsidRPr="0038003D">
        <w:rPr>
          <w:rFonts w:ascii="Times New Roman" w:eastAsiaTheme="minorHAnsi" w:hAnsi="Times New Roman"/>
          <w:sz w:val="28"/>
          <w:szCs w:val="28"/>
        </w:rPr>
        <w:t>или не находится через поиск.</w:t>
      </w:r>
    </w:p>
    <w:p w:rsidR="001B4657" w:rsidRPr="0038003D" w:rsidRDefault="001B4657" w:rsidP="001B465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Результаты мониторинга сайтов санаторных и общеобразовательных школ-интернатов Ростовской области в проранжированном виде представлены в таблице 1.2.1. В таблице 1.2.2 содержатся примечания по каждой образовательной организации, описывающие недостатки и дефициты их сайтов.</w:t>
      </w:r>
    </w:p>
    <w:p w:rsidR="007E27D7" w:rsidRPr="0038003D" w:rsidRDefault="001B4657" w:rsidP="001B465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На рисунке 1.2.1 данные о ранжировании школ-интернатов Ростовской области представлены в графической форме. Из диаграммы следует, что три школы (Новошахтинская школа-интернат, Семичанская школа-интернат и Шолоховская школа-интернат) показали хорошие результаты (29, 25 и 2</w:t>
      </w:r>
      <w:r w:rsidR="00F7395B" w:rsidRPr="0038003D">
        <w:rPr>
          <w:rFonts w:ascii="Times New Roman" w:eastAsiaTheme="minorHAnsi" w:hAnsi="Times New Roman"/>
          <w:sz w:val="28"/>
          <w:szCs w:val="28"/>
        </w:rPr>
        <w:t>4</w:t>
      </w:r>
      <w:r w:rsidRPr="0038003D">
        <w:rPr>
          <w:rFonts w:ascii="Times New Roman" w:eastAsiaTheme="minorHAnsi" w:hAnsi="Times New Roman"/>
          <w:sz w:val="28"/>
          <w:szCs w:val="28"/>
        </w:rPr>
        <w:t>,</w:t>
      </w:r>
      <w:r w:rsidR="00F7395B" w:rsidRPr="0038003D">
        <w:rPr>
          <w:rFonts w:ascii="Times New Roman" w:eastAsiaTheme="minorHAnsi" w:hAnsi="Times New Roman"/>
          <w:sz w:val="28"/>
          <w:szCs w:val="28"/>
        </w:rPr>
        <w:t>5</w:t>
      </w:r>
      <w:r w:rsidRPr="0038003D">
        <w:rPr>
          <w:rFonts w:ascii="Times New Roman" w:eastAsiaTheme="minorHAnsi" w:hAnsi="Times New Roman"/>
          <w:sz w:val="28"/>
          <w:szCs w:val="28"/>
        </w:rPr>
        <w:t xml:space="preserve"> баллов из 40 возможных). Три школы (Цимлянская школа-интернат, Ростовская-на-Дону санаторная школа-интернат №</w:t>
      </w:r>
      <w:r w:rsidR="00092548"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74 и Волгодонская школа-интернат) показали удовлетворительные результаты (20, 18,6 и 18,</w:t>
      </w:r>
      <w:r w:rsidR="00186335" w:rsidRPr="0038003D">
        <w:rPr>
          <w:rFonts w:ascii="Times New Roman" w:eastAsiaTheme="minorHAnsi" w:hAnsi="Times New Roman"/>
          <w:sz w:val="28"/>
          <w:szCs w:val="28"/>
        </w:rPr>
        <w:t>3</w:t>
      </w:r>
      <w:r w:rsidRPr="0038003D">
        <w:rPr>
          <w:rFonts w:ascii="Times New Roman" w:eastAsiaTheme="minorHAnsi" w:hAnsi="Times New Roman"/>
          <w:sz w:val="28"/>
          <w:szCs w:val="28"/>
        </w:rPr>
        <w:t xml:space="preserve"> баллов соответственно из 40 возможных).</w:t>
      </w:r>
    </w:p>
    <w:p w:rsidR="001B4657" w:rsidRPr="0038003D" w:rsidRDefault="001B4657">
      <w:pPr>
        <w:spacing w:after="0" w:line="360" w:lineRule="auto"/>
        <w:ind w:firstLine="709"/>
        <w:rPr>
          <w:rFonts w:ascii="Times New Roman" w:eastAsiaTheme="minorHAnsi" w:hAnsi="Times New Roman"/>
          <w:sz w:val="28"/>
          <w:szCs w:val="28"/>
        </w:rPr>
      </w:pPr>
      <w:r w:rsidRPr="0038003D">
        <w:rPr>
          <w:rFonts w:ascii="Times New Roman" w:eastAsiaTheme="minorHAnsi" w:hAnsi="Times New Roman"/>
          <w:sz w:val="28"/>
          <w:szCs w:val="28"/>
        </w:rPr>
        <w:br w:type="page"/>
      </w:r>
    </w:p>
    <w:p w:rsidR="001B4657" w:rsidRPr="0038003D" w:rsidRDefault="001B4657" w:rsidP="001B4657">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1.2.1 – Ранжирование санаторных и общеобразовательных школ-интернатов Ростовской области по показателям, характеризующим открытость и доступность информации, размещенной на сайте</w:t>
      </w:r>
      <w:r w:rsidRPr="0038003D">
        <w:rPr>
          <w:rFonts w:ascii="Times New Roman" w:eastAsiaTheme="minorHAnsi" w:hAnsi="Times New Roman"/>
          <w:sz w:val="28"/>
          <w:szCs w:val="28"/>
        </w:rPr>
        <w:br/>
        <w:t>(по состоянию на июль 2017 г.)</w:t>
      </w:r>
    </w:p>
    <w:p w:rsidR="001B4657" w:rsidRPr="0038003D" w:rsidRDefault="001B4657" w:rsidP="001B4657">
      <w:pPr>
        <w:spacing w:after="0" w:line="360" w:lineRule="auto"/>
        <w:jc w:val="center"/>
        <w:rPr>
          <w:rFonts w:ascii="Times New Roman" w:eastAsiaTheme="minorHAnsi" w:hAnsi="Times New Roman"/>
          <w:sz w:val="28"/>
          <w:szCs w:val="28"/>
        </w:rPr>
      </w:pPr>
    </w:p>
    <w:tbl>
      <w:tblPr>
        <w:tblStyle w:val="3"/>
        <w:tblW w:w="0" w:type="auto"/>
        <w:tblInd w:w="108" w:type="dxa"/>
        <w:tblLayout w:type="fixed"/>
        <w:tblLook w:val="04A0" w:firstRow="1" w:lastRow="0" w:firstColumn="1" w:lastColumn="0" w:noHBand="0" w:noVBand="1"/>
      </w:tblPr>
      <w:tblGrid>
        <w:gridCol w:w="426"/>
        <w:gridCol w:w="2126"/>
        <w:gridCol w:w="1453"/>
        <w:gridCol w:w="1453"/>
        <w:gridCol w:w="1453"/>
        <w:gridCol w:w="1453"/>
        <w:gridCol w:w="992"/>
      </w:tblGrid>
      <w:tr w:rsidR="001B4657" w:rsidRPr="0038003D" w:rsidTr="00A43E16">
        <w:trPr>
          <w:trHeight w:val="20"/>
        </w:trPr>
        <w:tc>
          <w:tcPr>
            <w:tcW w:w="426" w:type="dxa"/>
            <w:vMerge w:val="restart"/>
            <w:vAlign w:val="center"/>
          </w:tcPr>
          <w:p w:rsidR="001B4657" w:rsidRPr="0038003D" w:rsidRDefault="001B4657"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126" w:type="dxa"/>
            <w:vMerge w:val="restart"/>
            <w:noWrap/>
            <w:vAlign w:val="center"/>
          </w:tcPr>
          <w:p w:rsidR="001B4657" w:rsidRPr="0038003D" w:rsidRDefault="001B4657"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Школа-интернат</w:t>
            </w:r>
          </w:p>
        </w:tc>
        <w:tc>
          <w:tcPr>
            <w:tcW w:w="5812" w:type="dxa"/>
            <w:gridSpan w:val="4"/>
            <w:vAlign w:val="center"/>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Максимум 10 баллов</w:t>
            </w:r>
          </w:p>
        </w:tc>
        <w:tc>
          <w:tcPr>
            <w:tcW w:w="992" w:type="dxa"/>
            <w:vMerge w:val="restart"/>
            <w:vAlign w:val="center"/>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Всего, баллов</w:t>
            </w:r>
          </w:p>
        </w:tc>
      </w:tr>
      <w:tr w:rsidR="001B4657" w:rsidRPr="0038003D" w:rsidTr="00817B38">
        <w:trPr>
          <w:trHeight w:val="2557"/>
        </w:trPr>
        <w:tc>
          <w:tcPr>
            <w:tcW w:w="426" w:type="dxa"/>
            <w:vMerge/>
            <w:vAlign w:val="center"/>
          </w:tcPr>
          <w:p w:rsidR="001B4657" w:rsidRPr="0038003D" w:rsidRDefault="001B4657" w:rsidP="00A43E16">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1B4657" w:rsidRPr="0038003D" w:rsidRDefault="001B4657" w:rsidP="00A43E16">
            <w:pPr>
              <w:spacing w:after="0" w:line="240" w:lineRule="auto"/>
              <w:jc w:val="center"/>
              <w:rPr>
                <w:rFonts w:ascii="Times New Roman" w:eastAsiaTheme="minorHAnsi" w:hAnsi="Times New Roman"/>
                <w:b/>
                <w:bCs/>
                <w:sz w:val="24"/>
                <w:szCs w:val="24"/>
              </w:rPr>
            </w:pPr>
          </w:p>
        </w:tc>
        <w:tc>
          <w:tcPr>
            <w:tcW w:w="1453" w:type="dxa"/>
            <w:vAlign w:val="center"/>
            <w:hideMark/>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Полнота и актуальность информа</w:t>
            </w:r>
            <w:r w:rsidRPr="0038003D">
              <w:rPr>
                <w:rFonts w:ascii="Times New Roman" w:eastAsiaTheme="minorHAnsi" w:hAnsi="Times New Roman"/>
                <w:b/>
                <w:sz w:val="24"/>
                <w:szCs w:val="24"/>
              </w:rPr>
              <w:softHyphen/>
              <w:t>ции об организа</w:t>
            </w:r>
            <w:r w:rsidRPr="0038003D">
              <w:rPr>
                <w:rFonts w:ascii="Times New Roman" w:eastAsiaTheme="minorHAnsi" w:hAnsi="Times New Roman"/>
                <w:b/>
                <w:sz w:val="24"/>
                <w:szCs w:val="24"/>
              </w:rPr>
              <w:softHyphen/>
              <w:t>ции</w:t>
            </w:r>
          </w:p>
        </w:tc>
        <w:tc>
          <w:tcPr>
            <w:tcW w:w="1453" w:type="dxa"/>
            <w:vAlign w:val="center"/>
            <w:hideMark/>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Наличие сведений о педагоги</w:t>
            </w:r>
            <w:r w:rsidRPr="0038003D">
              <w:rPr>
                <w:rFonts w:ascii="Times New Roman" w:eastAsiaTheme="minorHAnsi" w:hAnsi="Times New Roman"/>
                <w:b/>
                <w:sz w:val="24"/>
                <w:szCs w:val="24"/>
              </w:rPr>
              <w:softHyphen/>
              <w:t>ческих работни</w:t>
            </w:r>
            <w:r w:rsidRPr="0038003D">
              <w:rPr>
                <w:rFonts w:ascii="Times New Roman" w:eastAsiaTheme="minorHAnsi" w:hAnsi="Times New Roman"/>
                <w:b/>
                <w:sz w:val="24"/>
                <w:szCs w:val="24"/>
              </w:rPr>
              <w:softHyphen/>
              <w:t>ках организ</w:t>
            </w:r>
            <w:r w:rsidRPr="0038003D">
              <w:rPr>
                <w:rFonts w:ascii="Times New Roman" w:eastAsiaTheme="minorHAnsi" w:hAnsi="Times New Roman"/>
                <w:b/>
                <w:sz w:val="24"/>
                <w:szCs w:val="24"/>
              </w:rPr>
              <w:softHyphen/>
              <w:t>ации</w:t>
            </w:r>
          </w:p>
        </w:tc>
        <w:tc>
          <w:tcPr>
            <w:tcW w:w="1453" w:type="dxa"/>
            <w:vAlign w:val="center"/>
            <w:hideMark/>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Доступ</w:t>
            </w:r>
            <w:r w:rsidRPr="0038003D">
              <w:rPr>
                <w:rFonts w:ascii="Times New Roman" w:eastAsiaTheme="minorHAnsi" w:hAnsi="Times New Roman"/>
                <w:b/>
                <w:sz w:val="24"/>
                <w:szCs w:val="24"/>
              </w:rPr>
              <w:softHyphen/>
              <w:t>ность взаимодействия с получа</w:t>
            </w:r>
            <w:r w:rsidRPr="0038003D">
              <w:rPr>
                <w:rFonts w:ascii="Times New Roman" w:eastAsiaTheme="minorHAnsi" w:hAnsi="Times New Roman"/>
                <w:b/>
                <w:sz w:val="24"/>
                <w:szCs w:val="24"/>
              </w:rPr>
              <w:softHyphen/>
              <w:t>телями образова</w:t>
            </w:r>
            <w:r w:rsidRPr="0038003D">
              <w:rPr>
                <w:rFonts w:ascii="Times New Roman" w:eastAsiaTheme="minorHAnsi" w:hAnsi="Times New Roman"/>
                <w:b/>
                <w:sz w:val="24"/>
                <w:szCs w:val="24"/>
              </w:rPr>
              <w:softHyphen/>
              <w:t>тельных услуг</w:t>
            </w:r>
          </w:p>
        </w:tc>
        <w:tc>
          <w:tcPr>
            <w:tcW w:w="1453" w:type="dxa"/>
            <w:vAlign w:val="center"/>
            <w:hideMark/>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Доступ</w:t>
            </w:r>
            <w:r w:rsidRPr="0038003D">
              <w:rPr>
                <w:rFonts w:ascii="Times New Roman" w:eastAsiaTheme="minorHAnsi" w:hAnsi="Times New Roman"/>
                <w:b/>
                <w:sz w:val="24"/>
                <w:szCs w:val="24"/>
              </w:rPr>
              <w:softHyphen/>
              <w:t>ность сведений о ходе рассмо</w:t>
            </w:r>
            <w:r w:rsidRPr="0038003D">
              <w:rPr>
                <w:rFonts w:ascii="Times New Roman" w:eastAsiaTheme="minorHAnsi" w:hAnsi="Times New Roman"/>
                <w:b/>
                <w:sz w:val="24"/>
                <w:szCs w:val="24"/>
              </w:rPr>
              <w:softHyphen/>
              <w:t>трения обращений граждан</w:t>
            </w:r>
          </w:p>
        </w:tc>
        <w:tc>
          <w:tcPr>
            <w:tcW w:w="992" w:type="dxa"/>
            <w:vMerge/>
            <w:vAlign w:val="center"/>
            <w:hideMark/>
          </w:tcPr>
          <w:p w:rsidR="001B4657" w:rsidRPr="0038003D" w:rsidRDefault="001B4657" w:rsidP="00A43E16">
            <w:pPr>
              <w:spacing w:after="0" w:line="240" w:lineRule="auto"/>
              <w:jc w:val="center"/>
              <w:rPr>
                <w:rFonts w:ascii="Times New Roman" w:eastAsiaTheme="minorHAnsi" w:hAnsi="Times New Roman"/>
                <w:b/>
                <w:sz w:val="24"/>
                <w:szCs w:val="24"/>
              </w:rPr>
            </w:pP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1</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Новошахтинская школа-интернат</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817B38">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29,0</w:t>
            </w: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2</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Семичанская школа-интернат</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817B38">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25,0</w:t>
            </w: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3</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Шолоховская школа-интернат</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w:t>
            </w:r>
            <w:r w:rsidR="00F7395B" w:rsidRPr="0038003D">
              <w:rPr>
                <w:rFonts w:ascii="Times New Roman" w:hAnsi="Times New Roman"/>
                <w:color w:val="000000"/>
                <w:sz w:val="24"/>
                <w:szCs w:val="24"/>
              </w:rPr>
              <w:t>,5</w:t>
            </w:r>
          </w:p>
        </w:tc>
        <w:tc>
          <w:tcPr>
            <w:tcW w:w="1453" w:type="dxa"/>
            <w:noWrap/>
            <w:vAlign w:val="bottom"/>
          </w:tcPr>
          <w:p w:rsidR="00817B38" w:rsidRPr="0038003D" w:rsidRDefault="00F7395B" w:rsidP="00F7395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F7395B">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w:t>
            </w:r>
            <w:r w:rsidR="00F7395B" w:rsidRPr="0038003D">
              <w:rPr>
                <w:rFonts w:ascii="Times New Roman" w:hAnsi="Times New Roman"/>
                <w:b/>
                <w:color w:val="000000"/>
                <w:sz w:val="24"/>
                <w:szCs w:val="24"/>
              </w:rPr>
              <w:t>4</w:t>
            </w:r>
            <w:r w:rsidRPr="0038003D">
              <w:rPr>
                <w:rFonts w:ascii="Times New Roman" w:hAnsi="Times New Roman"/>
                <w:b/>
                <w:color w:val="000000"/>
                <w:sz w:val="24"/>
                <w:szCs w:val="24"/>
              </w:rPr>
              <w:t>,</w:t>
            </w:r>
            <w:r w:rsidR="00F7395B" w:rsidRPr="0038003D">
              <w:rPr>
                <w:rFonts w:ascii="Times New Roman" w:hAnsi="Times New Roman"/>
                <w:b/>
                <w:color w:val="000000"/>
                <w:sz w:val="24"/>
                <w:szCs w:val="24"/>
              </w:rPr>
              <w:t>5</w:t>
            </w: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4</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Цимлянская школа-интернат</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817B38">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20,0</w:t>
            </w: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5</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Ростовская-на-Дону санаторная школа-интернат №</w:t>
            </w:r>
            <w:r w:rsidR="00092548" w:rsidRPr="0038003D">
              <w:rPr>
                <w:rFonts w:ascii="Times New Roman" w:hAnsi="Times New Roman"/>
                <w:color w:val="000000"/>
                <w:sz w:val="24"/>
                <w:szCs w:val="24"/>
              </w:rPr>
              <w:t xml:space="preserve"> </w:t>
            </w:r>
            <w:r w:rsidRPr="0038003D">
              <w:rPr>
                <w:rFonts w:ascii="Times New Roman" w:hAnsi="Times New Roman"/>
                <w:color w:val="000000"/>
                <w:sz w:val="24"/>
                <w:szCs w:val="24"/>
              </w:rPr>
              <w:t>74</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7,1</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817B38">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18,6</w:t>
            </w:r>
          </w:p>
        </w:tc>
      </w:tr>
      <w:tr w:rsidR="00817B38" w:rsidRPr="0038003D" w:rsidTr="00817B38">
        <w:trPr>
          <w:trHeight w:val="20"/>
        </w:trPr>
        <w:tc>
          <w:tcPr>
            <w:tcW w:w="426" w:type="dxa"/>
            <w:vAlign w:val="center"/>
          </w:tcPr>
          <w:p w:rsidR="00817B38" w:rsidRPr="0038003D" w:rsidRDefault="00817B38" w:rsidP="001B4657">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6</w:t>
            </w:r>
          </w:p>
        </w:tc>
        <w:tc>
          <w:tcPr>
            <w:tcW w:w="2126"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школа-интернат</w:t>
            </w:r>
          </w:p>
        </w:tc>
        <w:tc>
          <w:tcPr>
            <w:tcW w:w="1453" w:type="dxa"/>
            <w:noWrap/>
            <w:vAlign w:val="bottom"/>
          </w:tcPr>
          <w:p w:rsidR="00817B38" w:rsidRPr="0038003D" w:rsidRDefault="00186335"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1453" w:type="dxa"/>
            <w:noWrap/>
            <w:vAlign w:val="bottom"/>
          </w:tcPr>
          <w:p w:rsidR="00817B38" w:rsidRPr="0038003D" w:rsidRDefault="00817B38" w:rsidP="00817B3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noWrap/>
            <w:vAlign w:val="bottom"/>
          </w:tcPr>
          <w:p w:rsidR="00817B38" w:rsidRPr="0038003D" w:rsidRDefault="00817B38" w:rsidP="00186335">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18,</w:t>
            </w:r>
            <w:r w:rsidR="00186335" w:rsidRPr="0038003D">
              <w:rPr>
                <w:rFonts w:ascii="Times New Roman" w:hAnsi="Times New Roman"/>
                <w:b/>
                <w:color w:val="000000"/>
                <w:sz w:val="24"/>
                <w:szCs w:val="24"/>
              </w:rPr>
              <w:t>3</w:t>
            </w:r>
          </w:p>
        </w:tc>
      </w:tr>
    </w:tbl>
    <w:p w:rsidR="001B4657" w:rsidRPr="0038003D" w:rsidRDefault="001B4657" w:rsidP="001B4657">
      <w:pPr>
        <w:spacing w:after="0" w:line="360" w:lineRule="auto"/>
        <w:ind w:firstLine="709"/>
        <w:jc w:val="both"/>
        <w:rPr>
          <w:rFonts w:ascii="Times New Roman" w:eastAsiaTheme="minorHAnsi" w:hAnsi="Times New Roman"/>
          <w:sz w:val="28"/>
          <w:szCs w:val="28"/>
        </w:rPr>
        <w:sectPr w:rsidR="001B4657" w:rsidRPr="0038003D" w:rsidSect="00D24550">
          <w:pgSz w:w="11906" w:h="16838"/>
          <w:pgMar w:top="1134" w:right="851" w:bottom="1134" w:left="1701" w:header="709" w:footer="709" w:gutter="0"/>
          <w:cols w:space="708"/>
          <w:docGrid w:linePitch="360"/>
        </w:sectPr>
      </w:pPr>
    </w:p>
    <w:p w:rsidR="001B4657" w:rsidRPr="0038003D" w:rsidRDefault="00186335" w:rsidP="001B4657">
      <w:pPr>
        <w:spacing w:after="0" w:line="360" w:lineRule="auto"/>
        <w:jc w:val="center"/>
        <w:rPr>
          <w:rFonts w:ascii="Times New Roman" w:eastAsiaTheme="minorHAnsi" w:hAnsi="Times New Roman"/>
          <w:sz w:val="28"/>
          <w:szCs w:val="28"/>
        </w:rPr>
      </w:pPr>
      <w:r w:rsidRPr="0038003D">
        <w:rPr>
          <w:rFonts w:ascii="Times New Roman" w:eastAsiaTheme="minorHAnsi" w:hAnsi="Times New Roman"/>
          <w:noProof/>
          <w:sz w:val="28"/>
          <w:szCs w:val="28"/>
          <w:lang w:eastAsia="ru-RU"/>
        </w:rPr>
        <w:lastRenderedPageBreak/>
        <w:drawing>
          <wp:inline distT="0" distB="0" distL="0" distR="0" wp14:anchorId="57827867" wp14:editId="4351EAB3">
            <wp:extent cx="8827770" cy="50476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7770" cy="5047615"/>
                    </a:xfrm>
                    <a:prstGeom prst="rect">
                      <a:avLst/>
                    </a:prstGeom>
                    <a:noFill/>
                  </pic:spPr>
                </pic:pic>
              </a:graphicData>
            </a:graphic>
          </wp:inline>
        </w:drawing>
      </w:r>
    </w:p>
    <w:p w:rsidR="001B4657" w:rsidRPr="0038003D" w:rsidRDefault="001B4657" w:rsidP="001B4657">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1.2.1 – Ранжирование санаторных и общеобразовательных школ-интернатов Ростовской области по показателям, характеризующим открытость и доступность информации, размещенной на сайте </w:t>
      </w:r>
      <w:r w:rsidRPr="0038003D">
        <w:rPr>
          <w:rFonts w:ascii="Times New Roman" w:eastAsiaTheme="minorHAnsi" w:hAnsi="Times New Roman"/>
          <w:sz w:val="28"/>
          <w:szCs w:val="28"/>
        </w:rPr>
        <w:br/>
        <w:t>(по состоянию на июль 2017 г.)</w:t>
      </w:r>
    </w:p>
    <w:p w:rsidR="001B4657" w:rsidRPr="0038003D" w:rsidRDefault="001B4657" w:rsidP="001B4657">
      <w:pPr>
        <w:spacing w:after="0" w:line="360" w:lineRule="auto"/>
        <w:ind w:firstLine="709"/>
        <w:jc w:val="both"/>
        <w:rPr>
          <w:rFonts w:ascii="Times New Roman" w:eastAsiaTheme="minorHAnsi" w:hAnsi="Times New Roman"/>
          <w:sz w:val="28"/>
          <w:szCs w:val="28"/>
        </w:rPr>
        <w:sectPr w:rsidR="001B4657" w:rsidRPr="0038003D" w:rsidSect="001B4657">
          <w:pgSz w:w="16838" w:h="11906" w:orient="landscape"/>
          <w:pgMar w:top="1701" w:right="1134" w:bottom="851" w:left="1134" w:header="709" w:footer="709" w:gutter="0"/>
          <w:cols w:space="708"/>
          <w:docGrid w:linePitch="360"/>
        </w:sectPr>
      </w:pPr>
    </w:p>
    <w:p w:rsidR="001B4657" w:rsidRPr="0038003D" w:rsidRDefault="001B4657" w:rsidP="001B4657">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1.2.2 – Дефициты сайтов санаторных и общеобразовательных школ-интернатов Ростовской области по показателям, характеризующим открытость и доступность информации (по состоянию на июль 2017 г.)</w:t>
      </w:r>
    </w:p>
    <w:tbl>
      <w:tblPr>
        <w:tblStyle w:val="4"/>
        <w:tblW w:w="9356" w:type="dxa"/>
        <w:tblInd w:w="108" w:type="dxa"/>
        <w:tblLayout w:type="fixed"/>
        <w:tblLook w:val="04A0" w:firstRow="1" w:lastRow="0" w:firstColumn="1" w:lastColumn="0" w:noHBand="0" w:noVBand="1"/>
      </w:tblPr>
      <w:tblGrid>
        <w:gridCol w:w="426"/>
        <w:gridCol w:w="1984"/>
        <w:gridCol w:w="6946"/>
      </w:tblGrid>
      <w:tr w:rsidR="001B4657" w:rsidRPr="0038003D" w:rsidTr="001B4657">
        <w:trPr>
          <w:cantSplit/>
          <w:trHeight w:val="20"/>
          <w:tblHeader/>
        </w:trPr>
        <w:tc>
          <w:tcPr>
            <w:tcW w:w="426" w:type="dxa"/>
          </w:tcPr>
          <w:p w:rsidR="001B4657" w:rsidRPr="0038003D" w:rsidRDefault="001B4657"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1984" w:type="dxa"/>
            <w:noWrap/>
            <w:hideMark/>
          </w:tcPr>
          <w:p w:rsidR="001B4657" w:rsidRPr="0038003D" w:rsidRDefault="001B4657"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Школа-интернет</w:t>
            </w:r>
          </w:p>
        </w:tc>
        <w:tc>
          <w:tcPr>
            <w:tcW w:w="6946" w:type="dxa"/>
          </w:tcPr>
          <w:p w:rsidR="001B4657" w:rsidRPr="0038003D" w:rsidRDefault="001B4657"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1B4657" w:rsidRPr="0038003D" w:rsidTr="00DA1458">
        <w:trPr>
          <w:trHeight w:val="20"/>
        </w:trPr>
        <w:tc>
          <w:tcPr>
            <w:tcW w:w="426" w:type="dxa"/>
          </w:tcPr>
          <w:p w:rsidR="001B4657" w:rsidRPr="0038003D" w:rsidRDefault="001B4657"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1</w:t>
            </w:r>
          </w:p>
        </w:tc>
        <w:tc>
          <w:tcPr>
            <w:tcW w:w="1984" w:type="dxa"/>
            <w:noWrap/>
          </w:tcPr>
          <w:p w:rsidR="001B4657" w:rsidRPr="0038003D" w:rsidRDefault="001B4657" w:rsidP="00DA1458">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Новошахтинская школа-интернат</w:t>
            </w:r>
          </w:p>
        </w:tc>
        <w:tc>
          <w:tcPr>
            <w:tcW w:w="6946" w:type="dxa"/>
          </w:tcPr>
          <w:p w:rsidR="001B4657" w:rsidRPr="0038003D" w:rsidRDefault="00DA1458"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На главной странице </w:t>
            </w:r>
            <w:r w:rsidR="008C4DFE" w:rsidRPr="0038003D">
              <w:rPr>
                <w:rFonts w:ascii="Times New Roman" w:eastAsiaTheme="minorHAnsi" w:hAnsi="Times New Roman"/>
                <w:sz w:val="24"/>
                <w:szCs w:val="24"/>
              </w:rPr>
              <w:t>отсутствует</w:t>
            </w:r>
            <w:r w:rsidRPr="0038003D">
              <w:rPr>
                <w:rFonts w:ascii="Times New Roman" w:eastAsiaTheme="minorHAnsi" w:hAnsi="Times New Roman"/>
                <w:sz w:val="24"/>
                <w:szCs w:val="24"/>
              </w:rPr>
              <w:t xml:space="preserve"> форм</w:t>
            </w:r>
            <w:r w:rsidR="008C4DFE" w:rsidRPr="0038003D">
              <w:rPr>
                <w:rFonts w:ascii="Times New Roman" w:eastAsiaTheme="minorHAnsi" w:hAnsi="Times New Roman"/>
                <w:sz w:val="24"/>
                <w:szCs w:val="24"/>
              </w:rPr>
              <w:t>а</w:t>
            </w:r>
            <w:r w:rsidRPr="0038003D">
              <w:rPr>
                <w:rFonts w:ascii="Times New Roman" w:eastAsiaTheme="minorHAnsi" w:hAnsi="Times New Roman"/>
                <w:sz w:val="24"/>
                <w:szCs w:val="24"/>
              </w:rPr>
              <w:t xml:space="preserve"> поиска по сайту.</w:t>
            </w:r>
          </w:p>
          <w:p w:rsidR="00DA1458" w:rsidRPr="0038003D" w:rsidRDefault="00DA1458"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режиме и графике работы образовательной организации.</w:t>
            </w:r>
          </w:p>
          <w:p w:rsidR="00DA1458" w:rsidRPr="0038003D" w:rsidRDefault="00DA1458"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A1458" w:rsidRPr="0038003D" w:rsidRDefault="00DA1458" w:rsidP="00DA1458">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4) Отсутствие сведений об объеме образовательной деятельности (муниципальное / государственное задание на 2017 год).</w:t>
            </w:r>
          </w:p>
          <w:p w:rsidR="00DA1458" w:rsidRPr="0038003D" w:rsidRDefault="00DA1458"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 xml:space="preserve">о доступности </w:t>
            </w:r>
            <w:r w:rsidR="00992BB8" w:rsidRPr="0038003D">
              <w:rPr>
                <w:rFonts w:ascii="Times New Roman" w:eastAsiaTheme="minorHAnsi" w:hAnsi="Times New Roman"/>
                <w:sz w:val="24"/>
                <w:szCs w:val="24"/>
              </w:rPr>
              <w:t>материально-технической обеспечения</w:t>
            </w:r>
            <w:r w:rsidRPr="0038003D">
              <w:rPr>
                <w:rFonts w:ascii="Times New Roman" w:eastAsiaTheme="minorHAnsi" w:hAnsi="Times New Roman"/>
                <w:sz w:val="24"/>
                <w:szCs w:val="24"/>
              </w:rPr>
              <w:t xml:space="preserve"> (МТ</w:t>
            </w:r>
            <w:r w:rsidR="00992BB8" w:rsidRPr="0038003D">
              <w:rPr>
                <w:rFonts w:ascii="Times New Roman" w:eastAsiaTheme="minorHAnsi" w:hAnsi="Times New Roman"/>
                <w:sz w:val="24"/>
                <w:szCs w:val="24"/>
              </w:rPr>
              <w:t>О</w:t>
            </w:r>
            <w:r w:rsidRPr="0038003D">
              <w:rPr>
                <w:rFonts w:ascii="Times New Roman" w:eastAsiaTheme="minorHAnsi" w:hAnsi="Times New Roman"/>
                <w:sz w:val="24"/>
                <w:szCs w:val="24"/>
              </w:rPr>
              <w:t>) организации для использования инвалидами и лицами с ОВЗ.</w:t>
            </w:r>
          </w:p>
          <w:p w:rsidR="00DA1458" w:rsidRPr="0038003D" w:rsidRDefault="00DA1458" w:rsidP="00DA1458">
            <w:pPr>
              <w:spacing w:after="0" w:line="240" w:lineRule="auto"/>
              <w:jc w:val="both"/>
              <w:rPr>
                <w:rFonts w:ascii="Times New Roman" w:eastAsiaTheme="minorHAnsi" w:hAnsi="Times New Roman"/>
                <w:sz w:val="24"/>
                <w:szCs w:val="24"/>
              </w:rPr>
            </w:pPr>
            <w:r w:rsidRPr="0038003D">
              <w:rPr>
                <w:rFonts w:ascii="Times New Roman" w:hAnsi="Times New Roman"/>
                <w:color w:val="000000"/>
                <w:sz w:val="24"/>
                <w:szCs w:val="24"/>
              </w:rPr>
              <w:t>6) Отсутствие сведений о ходе рассмотрения обращений потребителей образовательных услуг.</w:t>
            </w:r>
          </w:p>
        </w:tc>
      </w:tr>
      <w:tr w:rsidR="001B4657" w:rsidRPr="0038003D" w:rsidTr="00DA1458">
        <w:trPr>
          <w:trHeight w:val="20"/>
        </w:trPr>
        <w:tc>
          <w:tcPr>
            <w:tcW w:w="426" w:type="dxa"/>
          </w:tcPr>
          <w:p w:rsidR="001B4657" w:rsidRPr="0038003D" w:rsidRDefault="001B4657"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2</w:t>
            </w:r>
          </w:p>
        </w:tc>
        <w:tc>
          <w:tcPr>
            <w:tcW w:w="1984" w:type="dxa"/>
            <w:noWrap/>
          </w:tcPr>
          <w:p w:rsidR="001B4657" w:rsidRPr="0038003D" w:rsidRDefault="001B4657" w:rsidP="00DA1458">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Семичанская школа-интернат</w:t>
            </w:r>
          </w:p>
        </w:tc>
        <w:tc>
          <w:tcPr>
            <w:tcW w:w="6946" w:type="dxa"/>
          </w:tcPr>
          <w:p w:rsidR="001B4657" w:rsidRPr="0038003D" w:rsidRDefault="00992BB8"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На главной странице </w:t>
            </w:r>
            <w:r w:rsidR="008C4DFE" w:rsidRPr="0038003D">
              <w:rPr>
                <w:rFonts w:ascii="Times New Roman" w:eastAsiaTheme="minorHAnsi" w:hAnsi="Times New Roman"/>
                <w:sz w:val="24"/>
                <w:szCs w:val="24"/>
              </w:rPr>
              <w:t xml:space="preserve">отсутствует форма </w:t>
            </w:r>
            <w:r w:rsidRPr="0038003D">
              <w:rPr>
                <w:rFonts w:ascii="Times New Roman" w:eastAsiaTheme="minorHAnsi" w:hAnsi="Times New Roman"/>
                <w:sz w:val="24"/>
                <w:szCs w:val="24"/>
              </w:rPr>
              <w:t>поиска по сайту.</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Pr="0038003D">
              <w:t xml:space="preserve"> </w:t>
            </w:r>
            <w:r w:rsidRPr="0038003D">
              <w:rPr>
                <w:rFonts w:ascii="Times New Roman" w:eastAsiaTheme="minorHAnsi" w:hAnsi="Times New Roman"/>
                <w:sz w:val="24"/>
                <w:szCs w:val="24"/>
              </w:rPr>
              <w:t>Отсутствие информации о наименовании структурных подразделений (и / или органов управления) организации.</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об объектах для проведения практических занятий.</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доступности материально-технической обеспечения (МТО) организации для использования инвалидами и лицами с ОВЗ.</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актуальной информации о трудоустройстве (дальнейшей учебе) выпускников.</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92BB8" w:rsidRPr="0038003D" w:rsidRDefault="00992BB8" w:rsidP="00992BB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817B38" w:rsidRPr="0038003D" w:rsidTr="00817B38">
        <w:trPr>
          <w:trHeight w:val="20"/>
        </w:trPr>
        <w:tc>
          <w:tcPr>
            <w:tcW w:w="426" w:type="dxa"/>
          </w:tcPr>
          <w:p w:rsidR="00817B38" w:rsidRPr="0038003D" w:rsidRDefault="00817B38"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3</w:t>
            </w:r>
          </w:p>
        </w:tc>
        <w:tc>
          <w:tcPr>
            <w:tcW w:w="1984"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Шолоховская школа-интернат</w:t>
            </w:r>
          </w:p>
        </w:tc>
        <w:tc>
          <w:tcPr>
            <w:tcW w:w="6946" w:type="dxa"/>
          </w:tcPr>
          <w:p w:rsidR="00817B38" w:rsidRPr="0038003D" w:rsidRDefault="00541DE5"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информации о реализуемых формах обучения.</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доступности материально-технической обеспечения (МТО) организации для использования инвалидами и лицами с ОВЗ.</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541DE5" w:rsidRPr="0038003D" w:rsidRDefault="00541DE5" w:rsidP="00541DE5">
            <w:pPr>
              <w:spacing w:after="0" w:line="240" w:lineRule="auto"/>
              <w:jc w:val="both"/>
              <w:rPr>
                <w:rFonts w:ascii="Times New Roman" w:eastAsiaTheme="minorHAnsi" w:hAnsi="Times New Roman"/>
                <w:sz w:val="24"/>
                <w:szCs w:val="24"/>
              </w:rPr>
            </w:pP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6) Отсутствие актуальной информации о трудоустройстве (дальнейшей учебе) выпускников.</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41DE5" w:rsidRPr="0038003D" w:rsidRDefault="00541DE5" w:rsidP="00541DE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817B38" w:rsidRPr="0038003D" w:rsidTr="00817B38">
        <w:trPr>
          <w:trHeight w:val="20"/>
        </w:trPr>
        <w:tc>
          <w:tcPr>
            <w:tcW w:w="426" w:type="dxa"/>
          </w:tcPr>
          <w:p w:rsidR="00817B38" w:rsidRPr="0038003D" w:rsidRDefault="00817B38"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lastRenderedPageBreak/>
              <w:t>4</w:t>
            </w:r>
          </w:p>
        </w:tc>
        <w:tc>
          <w:tcPr>
            <w:tcW w:w="1984"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Цимлянская школа-интернат</w:t>
            </w:r>
          </w:p>
        </w:tc>
        <w:tc>
          <w:tcPr>
            <w:tcW w:w="6946" w:type="dxa"/>
          </w:tcPr>
          <w:p w:rsidR="00A76426" w:rsidRPr="0038003D" w:rsidRDefault="00A76426" w:rsidP="00A76426">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817B38" w:rsidRPr="0038003D" w:rsidRDefault="00A76426"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реализуемых уровнях образования.</w:t>
            </w:r>
          </w:p>
          <w:p w:rsidR="00A76426" w:rsidRPr="0038003D" w:rsidRDefault="00A76426" w:rsidP="00A764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76426" w:rsidRPr="0038003D" w:rsidRDefault="00DD3B28" w:rsidP="00A764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объеме образовательной деятельности (муниципальное / государственное задание на 2017 год).</w:t>
            </w:r>
          </w:p>
          <w:p w:rsidR="00DD3B28" w:rsidRPr="0038003D" w:rsidRDefault="00DD3B28" w:rsidP="00A764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 доступности материально-технической обеспечения (МТО) организации для использования инвалидами и лицами с ОВЗ.</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актуальной информации о трудоустройстве (дальнейшей учебе) выпускников.</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D3B28" w:rsidRPr="0038003D" w:rsidRDefault="00DD3B28" w:rsidP="00DD3B2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817B38" w:rsidRPr="0038003D" w:rsidTr="00817B38">
        <w:trPr>
          <w:trHeight w:val="20"/>
        </w:trPr>
        <w:tc>
          <w:tcPr>
            <w:tcW w:w="426" w:type="dxa"/>
          </w:tcPr>
          <w:p w:rsidR="00817B38" w:rsidRPr="0038003D" w:rsidRDefault="00817B38"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5</w:t>
            </w:r>
          </w:p>
        </w:tc>
        <w:tc>
          <w:tcPr>
            <w:tcW w:w="1984"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Ростовская-на-Дону санаторная школа-интернат №</w:t>
            </w:r>
            <w:r w:rsidR="00092548" w:rsidRPr="0038003D">
              <w:rPr>
                <w:rFonts w:ascii="Times New Roman" w:hAnsi="Times New Roman"/>
                <w:color w:val="000000"/>
                <w:sz w:val="24"/>
                <w:szCs w:val="24"/>
              </w:rPr>
              <w:t xml:space="preserve"> </w:t>
            </w:r>
            <w:r w:rsidRPr="0038003D">
              <w:rPr>
                <w:rFonts w:ascii="Times New Roman" w:hAnsi="Times New Roman"/>
                <w:color w:val="000000"/>
                <w:sz w:val="24"/>
                <w:szCs w:val="24"/>
              </w:rPr>
              <w:t>74</w:t>
            </w:r>
          </w:p>
        </w:tc>
        <w:tc>
          <w:tcPr>
            <w:tcW w:w="6946" w:type="dxa"/>
          </w:tcPr>
          <w:p w:rsidR="00817B38"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информации о формах и нормативных сроках обучения.</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описания актуальной образовательной программы с приложением ее копии.</w:t>
            </w:r>
          </w:p>
          <w:p w:rsidR="00FB721B" w:rsidRPr="0038003D" w:rsidRDefault="00FB721B" w:rsidP="00FB721B">
            <w:pPr>
              <w:spacing w:after="0" w:line="240" w:lineRule="auto"/>
              <w:jc w:val="both"/>
              <w:rPr>
                <w:rFonts w:ascii="Times New Roman" w:eastAsiaTheme="minorHAnsi" w:hAnsi="Times New Roman"/>
                <w:sz w:val="24"/>
                <w:szCs w:val="24"/>
              </w:rPr>
            </w:pPr>
          </w:p>
          <w:p w:rsidR="00FB721B" w:rsidRPr="0038003D" w:rsidRDefault="00FB721B" w:rsidP="00FB721B">
            <w:pPr>
              <w:spacing w:after="0" w:line="240" w:lineRule="auto"/>
              <w:jc w:val="both"/>
              <w:rPr>
                <w:rFonts w:ascii="Times New Roman" w:eastAsiaTheme="minorHAnsi" w:hAnsi="Times New Roman"/>
                <w:sz w:val="24"/>
                <w:szCs w:val="24"/>
              </w:rPr>
            </w:pP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3) Отсутствие актуальной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федеральных государственных образовательных стандартов (с приложением их копий или ссылок на них).</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плана финансово-хозяйственной деятельности образовательной организации на 2017 год.</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объеме образовательной деятельности (муниципальное / государственное задание на 2017 год).</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(или недостаточно) сведений по разделу «Материально-техническое обеспечение» – средства обучения и воспитания, доступ к информационным системам и информационно-телекоммуникационным сетям.</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доступности материально-технической обеспечения (МТО) организации для использования инвалидами и лицами с ОВЗ.</w:t>
            </w:r>
          </w:p>
          <w:p w:rsidR="00FB721B" w:rsidRPr="0038003D" w:rsidRDefault="00345743"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w:t>
            </w:r>
            <w:r w:rsidR="00FB721B" w:rsidRPr="0038003D">
              <w:rPr>
                <w:rFonts w:ascii="Times New Roman" w:eastAsiaTheme="minorHAnsi" w:hAnsi="Times New Roman"/>
                <w:sz w:val="24"/>
                <w:szCs w:val="24"/>
              </w:rPr>
              <w:t>) Отсутствие актуальной информации о трудоустройстве (дальнейшей учебе) выпускников.</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1</w:t>
            </w:r>
            <w:r w:rsidRPr="0038003D">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2</w:t>
            </w:r>
            <w:r w:rsidRPr="0038003D">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3</w:t>
            </w:r>
            <w:r w:rsidRPr="0038003D">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4</w:t>
            </w:r>
            <w:r w:rsidRPr="0038003D">
              <w:rPr>
                <w:rFonts w:ascii="Times New Roman" w:eastAsiaTheme="minorHAnsi" w:hAnsi="Times New Roman"/>
                <w:sz w:val="24"/>
                <w:szCs w:val="24"/>
              </w:rPr>
              <w:t>)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5</w:t>
            </w:r>
            <w:r w:rsidRPr="0038003D">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B721B" w:rsidRPr="0038003D" w:rsidRDefault="00FB721B" w:rsidP="00FB721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45743" w:rsidRPr="0038003D">
              <w:rPr>
                <w:rFonts w:ascii="Times New Roman" w:eastAsiaTheme="minorHAnsi" w:hAnsi="Times New Roman"/>
                <w:sz w:val="24"/>
                <w:szCs w:val="24"/>
              </w:rPr>
              <w:t>6</w:t>
            </w:r>
            <w:r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FB721B" w:rsidRPr="0038003D" w:rsidRDefault="00FB721B" w:rsidP="00FB721B">
            <w:pPr>
              <w:spacing w:after="0" w:line="240" w:lineRule="auto"/>
              <w:jc w:val="both"/>
              <w:rPr>
                <w:rFonts w:ascii="Times New Roman" w:eastAsiaTheme="minorHAnsi" w:hAnsi="Times New Roman"/>
                <w:sz w:val="24"/>
                <w:szCs w:val="24"/>
              </w:rPr>
            </w:pPr>
          </w:p>
          <w:p w:rsidR="00FB721B" w:rsidRPr="0038003D" w:rsidRDefault="00FB721B" w:rsidP="00E32B0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Прим. –</w:t>
            </w:r>
            <w:r w:rsidR="00E32B0D" w:rsidRPr="0038003D">
              <w:rPr>
                <w:rFonts w:ascii="Times New Roman" w:eastAsiaTheme="minorHAnsi" w:hAnsi="Times New Roman"/>
                <w:sz w:val="24"/>
                <w:szCs w:val="24"/>
              </w:rPr>
              <w:t xml:space="preserve"> Мы обратили внимание, что на сайте организации ведутся технические работы. Поэтому при проведении мониторинга анализировалось наполнение не только нового, но и старого сайта организации.</w:t>
            </w:r>
          </w:p>
        </w:tc>
      </w:tr>
      <w:tr w:rsidR="00817B38" w:rsidRPr="0038003D" w:rsidTr="00817B38">
        <w:trPr>
          <w:trHeight w:val="20"/>
        </w:trPr>
        <w:tc>
          <w:tcPr>
            <w:tcW w:w="426" w:type="dxa"/>
          </w:tcPr>
          <w:p w:rsidR="00817B38" w:rsidRPr="0038003D" w:rsidRDefault="00817B38" w:rsidP="00DA1458">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lastRenderedPageBreak/>
              <w:t>6</w:t>
            </w:r>
          </w:p>
        </w:tc>
        <w:tc>
          <w:tcPr>
            <w:tcW w:w="1984" w:type="dxa"/>
            <w:noWrap/>
          </w:tcPr>
          <w:p w:rsidR="00817B38" w:rsidRPr="0038003D" w:rsidRDefault="00817B38" w:rsidP="00817B3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школа-интернат</w:t>
            </w:r>
          </w:p>
        </w:tc>
        <w:tc>
          <w:tcPr>
            <w:tcW w:w="6946" w:type="dxa"/>
          </w:tcPr>
          <w:p w:rsidR="00817B38" w:rsidRPr="0038003D" w:rsidRDefault="000F5D7E"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Карта сайта работает неудовлетворительно.</w:t>
            </w:r>
          </w:p>
          <w:p w:rsidR="000F5D7E" w:rsidRPr="0038003D" w:rsidRDefault="000F5D7E" w:rsidP="000F5D7E">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0F5D7E" w:rsidRPr="0038003D" w:rsidRDefault="000F5D7E"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на сайте режима (графика) работы организации.</w:t>
            </w:r>
          </w:p>
          <w:p w:rsidR="000F5D7E" w:rsidRPr="0038003D" w:rsidRDefault="00345743"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Подраздел «Предписания органов, осуществляющих государственный контроль» не активен, ссылка не работает.</w:t>
            </w:r>
          </w:p>
          <w:p w:rsidR="00345743" w:rsidRPr="0038003D" w:rsidRDefault="00345743" w:rsidP="00DA14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5) Отсутствие информации о реализуемых уровнях образования и нормативных сроках обучения.</w:t>
            </w:r>
          </w:p>
          <w:p w:rsidR="000F5D7E"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учебного плана на 2016-2017 уч. год.</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календарного учебного графика на 2016-2017 уч. год.</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плана финансово-хозяйственной деятельности образовательной организации на 2017 год.</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об объеме образовательной деятельности (муниципальное / государственное задание на 2017 год).</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доступности материально-технической обеспечения (МТО) организации для использования инвалидами и лицами с ОВЗ.</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актуальной информации о трудоустройстве (дальнейшей учебе) выпускников.</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информации о контактных данных заместителей руководителя организации.</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об уровне образования педагогических работников организации.</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данных об общем стаже работы, стаже работы по специальности педагогических работников.</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45743" w:rsidRPr="0038003D" w:rsidRDefault="00345743" w:rsidP="0034574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bl>
    <w:p w:rsidR="000D2FE5" w:rsidRPr="0038003D" w:rsidRDefault="000D2FE5" w:rsidP="001B4657">
      <w:pPr>
        <w:spacing w:after="0" w:line="360" w:lineRule="auto"/>
        <w:ind w:firstLine="709"/>
        <w:jc w:val="both"/>
        <w:rPr>
          <w:rFonts w:ascii="Times New Roman" w:hAnsi="Times New Roman"/>
          <w:sz w:val="28"/>
          <w:szCs w:val="28"/>
        </w:rPr>
      </w:pP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Сформулируем наиболее общие выводы по данному разделу применительно к санаторным и общеобразовательным школам-интернатам Ростовской области:</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1) Сайты санаторных и общеобразовательных школ-интернатов имеют специальный раздел «Сведения об образовательной организации». Вместе с тем считаем, что информация на сайтах часто недостаточно хорошо структурирована, отдельные документы располагаются в неподходящих </w:t>
      </w:r>
      <w:r w:rsidRPr="0038003D">
        <w:rPr>
          <w:rFonts w:ascii="Times New Roman" w:hAnsi="Times New Roman"/>
          <w:sz w:val="28"/>
          <w:szCs w:val="28"/>
        </w:rPr>
        <w:lastRenderedPageBreak/>
        <w:t>подразделах, информация на сайте обновляется нерегулярно, а поиск сведений затруднен.</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4158B" w:rsidRPr="0038003D" w:rsidRDefault="0014158B" w:rsidP="001B465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2) На отдельных сайтах школ-интернатов отсутствуют сведения об объеме образовательной деятельности (муниципальное / государственное задание на 2017 год).</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eastAsiaTheme="minorHAnsi" w:hAnsi="Times New Roman"/>
          <w:sz w:val="28"/>
          <w:szCs w:val="28"/>
        </w:rPr>
        <w:t xml:space="preserve">3) </w:t>
      </w:r>
      <w:r w:rsidRPr="0038003D">
        <w:rPr>
          <w:rFonts w:ascii="Times New Roman" w:hAnsi="Times New Roman"/>
          <w:sz w:val="28"/>
          <w:szCs w:val="28"/>
        </w:rPr>
        <w:t>На сайтах школ-интернатов при заполнении разделов с информацией об учащихся наиболее часто встречаются следующие виды дефицитов:</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а) отсутствие актуальной информации о трудоустройстве (дальнейшей учебе) выпускников;</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б) отсутствие актуальных сведений о численности обучающихся по реализуемым образовательным программам за счет разных источников финансирования.</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4) На сайтах школ-интернатов при заполнении разделов с информацией о руководстве и педагогических работниках организации наиболее часто встречается отсутствие сведений о наименовании направления подготовки и (или) специальности (по диплому) сотрудников.</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5) На сайтах школ-интернатов при заполнении разделов с информацией о материально-техническом оснащении организации наиболее часто встречается отсутствие сведений о доступности материально-технической обеспечения (МТО) организации для использования инвалидами и лицами с ОВЗ.</w:t>
      </w:r>
    </w:p>
    <w:p w:rsidR="0014158B" w:rsidRPr="0038003D" w:rsidRDefault="0014158B" w:rsidP="0014158B">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6) Желательно размещать на сайте более подробное описание материально-технического обеспечения организации, ориентированное, в </w:t>
      </w:r>
      <w:r w:rsidRPr="0038003D">
        <w:rPr>
          <w:rFonts w:ascii="Times New Roman" w:hAnsi="Times New Roman"/>
          <w:sz w:val="28"/>
          <w:szCs w:val="28"/>
        </w:rPr>
        <w:lastRenderedPageBreak/>
        <w:t>первую очередь, на потребителей образовательных услуг (Приложение 2, пп. 31-39).</w:t>
      </w:r>
    </w:p>
    <w:p w:rsidR="000D2FE5" w:rsidRPr="0038003D" w:rsidRDefault="000D2FE5" w:rsidP="000D2FE5">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 xml:space="preserve">7) Ответственные специалисты образовательных организаций 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в </w:t>
      </w:r>
      <w:r w:rsidRPr="0038003D">
        <w:rPr>
          <w:rFonts w:ascii="Times New Roman" w:hAnsi="Times New Roman"/>
          <w:color w:val="000000" w:themeColor="text1"/>
          <w:sz w:val="28"/>
          <w:szCs w:val="28"/>
        </w:rPr>
        <w:t>Постановлении Правительства РФ от 10.07.2013 N 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38003D">
        <w:rPr>
          <w:rFonts w:ascii="Times New Roman" w:hAnsi="Times New Roman"/>
          <w:sz w:val="28"/>
          <w:szCs w:val="28"/>
        </w:rPr>
        <w:t>.</w:t>
      </w:r>
      <w:proofErr w:type="gramEnd"/>
    </w:p>
    <w:p w:rsidR="000D2FE5" w:rsidRPr="0038003D" w:rsidRDefault="000D2FE5" w:rsidP="000D2FE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8) На почти всех сайтах школ-интернатов отсутствует электронный сервис (электронная приемная) для on-line взаимодействия с руководителями и педагогическими работниками образовательной организации, с помощью которого можно вносить предложения (взаимодействовать с руководителями и педагогическими работниками образовательной организации – Приложение 2, п. 57). У 50% проанализированных школ-интернатов на сайтах имеется специальная форма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0D2FE5" w:rsidRPr="0038003D" w:rsidRDefault="000D2FE5" w:rsidP="000D2FE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9) В целом и, в частности как следствие п. 8 – на сайтах всех анализируемых школ-интернатов нет сведений о ходе рассмотрения обращений граждан, поступивших в организацию от получателей образовательных услуг (Приложение 2, пп. 58-61).</w:t>
      </w:r>
    </w:p>
    <w:p w:rsidR="000D2FE5" w:rsidRPr="0038003D" w:rsidRDefault="000D2FE5" w:rsidP="000D2FE5">
      <w:pPr>
        <w:spacing w:after="0" w:line="360" w:lineRule="auto"/>
        <w:ind w:firstLine="709"/>
        <w:jc w:val="both"/>
        <w:rPr>
          <w:rFonts w:ascii="Times New Roman" w:eastAsiaTheme="minorHAnsi" w:hAnsi="Times New Roman"/>
          <w:sz w:val="28"/>
          <w:szCs w:val="28"/>
        </w:rPr>
      </w:pPr>
    </w:p>
    <w:p w:rsidR="007E27D7" w:rsidRPr="0038003D" w:rsidRDefault="007E27D7" w:rsidP="007E27D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27C83" w:rsidRPr="0038003D" w:rsidRDefault="00597C8A" w:rsidP="00134BC4">
      <w:pPr>
        <w:keepNext/>
        <w:keepLines/>
        <w:spacing w:after="0"/>
        <w:jc w:val="center"/>
        <w:outlineLvl w:val="1"/>
        <w:rPr>
          <w:rFonts w:ascii="Times New Roman" w:eastAsia="Times New Roman" w:hAnsi="Times New Roman"/>
          <w:b/>
          <w:bCs/>
          <w:sz w:val="28"/>
          <w:szCs w:val="28"/>
        </w:rPr>
      </w:pPr>
      <w:bookmarkStart w:id="12" w:name="_Toc455479801"/>
      <w:bookmarkStart w:id="13" w:name="_Toc466979541"/>
      <w:bookmarkStart w:id="14" w:name="_Toc491767036"/>
      <w:r w:rsidRPr="0038003D">
        <w:rPr>
          <w:rFonts w:ascii="Times New Roman" w:eastAsia="Times New Roman" w:hAnsi="Times New Roman"/>
          <w:b/>
          <w:bCs/>
          <w:sz w:val="28"/>
          <w:szCs w:val="28"/>
        </w:rPr>
        <w:lastRenderedPageBreak/>
        <w:t>1</w:t>
      </w:r>
      <w:r w:rsidR="00227C83" w:rsidRPr="0038003D">
        <w:rPr>
          <w:rFonts w:ascii="Times New Roman" w:eastAsia="Times New Roman" w:hAnsi="Times New Roman"/>
          <w:b/>
          <w:bCs/>
          <w:sz w:val="28"/>
          <w:szCs w:val="28"/>
        </w:rPr>
        <w:t>.</w:t>
      </w:r>
      <w:r w:rsidRPr="0038003D">
        <w:rPr>
          <w:rFonts w:ascii="Times New Roman" w:eastAsia="Times New Roman" w:hAnsi="Times New Roman"/>
          <w:b/>
          <w:bCs/>
          <w:sz w:val="28"/>
          <w:szCs w:val="28"/>
        </w:rPr>
        <w:t>3</w:t>
      </w:r>
      <w:r w:rsidR="00227C83" w:rsidRPr="0038003D">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12"/>
      <w:bookmarkEnd w:id="13"/>
      <w:bookmarkEnd w:id="14"/>
    </w:p>
    <w:p w:rsidR="007E27D7" w:rsidRPr="0038003D" w:rsidRDefault="007E27D7" w:rsidP="007E27D7">
      <w:pPr>
        <w:spacing w:after="0" w:line="360" w:lineRule="auto"/>
        <w:ind w:firstLine="709"/>
        <w:jc w:val="both"/>
        <w:rPr>
          <w:rFonts w:ascii="Times New Roman" w:eastAsiaTheme="minorHAnsi" w:hAnsi="Times New Roman"/>
          <w:sz w:val="28"/>
          <w:szCs w:val="28"/>
        </w:rPr>
      </w:pP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Проведено ранжирование санаторных и общеобразовательных школ-интернатов Ростовской области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Следует учесть, что ранжирование санаторных и общеобразовательных школ-интернатов Ростовской области по показателям комфортности условий основывалось на: а) данных, содержавшихся в формах федерального статистического наблюдения</w:t>
      </w:r>
      <w:r w:rsidRPr="0038003D">
        <w:rPr>
          <w:rFonts w:ascii="Times New Roman" w:eastAsiaTheme="minorHAnsi" w:hAnsi="Times New Roman"/>
          <w:sz w:val="28"/>
          <w:szCs w:val="28"/>
          <w:vertAlign w:val="superscript"/>
        </w:rPr>
        <w:footnoteReference w:id="2"/>
      </w:r>
      <w:r w:rsidRPr="0038003D">
        <w:rPr>
          <w:rFonts w:ascii="Times New Roman" w:eastAsiaTheme="minorHAnsi" w:hAnsi="Times New Roman"/>
          <w:sz w:val="28"/>
          <w:szCs w:val="28"/>
        </w:rPr>
        <w:t>; б) в отчетах о результатах самообследования (публичных докладах) школ-интернатов</w:t>
      </w:r>
      <w:r w:rsidRPr="0038003D">
        <w:rPr>
          <w:rFonts w:ascii="Times New Roman" w:eastAsiaTheme="minorHAnsi" w:hAnsi="Times New Roman"/>
          <w:sz w:val="28"/>
          <w:szCs w:val="28"/>
          <w:vertAlign w:val="superscript"/>
        </w:rPr>
        <w:footnoteReference w:id="3"/>
      </w:r>
      <w:r w:rsidRPr="0038003D">
        <w:rPr>
          <w:rFonts w:ascii="Times New Roman" w:eastAsiaTheme="minorHAnsi" w:hAnsi="Times New Roman"/>
          <w:sz w:val="28"/>
          <w:szCs w:val="28"/>
        </w:rPr>
        <w:t>; в) других отчетах с официальных сайтов образовательных организаций, а также на информации, предоставленной образовательными организациями по запросу.</w:t>
      </w:r>
      <w:r w:rsidRPr="0038003D">
        <w:rPr>
          <w:rFonts w:ascii="Times New Roman" w:eastAsiaTheme="minorHAnsi" w:hAnsi="Times New Roman"/>
          <w:sz w:val="28"/>
          <w:szCs w:val="28"/>
          <w:vertAlign w:val="superscript"/>
        </w:rPr>
        <w:footnoteReference w:id="4"/>
      </w:r>
      <w:r w:rsidRPr="0038003D">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Результаты ранжирования санаторных и общеобразовательных школ-интернатов Ростовской области по показателям комфортности условий представлены в таблице 1.3.1.</w:t>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На рисунке 1.3.1 данные о ранжировании санаторных и общеобразовательных школ-интернатов Ростовской области представлены в графической форме.</w:t>
      </w:r>
    </w:p>
    <w:p w:rsidR="006D6C7F" w:rsidRPr="0038003D" w:rsidRDefault="006D6C7F" w:rsidP="006D6C7F">
      <w:pPr>
        <w:spacing w:after="0" w:line="360" w:lineRule="auto"/>
        <w:ind w:firstLine="709"/>
        <w:jc w:val="both"/>
        <w:rPr>
          <w:rFonts w:ascii="Times New Roman" w:eastAsiaTheme="minorHAnsi" w:hAnsi="Times New Roman"/>
          <w:sz w:val="28"/>
          <w:szCs w:val="28"/>
        </w:rPr>
      </w:pPr>
    </w:p>
    <w:p w:rsidR="006D6C7F" w:rsidRPr="0038003D" w:rsidRDefault="006D6C7F" w:rsidP="007E27D7">
      <w:pPr>
        <w:spacing w:after="0" w:line="360" w:lineRule="auto"/>
        <w:ind w:firstLine="709"/>
        <w:jc w:val="both"/>
        <w:rPr>
          <w:rFonts w:ascii="Times New Roman" w:eastAsiaTheme="minorHAnsi" w:hAnsi="Times New Roman"/>
          <w:sz w:val="28"/>
          <w:szCs w:val="28"/>
        </w:rPr>
      </w:pPr>
    </w:p>
    <w:p w:rsidR="006D6C7F" w:rsidRPr="0038003D" w:rsidRDefault="006D6C7F" w:rsidP="007E27D7">
      <w:pPr>
        <w:spacing w:after="0" w:line="360" w:lineRule="auto"/>
        <w:ind w:firstLine="709"/>
        <w:jc w:val="both"/>
        <w:rPr>
          <w:rFonts w:ascii="Times New Roman" w:eastAsiaTheme="minorHAnsi" w:hAnsi="Times New Roman"/>
          <w:sz w:val="28"/>
          <w:szCs w:val="28"/>
        </w:rPr>
        <w:sectPr w:rsidR="006D6C7F" w:rsidRPr="0038003D" w:rsidSect="00D24550">
          <w:pgSz w:w="11906" w:h="16838"/>
          <w:pgMar w:top="1134" w:right="851" w:bottom="1134" w:left="1701" w:header="709" w:footer="709" w:gutter="0"/>
          <w:cols w:space="708"/>
          <w:docGrid w:linePitch="360"/>
        </w:sectPr>
      </w:pPr>
    </w:p>
    <w:p w:rsidR="006D6C7F" w:rsidRPr="0038003D" w:rsidRDefault="006D6C7F" w:rsidP="006D6C7F">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1.3.1 – Ранжирование санаторных и общеобразовательных школ-интернатов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6D6C7F" w:rsidRPr="0038003D" w:rsidRDefault="006D6C7F" w:rsidP="006D6C7F">
      <w:pPr>
        <w:spacing w:after="0"/>
        <w:jc w:val="center"/>
        <w:rPr>
          <w:rFonts w:ascii="Times New Roman" w:eastAsiaTheme="minorHAnsi" w:hAnsi="Times New Roman"/>
          <w:sz w:val="28"/>
          <w:szCs w:val="28"/>
        </w:rPr>
      </w:pPr>
    </w:p>
    <w:tbl>
      <w:tblPr>
        <w:tblStyle w:val="5"/>
        <w:tblW w:w="0" w:type="auto"/>
        <w:tblInd w:w="108" w:type="dxa"/>
        <w:tblLayout w:type="fixed"/>
        <w:tblLook w:val="04A0" w:firstRow="1" w:lastRow="0" w:firstColumn="1" w:lastColumn="0" w:noHBand="0" w:noVBand="1"/>
      </w:tblPr>
      <w:tblGrid>
        <w:gridCol w:w="284"/>
        <w:gridCol w:w="1949"/>
        <w:gridCol w:w="1453"/>
        <w:gridCol w:w="1595"/>
        <w:gridCol w:w="1312"/>
        <w:gridCol w:w="1487"/>
        <w:gridCol w:w="1568"/>
        <w:gridCol w:w="1981"/>
        <w:gridCol w:w="1979"/>
        <w:gridCol w:w="993"/>
      </w:tblGrid>
      <w:tr w:rsidR="006D6C7F" w:rsidRPr="0038003D" w:rsidTr="00A43E16">
        <w:trPr>
          <w:trHeight w:val="20"/>
        </w:trPr>
        <w:tc>
          <w:tcPr>
            <w:tcW w:w="284" w:type="dxa"/>
            <w:vMerge w:val="restart"/>
            <w:noWrap/>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w:t>
            </w:r>
          </w:p>
        </w:tc>
        <w:tc>
          <w:tcPr>
            <w:tcW w:w="1949" w:type="dxa"/>
            <w:vMerge w:val="restart"/>
            <w:noWrap/>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Школа-интернат</w:t>
            </w:r>
          </w:p>
        </w:tc>
        <w:tc>
          <w:tcPr>
            <w:tcW w:w="11375" w:type="dxa"/>
            <w:gridSpan w:val="7"/>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Максимум 10 баллов</w:t>
            </w:r>
          </w:p>
        </w:tc>
        <w:tc>
          <w:tcPr>
            <w:tcW w:w="993" w:type="dxa"/>
            <w:vMerge w:val="restart"/>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Всего, баллов</w:t>
            </w:r>
          </w:p>
        </w:tc>
      </w:tr>
      <w:tr w:rsidR="006D6C7F" w:rsidRPr="0038003D" w:rsidTr="00A43E16">
        <w:trPr>
          <w:trHeight w:val="20"/>
        </w:trPr>
        <w:tc>
          <w:tcPr>
            <w:tcW w:w="284" w:type="dxa"/>
            <w:vMerge/>
            <w:noWrap/>
            <w:hideMark/>
          </w:tcPr>
          <w:p w:rsidR="006D6C7F" w:rsidRPr="0038003D" w:rsidRDefault="006D6C7F" w:rsidP="00A43E16">
            <w:pPr>
              <w:spacing w:after="0" w:line="240" w:lineRule="auto"/>
              <w:jc w:val="center"/>
              <w:rPr>
                <w:rFonts w:ascii="Times New Roman" w:eastAsiaTheme="minorHAnsi" w:hAnsi="Times New Roman"/>
              </w:rPr>
            </w:pPr>
          </w:p>
        </w:tc>
        <w:tc>
          <w:tcPr>
            <w:tcW w:w="1949" w:type="dxa"/>
            <w:vMerge/>
            <w:noWrap/>
            <w:hideMark/>
          </w:tcPr>
          <w:p w:rsidR="006D6C7F" w:rsidRPr="0038003D" w:rsidRDefault="006D6C7F" w:rsidP="00A43E16">
            <w:pPr>
              <w:spacing w:after="0" w:line="240" w:lineRule="auto"/>
              <w:jc w:val="both"/>
              <w:rPr>
                <w:rFonts w:ascii="Times New Roman" w:eastAsiaTheme="minorHAnsi" w:hAnsi="Times New Roman"/>
              </w:rPr>
            </w:pPr>
          </w:p>
        </w:tc>
        <w:tc>
          <w:tcPr>
            <w:tcW w:w="1453"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Материаль</w:t>
            </w:r>
            <w:r w:rsidRPr="0038003D">
              <w:rPr>
                <w:rFonts w:ascii="Times New Roman" w:eastAsiaTheme="minorHAnsi" w:hAnsi="Times New Roman"/>
                <w:b/>
              </w:rPr>
              <w:softHyphen/>
              <w:t>но-техническое и информа</w:t>
            </w:r>
            <w:r w:rsidRPr="0038003D">
              <w:rPr>
                <w:rFonts w:ascii="Times New Roman" w:eastAsiaTheme="minorHAnsi" w:hAnsi="Times New Roman"/>
                <w:b/>
              </w:rPr>
              <w:softHyphen/>
              <w:t>ционное обеспечение организа</w:t>
            </w:r>
            <w:r w:rsidRPr="0038003D">
              <w:rPr>
                <w:rFonts w:ascii="Times New Roman" w:eastAsiaTheme="minorHAnsi" w:hAnsi="Times New Roman"/>
                <w:b/>
              </w:rPr>
              <w:softHyphen/>
              <w:t>ции</w:t>
            </w:r>
          </w:p>
        </w:tc>
        <w:tc>
          <w:tcPr>
            <w:tcW w:w="1595"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Условия для индиви</w:t>
            </w:r>
            <w:r w:rsidRPr="0038003D">
              <w:rPr>
                <w:rFonts w:ascii="Times New Roman" w:eastAsiaTheme="minorHAnsi" w:hAnsi="Times New Roman"/>
                <w:b/>
              </w:rPr>
              <w:softHyphen/>
              <w:t xml:space="preserve">дуальной работы с </w:t>
            </w:r>
            <w:proofErr w:type="gramStart"/>
            <w:r w:rsidRPr="0038003D">
              <w:rPr>
                <w:rFonts w:ascii="Times New Roman" w:eastAsiaTheme="minorHAnsi" w:hAnsi="Times New Roman"/>
                <w:b/>
              </w:rPr>
              <w:t>обучаю</w:t>
            </w:r>
            <w:r w:rsidRPr="0038003D">
              <w:rPr>
                <w:rFonts w:ascii="Times New Roman" w:eastAsiaTheme="minorHAnsi" w:hAnsi="Times New Roman"/>
                <w:b/>
              </w:rPr>
              <w:softHyphen/>
              <w:t>щимися</w:t>
            </w:r>
            <w:proofErr w:type="gramEnd"/>
          </w:p>
        </w:tc>
        <w:tc>
          <w:tcPr>
            <w:tcW w:w="1487"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допол</w:t>
            </w:r>
            <w:r w:rsidRPr="0038003D">
              <w:rPr>
                <w:rFonts w:ascii="Times New Roman" w:eastAsiaTheme="minorHAnsi" w:hAnsi="Times New Roman"/>
                <w:b/>
              </w:rPr>
              <w:softHyphen/>
              <w:t>нительных образова</w:t>
            </w:r>
            <w:r w:rsidRPr="0038003D">
              <w:rPr>
                <w:rFonts w:ascii="Times New Roman" w:eastAsiaTheme="minorHAnsi" w:hAnsi="Times New Roman"/>
                <w:b/>
              </w:rPr>
              <w:softHyphen/>
              <w:t>тельных программ</w:t>
            </w:r>
          </w:p>
        </w:tc>
        <w:tc>
          <w:tcPr>
            <w:tcW w:w="1568"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возможности развития творческих способностей и интересов обучаю</w:t>
            </w:r>
            <w:r w:rsidRPr="0038003D">
              <w:rPr>
                <w:rFonts w:ascii="Times New Roman" w:eastAsiaTheme="minorHAnsi" w:hAnsi="Times New Roman"/>
                <w:b/>
              </w:rPr>
              <w:softHyphen/>
              <w:t xml:space="preserve">щихся </w:t>
            </w:r>
          </w:p>
        </w:tc>
        <w:tc>
          <w:tcPr>
            <w:tcW w:w="1981"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heme="minorHAnsi" w:hAnsi="Times New Roman"/>
                <w:b/>
              </w:rPr>
              <w:t>обучающимся</w:t>
            </w:r>
            <w:proofErr w:type="gramEnd"/>
          </w:p>
        </w:tc>
        <w:tc>
          <w:tcPr>
            <w:tcW w:w="1979" w:type="dxa"/>
            <w:hideMark/>
          </w:tcPr>
          <w:p w:rsidR="006D6C7F" w:rsidRPr="0038003D" w:rsidRDefault="006D6C7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условий для беспрепятствен</w:t>
            </w:r>
            <w:r w:rsidRPr="0038003D">
              <w:rPr>
                <w:rFonts w:ascii="Times New Roman" w:eastAsiaTheme="minorHAnsi" w:hAnsi="Times New Roman"/>
                <w:b/>
              </w:rPr>
              <w:softHyphen/>
              <w:t>ного доступа инвалидов</w:t>
            </w:r>
          </w:p>
        </w:tc>
        <w:tc>
          <w:tcPr>
            <w:tcW w:w="993" w:type="dxa"/>
            <w:vMerge/>
            <w:hideMark/>
          </w:tcPr>
          <w:p w:rsidR="006D6C7F" w:rsidRPr="0038003D" w:rsidRDefault="006D6C7F" w:rsidP="00A43E16">
            <w:pPr>
              <w:spacing w:after="0" w:line="240" w:lineRule="auto"/>
              <w:jc w:val="both"/>
              <w:rPr>
                <w:rFonts w:ascii="Times New Roman" w:eastAsiaTheme="minorHAnsi" w:hAnsi="Times New Roman"/>
                <w:b/>
              </w:rPr>
            </w:pP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1</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Волгодонская школа-интернат</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52</w:t>
            </w: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2</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Шолоховская школа-интернат</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44</w:t>
            </w: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3</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Цимлянская школа-интернат</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39</w:t>
            </w: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Новошахтинская школа-интернат</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39</w:t>
            </w: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5</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Семичанская школа-интернат</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33</w:t>
            </w:r>
          </w:p>
        </w:tc>
      </w:tr>
      <w:tr w:rsidR="00AE7C12" w:rsidRPr="0038003D" w:rsidTr="00A43E16">
        <w:trPr>
          <w:trHeight w:val="20"/>
        </w:trPr>
        <w:tc>
          <w:tcPr>
            <w:tcW w:w="284" w:type="dxa"/>
            <w:noWrap/>
            <w:vAlign w:val="center"/>
          </w:tcPr>
          <w:p w:rsidR="00AE7C12" w:rsidRPr="0038003D" w:rsidRDefault="00AE7C12" w:rsidP="00A43E16">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949" w:type="dxa"/>
            <w:noWrap/>
            <w:vAlign w:val="bottom"/>
          </w:tcPr>
          <w:p w:rsidR="00AE7C12" w:rsidRPr="0038003D" w:rsidRDefault="00AE7C12" w:rsidP="00AE7C12">
            <w:pPr>
              <w:spacing w:after="0" w:line="240" w:lineRule="auto"/>
              <w:rPr>
                <w:rFonts w:ascii="Times New Roman" w:hAnsi="Times New Roman"/>
                <w:color w:val="000000"/>
              </w:rPr>
            </w:pPr>
            <w:r w:rsidRPr="0038003D">
              <w:rPr>
                <w:rFonts w:ascii="Times New Roman" w:hAnsi="Times New Roman"/>
                <w:color w:val="000000"/>
              </w:rPr>
              <w:t>Ростовская-на-Дону санаторная школа-интернат № 74</w:t>
            </w:r>
          </w:p>
        </w:tc>
        <w:tc>
          <w:tcPr>
            <w:tcW w:w="1453"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595"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312"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2</w:t>
            </w:r>
          </w:p>
        </w:tc>
        <w:tc>
          <w:tcPr>
            <w:tcW w:w="1487"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568"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5</w:t>
            </w:r>
          </w:p>
        </w:tc>
        <w:tc>
          <w:tcPr>
            <w:tcW w:w="1981"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2</w:t>
            </w:r>
          </w:p>
        </w:tc>
        <w:tc>
          <w:tcPr>
            <w:tcW w:w="1979" w:type="dxa"/>
            <w:noWrap/>
            <w:vAlign w:val="bottom"/>
          </w:tcPr>
          <w:p w:rsidR="00AE7C12" w:rsidRPr="0038003D" w:rsidRDefault="00AE7C12" w:rsidP="00AE7C12">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AE7C12" w:rsidRPr="0038003D" w:rsidRDefault="00AE7C12" w:rsidP="00AE7C12">
            <w:pPr>
              <w:spacing w:after="0" w:line="240" w:lineRule="auto"/>
              <w:jc w:val="center"/>
              <w:rPr>
                <w:rFonts w:ascii="Times New Roman" w:hAnsi="Times New Roman"/>
                <w:b/>
                <w:color w:val="000000"/>
              </w:rPr>
            </w:pPr>
            <w:r w:rsidRPr="0038003D">
              <w:rPr>
                <w:rFonts w:ascii="Times New Roman" w:hAnsi="Times New Roman"/>
                <w:b/>
                <w:color w:val="000000"/>
              </w:rPr>
              <w:t>29</w:t>
            </w:r>
          </w:p>
        </w:tc>
      </w:tr>
    </w:tbl>
    <w:p w:rsidR="009125D7" w:rsidRPr="0038003D" w:rsidRDefault="009125D7" w:rsidP="006D6C7F">
      <w:pPr>
        <w:spacing w:after="0" w:line="360" w:lineRule="auto"/>
        <w:jc w:val="cente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6D6C7F" w:rsidRPr="0038003D" w:rsidRDefault="00AE7C12" w:rsidP="00AE7C12">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noProof/>
          <w:sz w:val="28"/>
          <w:szCs w:val="28"/>
          <w:lang w:eastAsia="ru-RU"/>
        </w:rPr>
        <w:lastRenderedPageBreak/>
        <w:drawing>
          <wp:inline distT="0" distB="0" distL="0" distR="0" wp14:anchorId="38A5A25B" wp14:editId="455241EB">
            <wp:extent cx="8827770" cy="50476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7770" cy="5047615"/>
                    </a:xfrm>
                    <a:prstGeom prst="rect">
                      <a:avLst/>
                    </a:prstGeom>
                    <a:noFill/>
                  </pic:spPr>
                </pic:pic>
              </a:graphicData>
            </a:graphic>
          </wp:inline>
        </w:drawing>
      </w:r>
    </w:p>
    <w:p w:rsidR="006D6C7F" w:rsidRPr="0038003D" w:rsidRDefault="006D6C7F" w:rsidP="006D6C7F">
      <w:pPr>
        <w:jc w:val="center"/>
        <w:rPr>
          <w:rFonts w:ascii="Times New Roman" w:eastAsiaTheme="minorHAnsi" w:hAnsi="Times New Roman"/>
          <w:sz w:val="28"/>
          <w:szCs w:val="28"/>
        </w:rPr>
      </w:pPr>
      <w:r w:rsidRPr="0038003D">
        <w:rPr>
          <w:rFonts w:ascii="Times New Roman" w:eastAsiaTheme="minorHAnsi" w:hAnsi="Times New Roman"/>
          <w:sz w:val="28"/>
          <w:szCs w:val="28"/>
        </w:rPr>
        <w:t>Рисунок 1.3.1 – Ранжирование санаторных и общеобразовательных школ-интернатов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6D6C7F" w:rsidRPr="0038003D" w:rsidRDefault="006D6C7F" w:rsidP="007E27D7">
      <w:pPr>
        <w:spacing w:after="0" w:line="360" w:lineRule="auto"/>
        <w:ind w:firstLine="709"/>
        <w:jc w:val="both"/>
        <w:rPr>
          <w:rFonts w:ascii="Times New Roman" w:eastAsiaTheme="minorHAnsi" w:hAnsi="Times New Roman"/>
          <w:sz w:val="28"/>
          <w:szCs w:val="28"/>
        </w:rPr>
        <w:sectPr w:rsidR="006D6C7F" w:rsidRPr="0038003D" w:rsidSect="006D6C7F">
          <w:pgSz w:w="16838" w:h="11906" w:orient="landscape"/>
          <w:pgMar w:top="1701" w:right="1134" w:bottom="851" w:left="1134" w:header="709" w:footer="709" w:gutter="0"/>
          <w:cols w:space="708"/>
          <w:docGrid w:linePitch="360"/>
        </w:sectPr>
      </w:pP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 xml:space="preserve">Из рисунка 1.3.1 следует, что четыре школы-интерната (Волгодонская школа-интернат, Шолоховская школа-интернат, </w:t>
      </w:r>
      <w:r w:rsidR="00AE7C12" w:rsidRPr="0038003D">
        <w:rPr>
          <w:rFonts w:ascii="Times New Roman" w:eastAsiaTheme="minorHAnsi" w:hAnsi="Times New Roman"/>
          <w:sz w:val="28"/>
          <w:szCs w:val="28"/>
        </w:rPr>
        <w:t xml:space="preserve">Цимлянская школа-интернат, </w:t>
      </w:r>
      <w:r w:rsidRPr="0038003D">
        <w:rPr>
          <w:rFonts w:ascii="Times New Roman" w:eastAsiaTheme="minorHAnsi" w:hAnsi="Times New Roman"/>
          <w:sz w:val="28"/>
          <w:szCs w:val="28"/>
        </w:rPr>
        <w:t xml:space="preserve">Новошахтинская школа-интернат) показали хорошие результаты (соответственно 52, </w:t>
      </w:r>
      <w:r w:rsidR="00AE7C12" w:rsidRPr="0038003D">
        <w:rPr>
          <w:rFonts w:ascii="Times New Roman" w:eastAsiaTheme="minorHAnsi" w:hAnsi="Times New Roman"/>
          <w:sz w:val="28"/>
          <w:szCs w:val="28"/>
        </w:rPr>
        <w:t xml:space="preserve">44, </w:t>
      </w:r>
      <w:r w:rsidRPr="0038003D">
        <w:rPr>
          <w:rFonts w:ascii="Times New Roman" w:eastAsiaTheme="minorHAnsi" w:hAnsi="Times New Roman"/>
          <w:sz w:val="28"/>
          <w:szCs w:val="28"/>
        </w:rPr>
        <w:t>39</w:t>
      </w:r>
      <w:r w:rsidR="00AE7C12" w:rsidRPr="0038003D">
        <w:rPr>
          <w:rFonts w:ascii="Times New Roman" w:eastAsiaTheme="minorHAnsi" w:hAnsi="Times New Roman"/>
          <w:sz w:val="28"/>
          <w:szCs w:val="28"/>
        </w:rPr>
        <w:t>, 39</w:t>
      </w:r>
      <w:r w:rsidRPr="0038003D">
        <w:rPr>
          <w:rFonts w:ascii="Times New Roman" w:eastAsiaTheme="minorHAnsi" w:hAnsi="Times New Roman"/>
          <w:sz w:val="28"/>
          <w:szCs w:val="28"/>
        </w:rPr>
        <w:t xml:space="preserve"> баллов из 70 возможных).</w:t>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Две школы-интерната (Семичанская школа-интернат, Ростовская-на-Дону санаторная школа-интернат № 74) показали удовлетворительные результаты (соответственно 33, 29 баллов из 70 возможных).</w:t>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таблице 1.3.2 содержатся примечания по каждой школе-интернату, описывающие недостатки и / или дефициты в комфортности условий образовательной деятельности.</w:t>
      </w:r>
    </w:p>
    <w:p w:rsidR="006D6C7F" w:rsidRPr="0038003D" w:rsidRDefault="006D6C7F" w:rsidP="006D6C7F">
      <w:pPr>
        <w:spacing w:after="0" w:line="360" w:lineRule="auto"/>
        <w:ind w:firstLine="709"/>
        <w:jc w:val="both"/>
        <w:rPr>
          <w:rFonts w:ascii="Times New Roman" w:eastAsiaTheme="minorHAnsi" w:hAnsi="Times New Roman"/>
          <w:sz w:val="28"/>
          <w:szCs w:val="28"/>
        </w:rPr>
      </w:pPr>
    </w:p>
    <w:p w:rsidR="006D6C7F" w:rsidRPr="0038003D" w:rsidRDefault="006D6C7F" w:rsidP="006D6C7F">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Таблица 1.3.2 – Дефициты санаторных и общеобразовательных школ-интернатов Ростовской области по показателям комфортности условий образовательной деятельности</w:t>
      </w:r>
    </w:p>
    <w:tbl>
      <w:tblPr>
        <w:tblStyle w:val="6"/>
        <w:tblW w:w="0" w:type="auto"/>
        <w:tblInd w:w="108" w:type="dxa"/>
        <w:tblLayout w:type="fixed"/>
        <w:tblLook w:val="04A0" w:firstRow="1" w:lastRow="0" w:firstColumn="1" w:lastColumn="0" w:noHBand="0" w:noVBand="1"/>
      </w:tblPr>
      <w:tblGrid>
        <w:gridCol w:w="426"/>
        <w:gridCol w:w="2551"/>
        <w:gridCol w:w="6379"/>
      </w:tblGrid>
      <w:tr w:rsidR="006D6C7F" w:rsidRPr="0038003D" w:rsidTr="00A43E16">
        <w:trPr>
          <w:cantSplit/>
          <w:trHeight w:val="20"/>
          <w:tblHeader/>
        </w:trPr>
        <w:tc>
          <w:tcPr>
            <w:tcW w:w="426" w:type="dxa"/>
            <w:vAlign w:val="center"/>
          </w:tcPr>
          <w:p w:rsidR="006D6C7F" w:rsidRPr="0038003D" w:rsidRDefault="006D6C7F"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551" w:type="dxa"/>
            <w:noWrap/>
            <w:hideMark/>
          </w:tcPr>
          <w:p w:rsidR="006D6C7F" w:rsidRPr="0038003D" w:rsidRDefault="006D6C7F"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Школа-интернат</w:t>
            </w:r>
          </w:p>
        </w:tc>
        <w:tc>
          <w:tcPr>
            <w:tcW w:w="6379" w:type="dxa"/>
          </w:tcPr>
          <w:p w:rsidR="006D6C7F" w:rsidRPr="0038003D" w:rsidRDefault="006D6C7F"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6D6C7F" w:rsidRPr="0038003D" w:rsidTr="006D6C7F">
        <w:trPr>
          <w:trHeight w:val="20"/>
        </w:trPr>
        <w:tc>
          <w:tcPr>
            <w:tcW w:w="426" w:type="dxa"/>
          </w:tcPr>
          <w:p w:rsidR="006D6C7F" w:rsidRPr="0038003D" w:rsidRDefault="006D6C7F" w:rsidP="006D6C7F">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1</w:t>
            </w:r>
          </w:p>
        </w:tc>
        <w:tc>
          <w:tcPr>
            <w:tcW w:w="2551" w:type="dxa"/>
            <w:noWrap/>
          </w:tcPr>
          <w:p w:rsidR="006D6C7F" w:rsidRPr="0038003D" w:rsidRDefault="006D6C7F" w:rsidP="006D6C7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школа-интернат</w:t>
            </w:r>
          </w:p>
        </w:tc>
        <w:tc>
          <w:tcPr>
            <w:tcW w:w="6379" w:type="dxa"/>
          </w:tcPr>
          <w:p w:rsidR="006D6C7F"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p w:rsidR="00600736" w:rsidRPr="0038003D" w:rsidRDefault="00600736"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медицинского работника</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в).</w:t>
            </w:r>
          </w:p>
        </w:tc>
      </w:tr>
      <w:tr w:rsidR="00AE7C12" w:rsidRPr="0038003D" w:rsidTr="006D6C7F">
        <w:trPr>
          <w:trHeight w:val="20"/>
        </w:trPr>
        <w:tc>
          <w:tcPr>
            <w:tcW w:w="426" w:type="dxa"/>
          </w:tcPr>
          <w:p w:rsidR="00AE7C12" w:rsidRPr="0038003D" w:rsidRDefault="00AE7C12"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2</w:t>
            </w:r>
          </w:p>
        </w:tc>
        <w:tc>
          <w:tcPr>
            <w:tcW w:w="2551" w:type="dxa"/>
            <w:noWrap/>
          </w:tcPr>
          <w:p w:rsidR="00AE7C12" w:rsidRPr="0038003D" w:rsidRDefault="00AE7C12"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Шолоховская школа-интернат</w:t>
            </w:r>
          </w:p>
        </w:tc>
        <w:tc>
          <w:tcPr>
            <w:tcW w:w="6379" w:type="dxa"/>
          </w:tcPr>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применяется электронное обучение.</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применяются дистанционные образовательные технологии.</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учителя-дефектолога.</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социального педагога.</w:t>
            </w:r>
          </w:p>
          <w:p w:rsidR="00AE7C12" w:rsidRPr="0038003D" w:rsidRDefault="00AE7C12"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AE7C12" w:rsidRPr="0038003D" w:rsidTr="006D6C7F">
        <w:trPr>
          <w:trHeight w:val="20"/>
        </w:trPr>
        <w:tc>
          <w:tcPr>
            <w:tcW w:w="426" w:type="dxa"/>
          </w:tcPr>
          <w:p w:rsidR="00AE7C12" w:rsidRPr="0038003D" w:rsidRDefault="00AE7C12" w:rsidP="006D6C7F">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3</w:t>
            </w:r>
          </w:p>
        </w:tc>
        <w:tc>
          <w:tcPr>
            <w:tcW w:w="2551" w:type="dxa"/>
            <w:noWrap/>
          </w:tcPr>
          <w:p w:rsidR="00AE7C12" w:rsidRPr="0038003D" w:rsidRDefault="00AE7C12" w:rsidP="006D6C7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Цимлянская школа-интернат</w:t>
            </w:r>
          </w:p>
        </w:tc>
        <w:tc>
          <w:tcPr>
            <w:tcW w:w="6379" w:type="dxa"/>
          </w:tcPr>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p w:rsidR="00AE7C12" w:rsidRPr="0038003D" w:rsidRDefault="00AE7C12" w:rsidP="001B1BDD">
            <w:pPr>
              <w:spacing w:after="0" w:line="240" w:lineRule="auto"/>
              <w:jc w:val="both"/>
              <w:rPr>
                <w:rFonts w:ascii="Times New Roman" w:eastAsiaTheme="minorHAnsi" w:hAnsi="Times New Roman"/>
                <w:sz w:val="24"/>
                <w:szCs w:val="24"/>
              </w:rPr>
            </w:pP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8)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AE7C12" w:rsidRPr="0038003D" w:rsidTr="006D6C7F">
        <w:trPr>
          <w:trHeight w:val="20"/>
        </w:trPr>
        <w:tc>
          <w:tcPr>
            <w:tcW w:w="426" w:type="dxa"/>
          </w:tcPr>
          <w:p w:rsidR="00AE7C12" w:rsidRPr="0038003D" w:rsidRDefault="00AE7C12" w:rsidP="006D6C7F">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lastRenderedPageBreak/>
              <w:t>4</w:t>
            </w:r>
          </w:p>
        </w:tc>
        <w:tc>
          <w:tcPr>
            <w:tcW w:w="2551" w:type="dxa"/>
            <w:noWrap/>
          </w:tcPr>
          <w:p w:rsidR="00AE7C12" w:rsidRPr="0038003D" w:rsidRDefault="00AE7C12" w:rsidP="006D6C7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Новошахтинская школа-интернат</w:t>
            </w:r>
          </w:p>
        </w:tc>
        <w:tc>
          <w:tcPr>
            <w:tcW w:w="6379" w:type="dxa"/>
          </w:tcPr>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AE7C12" w:rsidRPr="0038003D" w:rsidTr="006D6C7F">
        <w:trPr>
          <w:trHeight w:val="20"/>
        </w:trPr>
        <w:tc>
          <w:tcPr>
            <w:tcW w:w="426" w:type="dxa"/>
          </w:tcPr>
          <w:p w:rsidR="00AE7C12" w:rsidRPr="0038003D" w:rsidRDefault="00AE7C12" w:rsidP="006D6C7F">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5</w:t>
            </w:r>
          </w:p>
        </w:tc>
        <w:tc>
          <w:tcPr>
            <w:tcW w:w="2551" w:type="dxa"/>
            <w:noWrap/>
          </w:tcPr>
          <w:p w:rsidR="00AE7C12" w:rsidRPr="0038003D" w:rsidRDefault="00AE7C12" w:rsidP="006D6C7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Семичанская школа-интернат</w:t>
            </w:r>
          </w:p>
        </w:tc>
        <w:tc>
          <w:tcPr>
            <w:tcW w:w="6379" w:type="dxa"/>
          </w:tcPr>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в организации автотранспортных средств, предназначенных для перевозки учащихся.</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электронные версии учебников.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применяется электронное обучение.</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применяются дистанционные образовательные технологии.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учителя-логопеда.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учителя-дефектолога.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AE7C12" w:rsidRPr="0038003D" w:rsidTr="006D6C7F">
        <w:trPr>
          <w:trHeight w:val="20"/>
        </w:trPr>
        <w:tc>
          <w:tcPr>
            <w:tcW w:w="426" w:type="dxa"/>
          </w:tcPr>
          <w:p w:rsidR="00AE7C12" w:rsidRPr="0038003D" w:rsidRDefault="00AE7C12" w:rsidP="006D6C7F">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6</w:t>
            </w:r>
          </w:p>
        </w:tc>
        <w:tc>
          <w:tcPr>
            <w:tcW w:w="2551" w:type="dxa"/>
            <w:noWrap/>
          </w:tcPr>
          <w:p w:rsidR="00AE7C12" w:rsidRPr="0038003D" w:rsidRDefault="00AE7C12" w:rsidP="006D6C7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Ростовская-на-Дону санаторная школа-интернат № 74</w:t>
            </w:r>
          </w:p>
        </w:tc>
        <w:tc>
          <w:tcPr>
            <w:tcW w:w="6379" w:type="dxa"/>
          </w:tcPr>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применяется электронное обучение.</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применяются дистанционные образовательные технологии.</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наличии в организации кружков (секций).</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Нет сведений о том, что учащиеся в 2015 – 2016 учебном году (или в 2016 году) стали призерами в конкурсах и олимпиадах, выставках, смотрах, физкультурных и спортивных мероприятиях, других массовых мероприятиях.</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учителя-логопеда.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учителя-дефектолога.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социального педагога.</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В штате организации нет медицинского работника</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в).</w:t>
            </w:r>
          </w:p>
          <w:p w:rsidR="00AE7C12" w:rsidRPr="0038003D" w:rsidRDefault="00AE7C12"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bl>
    <w:p w:rsidR="009C52F4" w:rsidRPr="0038003D" w:rsidRDefault="009C52F4"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br w:type="page"/>
      </w:r>
    </w:p>
    <w:p w:rsidR="006D6C7F" w:rsidRPr="0038003D" w:rsidRDefault="006D6C7F" w:rsidP="006D6C7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Сформулируем выводы по данному разделу применительно к санитарным и общеобразовательным школам-интернатам Ростовской области:</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1) По подразделу «Условия для индивидуальной работы с </w:t>
      </w:r>
      <w:proofErr w:type="gramStart"/>
      <w:r w:rsidRPr="0038003D">
        <w:rPr>
          <w:rFonts w:ascii="Times New Roman" w:eastAsiaTheme="minorHAnsi" w:hAnsi="Times New Roman"/>
          <w:sz w:val="28"/>
          <w:szCs w:val="28"/>
        </w:rPr>
        <w:t>обучающимися</w:t>
      </w:r>
      <w:proofErr w:type="gramEnd"/>
      <w:r w:rsidRPr="0038003D">
        <w:rPr>
          <w:rFonts w:ascii="Times New Roman" w:eastAsiaTheme="minorHAnsi" w:hAnsi="Times New Roman"/>
          <w:sz w:val="28"/>
          <w:szCs w:val="28"/>
        </w:rPr>
        <w:t>» наиболее часто встречаются следующие виды дефицитов:</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Во всех анализируемых школах-интернатах не используются индивидуальные учебные планы.</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Во всех анализируемых школах-интернатах не применяется электронное обучение.</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Во всех анализируемых школах-интернатах не применяются дистанционные образовательные технологии.</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В 5 школах-интернатах нет электронной библиотеки.</w:t>
      </w:r>
    </w:p>
    <w:p w:rsidR="006F6D73" w:rsidRPr="0038003D" w:rsidRDefault="006F6D73"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 В 4 школах-интернатах не используются электронные версии учебников.</w:t>
      </w:r>
    </w:p>
    <w:p w:rsidR="006F6D73" w:rsidRPr="0038003D" w:rsidRDefault="00226F26"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Вместе с тем считаем, что наличие дефицитов по данному подразделу обусловлено спецификой деятельности анализируемых образовательных организаций.</w:t>
      </w:r>
    </w:p>
    <w:p w:rsidR="006D6C7F" w:rsidRPr="0038003D" w:rsidRDefault="00226F26" w:rsidP="006F6D7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2</w:t>
      </w:r>
      <w:r w:rsidR="006F6D73" w:rsidRPr="0038003D">
        <w:rPr>
          <w:rFonts w:ascii="Times New Roman" w:eastAsiaTheme="minorHAnsi" w:hAnsi="Times New Roman"/>
          <w:sz w:val="28"/>
          <w:szCs w:val="28"/>
        </w:rPr>
        <w:t xml:space="preserve">) По подразделу «Наличие дополнительных образовательных программ» отмечено, что по </w:t>
      </w:r>
      <w:r w:rsidRPr="0038003D">
        <w:rPr>
          <w:rFonts w:ascii="Times New Roman" w:eastAsiaTheme="minorHAnsi" w:hAnsi="Times New Roman"/>
          <w:sz w:val="28"/>
          <w:szCs w:val="28"/>
        </w:rPr>
        <w:t>2</w:t>
      </w:r>
      <w:r w:rsidR="006F6D73" w:rsidRPr="0038003D">
        <w:rPr>
          <w:rFonts w:ascii="Times New Roman" w:eastAsiaTheme="minorHAnsi" w:hAnsi="Times New Roman"/>
          <w:sz w:val="28"/>
          <w:szCs w:val="28"/>
        </w:rPr>
        <w:t xml:space="preserve"> школам</w:t>
      </w:r>
      <w:r w:rsidRPr="0038003D">
        <w:rPr>
          <w:rFonts w:ascii="Times New Roman" w:eastAsiaTheme="minorHAnsi" w:hAnsi="Times New Roman"/>
          <w:sz w:val="28"/>
          <w:szCs w:val="28"/>
        </w:rPr>
        <w:t>-интернатам</w:t>
      </w:r>
      <w:r w:rsidR="006F6D73"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Семичанская школа-интернат, Ростовская-на-Дону санаторная школа-интернат №</w:t>
      </w:r>
      <w:r w:rsidR="00AE7C12" w:rsidRPr="0038003D">
        <w:rPr>
          <w:rFonts w:ascii="Times New Roman" w:eastAsiaTheme="minorHAnsi" w:hAnsi="Times New Roman"/>
          <w:sz w:val="28"/>
          <w:szCs w:val="28"/>
        </w:rPr>
        <w:t> </w:t>
      </w:r>
      <w:r w:rsidRPr="0038003D">
        <w:rPr>
          <w:rFonts w:ascii="Times New Roman" w:eastAsiaTheme="minorHAnsi" w:hAnsi="Times New Roman"/>
          <w:sz w:val="28"/>
          <w:szCs w:val="28"/>
        </w:rPr>
        <w:t xml:space="preserve">74) </w:t>
      </w:r>
      <w:r w:rsidR="006F6D73" w:rsidRPr="0038003D">
        <w:rPr>
          <w:rFonts w:ascii="Times New Roman" w:eastAsiaTheme="minorHAnsi" w:hAnsi="Times New Roman"/>
          <w:sz w:val="28"/>
          <w:szCs w:val="28"/>
        </w:rPr>
        <w:t>отсутств</w:t>
      </w:r>
      <w:r w:rsidRPr="0038003D">
        <w:rPr>
          <w:rFonts w:ascii="Times New Roman" w:eastAsiaTheme="minorHAnsi" w:hAnsi="Times New Roman"/>
          <w:sz w:val="28"/>
          <w:szCs w:val="28"/>
        </w:rPr>
        <w:t>уют</w:t>
      </w:r>
      <w:r w:rsidR="006F6D73" w:rsidRPr="0038003D">
        <w:rPr>
          <w:rFonts w:ascii="Times New Roman" w:eastAsiaTheme="minorHAnsi" w:hAnsi="Times New Roman"/>
          <w:sz w:val="28"/>
          <w:szCs w:val="28"/>
        </w:rPr>
        <w:t xml:space="preserve"> сведени</w:t>
      </w:r>
      <w:r w:rsidRPr="0038003D">
        <w:rPr>
          <w:rFonts w:ascii="Times New Roman" w:eastAsiaTheme="minorHAnsi" w:hAnsi="Times New Roman"/>
          <w:sz w:val="28"/>
          <w:szCs w:val="28"/>
        </w:rPr>
        <w:t>я</w:t>
      </w:r>
      <w:r w:rsidR="006F6D73" w:rsidRPr="0038003D">
        <w:rPr>
          <w:rFonts w:ascii="Times New Roman" w:eastAsiaTheme="minorHAnsi" w:hAnsi="Times New Roman"/>
          <w:sz w:val="28"/>
          <w:szCs w:val="28"/>
        </w:rPr>
        <w:t xml:space="preserve"> о наличии в организациях кружков (секций).</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3) По подразделу «Наличие возможности оказания психолого-педагогической, медицинской и социальной помощи обучающимся» наиболее часто встречаются следующие виды дефицитов:</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Во всех анализируемых школах-интернатах в штате организаций нет учителя-дефектолога.</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В 5 школах-интернатах в штате организаций нет учителя-логопеда.</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4) В 5 школах-интернатах здания организаций не обеспечивают условия для беспрепятственного доступа инвалидов.</w:t>
      </w:r>
    </w:p>
    <w:p w:rsidR="00226F26" w:rsidRPr="0038003D" w:rsidRDefault="00226F26">
      <w:pPr>
        <w:spacing w:after="0" w:line="360" w:lineRule="auto"/>
        <w:ind w:firstLine="709"/>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Невысокая балльная оценка у некоторых школ-интернатов по показателям комфортности условий, в которых осуществляется образовательная деятельность, может быть обусловлена отсутствием информации, необходимой для проведения оценки, например:</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соответствующей информации может не быть в формах ФСН организаций;</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отчет о самообследовании (или публичный доклад) за 2015-2016 учебный год (или за 2016 год) не опубликован на сайте организации;</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актуальный отчет о самообследовании (публичный доклад) опубликован на сайте организации, но необходимая информация в него не включена;</w:t>
      </w:r>
    </w:p>
    <w:p w:rsidR="00226F26" w:rsidRPr="0038003D" w:rsidRDefault="00226F26" w:rsidP="00226F2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226F26" w:rsidRPr="0038003D" w:rsidRDefault="00226F26" w:rsidP="007E27D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 организация не предоставила необходимую для оценки информацию по запросу.</w:t>
      </w:r>
    </w:p>
    <w:p w:rsidR="00DE39C8" w:rsidRPr="0038003D" w:rsidRDefault="00DE39C8">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597C8A" w:rsidRPr="0038003D" w:rsidRDefault="00597C8A" w:rsidP="00134BC4">
      <w:pPr>
        <w:keepNext/>
        <w:keepLines/>
        <w:spacing w:after="0"/>
        <w:jc w:val="center"/>
        <w:outlineLvl w:val="1"/>
        <w:rPr>
          <w:rFonts w:ascii="Times New Roman" w:eastAsia="Times New Roman" w:hAnsi="Times New Roman"/>
          <w:b/>
          <w:bCs/>
          <w:sz w:val="28"/>
          <w:szCs w:val="28"/>
        </w:rPr>
      </w:pPr>
      <w:bookmarkStart w:id="15" w:name="_Toc466979543"/>
      <w:bookmarkStart w:id="16" w:name="_Toc491767037"/>
      <w:r w:rsidRPr="0038003D">
        <w:rPr>
          <w:rFonts w:ascii="Times New Roman" w:eastAsia="Times New Roman" w:hAnsi="Times New Roman"/>
          <w:b/>
          <w:bCs/>
          <w:sz w:val="28"/>
          <w:szCs w:val="28"/>
        </w:rPr>
        <w:lastRenderedPageBreak/>
        <w:t>1.</w:t>
      </w:r>
      <w:r w:rsidR="008E2ADF" w:rsidRPr="0038003D">
        <w:rPr>
          <w:rFonts w:ascii="Times New Roman" w:eastAsia="Times New Roman" w:hAnsi="Times New Roman"/>
          <w:b/>
          <w:bCs/>
          <w:sz w:val="28"/>
          <w:szCs w:val="28"/>
        </w:rPr>
        <w:t>4</w:t>
      </w:r>
      <w:r w:rsidRPr="0038003D">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15"/>
      <w:bookmarkEnd w:id="16"/>
    </w:p>
    <w:p w:rsidR="000B2BB2" w:rsidRPr="0038003D" w:rsidRDefault="000B2BB2" w:rsidP="000B2BB2">
      <w:pPr>
        <w:spacing w:after="0" w:line="360" w:lineRule="auto"/>
        <w:ind w:firstLine="709"/>
        <w:contextualSpacing/>
        <w:jc w:val="both"/>
        <w:rPr>
          <w:rFonts w:ascii="Times New Roman" w:hAnsi="Times New Roman"/>
          <w:sz w:val="28"/>
          <w:szCs w:val="28"/>
        </w:rPr>
      </w:pPr>
    </w:p>
    <w:p w:rsidR="002525B1" w:rsidRPr="0038003D" w:rsidRDefault="002525B1" w:rsidP="002525B1">
      <w:pPr>
        <w:spacing w:after="0" w:line="360" w:lineRule="auto"/>
        <w:ind w:firstLine="709"/>
        <w:contextualSpacing/>
        <w:jc w:val="both"/>
        <w:rPr>
          <w:rFonts w:ascii="Times New Roman" w:hAnsi="Times New Roman"/>
          <w:sz w:val="28"/>
          <w:szCs w:val="28"/>
        </w:rPr>
      </w:pPr>
      <w:r w:rsidRPr="0038003D">
        <w:rPr>
          <w:rFonts w:ascii="Times New Roman" w:hAnsi="Times New Roman"/>
          <w:sz w:val="28"/>
          <w:szCs w:val="28"/>
        </w:rPr>
        <w:t>В опросе приняли участие 2</w:t>
      </w:r>
      <w:r w:rsidR="00DE39C8" w:rsidRPr="0038003D">
        <w:rPr>
          <w:rFonts w:ascii="Times New Roman" w:hAnsi="Times New Roman"/>
          <w:sz w:val="28"/>
          <w:szCs w:val="28"/>
        </w:rPr>
        <w:t>70</w:t>
      </w:r>
      <w:r w:rsidRPr="0038003D">
        <w:rPr>
          <w:rFonts w:ascii="Times New Roman" w:hAnsi="Times New Roman"/>
          <w:sz w:val="28"/>
          <w:szCs w:val="28"/>
        </w:rPr>
        <w:t xml:space="preserve"> родителей учеников исследуемых школ-интернатов Ростовской области. Выборка </w:t>
      </w:r>
      <w:proofErr w:type="gramStart"/>
      <w:r w:rsidRPr="0038003D">
        <w:rPr>
          <w:rFonts w:ascii="Times New Roman" w:hAnsi="Times New Roman"/>
          <w:sz w:val="28"/>
          <w:szCs w:val="28"/>
        </w:rPr>
        <w:t>опрошенных</w:t>
      </w:r>
      <w:proofErr w:type="gramEnd"/>
      <w:r w:rsidRPr="0038003D">
        <w:rPr>
          <w:rFonts w:ascii="Times New Roman" w:hAnsi="Times New Roman"/>
          <w:sz w:val="28"/>
          <w:szCs w:val="28"/>
        </w:rPr>
        <w:t xml:space="preserve"> по образовательным организациям представлена в таблице 1.</w:t>
      </w:r>
      <w:r w:rsidR="008A3F94" w:rsidRPr="0038003D">
        <w:rPr>
          <w:rFonts w:ascii="Times New Roman" w:hAnsi="Times New Roman"/>
          <w:sz w:val="28"/>
          <w:szCs w:val="28"/>
        </w:rPr>
        <w:t>4</w:t>
      </w:r>
      <w:r w:rsidRPr="0038003D">
        <w:rPr>
          <w:rFonts w:ascii="Times New Roman" w:hAnsi="Times New Roman"/>
          <w:sz w:val="28"/>
          <w:szCs w:val="28"/>
        </w:rPr>
        <w:t>.1.</w:t>
      </w:r>
    </w:p>
    <w:p w:rsidR="002525B1" w:rsidRPr="0038003D" w:rsidRDefault="002525B1" w:rsidP="00134BC4">
      <w:pPr>
        <w:spacing w:after="0" w:line="240" w:lineRule="auto"/>
        <w:ind w:firstLine="709"/>
        <w:contextualSpacing/>
        <w:jc w:val="both"/>
        <w:rPr>
          <w:rFonts w:ascii="Times New Roman" w:hAnsi="Times New Roman"/>
          <w:sz w:val="28"/>
          <w:szCs w:val="28"/>
        </w:rPr>
      </w:pPr>
    </w:p>
    <w:p w:rsidR="002525B1" w:rsidRPr="0038003D" w:rsidRDefault="002525B1" w:rsidP="003020EA">
      <w:pPr>
        <w:spacing w:after="0"/>
        <w:contextualSpacing/>
        <w:jc w:val="center"/>
        <w:rPr>
          <w:rFonts w:ascii="Times New Roman" w:hAnsi="Times New Roman"/>
          <w:sz w:val="28"/>
          <w:szCs w:val="28"/>
        </w:rPr>
      </w:pPr>
      <w:r w:rsidRPr="0038003D">
        <w:rPr>
          <w:rFonts w:ascii="Times New Roman" w:hAnsi="Times New Roman"/>
          <w:sz w:val="28"/>
          <w:szCs w:val="28"/>
        </w:rPr>
        <w:t>Таблица 1.</w:t>
      </w:r>
      <w:r w:rsidR="008A3F94" w:rsidRPr="0038003D">
        <w:rPr>
          <w:rFonts w:ascii="Times New Roman" w:hAnsi="Times New Roman"/>
          <w:sz w:val="28"/>
          <w:szCs w:val="28"/>
        </w:rPr>
        <w:t>4</w:t>
      </w:r>
      <w:r w:rsidRPr="0038003D">
        <w:rPr>
          <w:rFonts w:ascii="Times New Roman" w:hAnsi="Times New Roman"/>
          <w:sz w:val="28"/>
          <w:szCs w:val="28"/>
        </w:rPr>
        <w:t>.1 – Выборка социологического опроса в соотношении с комплектованием санаторных и общеобразовательных школ-интернатов Ростовской области</w:t>
      </w:r>
      <w:r w:rsidR="00BF6B2D" w:rsidRPr="0038003D">
        <w:rPr>
          <w:rFonts w:ascii="Times New Roman" w:hAnsi="Times New Roman"/>
          <w:sz w:val="28"/>
          <w:szCs w:val="28"/>
        </w:rPr>
        <w:t>, чел.</w:t>
      </w:r>
    </w:p>
    <w:p w:rsidR="003020EA" w:rsidRPr="0038003D" w:rsidRDefault="003020EA" w:rsidP="003020EA">
      <w:pPr>
        <w:spacing w:after="0"/>
        <w:contextualSpacing/>
        <w:jc w:val="center"/>
        <w:rPr>
          <w:rFonts w:ascii="Times New Roman" w:hAnsi="Times New Roman"/>
          <w:sz w:val="28"/>
          <w:szCs w:val="28"/>
        </w:rPr>
      </w:pPr>
    </w:p>
    <w:tbl>
      <w:tblPr>
        <w:tblStyle w:val="220"/>
        <w:tblW w:w="0" w:type="auto"/>
        <w:tblInd w:w="108" w:type="dxa"/>
        <w:tblLayout w:type="fixed"/>
        <w:tblLook w:val="04A0" w:firstRow="1" w:lastRow="0" w:firstColumn="1" w:lastColumn="0" w:noHBand="0" w:noVBand="1"/>
      </w:tblPr>
      <w:tblGrid>
        <w:gridCol w:w="567"/>
        <w:gridCol w:w="4111"/>
        <w:gridCol w:w="2268"/>
        <w:gridCol w:w="2410"/>
      </w:tblGrid>
      <w:tr w:rsidR="00DE39C8" w:rsidRPr="0038003D" w:rsidTr="00701AD1">
        <w:trPr>
          <w:trHeight w:val="828"/>
        </w:trPr>
        <w:tc>
          <w:tcPr>
            <w:tcW w:w="567" w:type="dxa"/>
            <w:vAlign w:val="center"/>
          </w:tcPr>
          <w:p w:rsidR="00DE39C8" w:rsidRPr="0038003D" w:rsidRDefault="00DE39C8" w:rsidP="00D24550">
            <w:pPr>
              <w:spacing w:after="0" w:line="240" w:lineRule="auto"/>
              <w:jc w:val="center"/>
              <w:rPr>
                <w:rFonts w:ascii="Times New Roman" w:eastAsia="Times New Roman" w:hAnsi="Times New Roman"/>
                <w:b/>
                <w:lang w:eastAsia="ru-RU"/>
              </w:rPr>
            </w:pPr>
            <w:r w:rsidRPr="0038003D">
              <w:rPr>
                <w:rFonts w:ascii="Times New Roman" w:eastAsia="Times New Roman" w:hAnsi="Times New Roman"/>
                <w:b/>
                <w:lang w:eastAsia="ru-RU"/>
              </w:rPr>
              <w:t xml:space="preserve">№ </w:t>
            </w:r>
            <w:proofErr w:type="gramStart"/>
            <w:r w:rsidRPr="0038003D">
              <w:rPr>
                <w:rFonts w:ascii="Times New Roman" w:eastAsia="Times New Roman" w:hAnsi="Times New Roman"/>
                <w:b/>
                <w:lang w:eastAsia="ru-RU"/>
              </w:rPr>
              <w:t>п</w:t>
            </w:r>
            <w:proofErr w:type="gramEnd"/>
            <w:r w:rsidRPr="0038003D">
              <w:rPr>
                <w:rFonts w:ascii="Times New Roman" w:eastAsia="Times New Roman" w:hAnsi="Times New Roman"/>
                <w:b/>
                <w:lang w:eastAsia="ru-RU"/>
              </w:rPr>
              <w:t>/п</w:t>
            </w:r>
          </w:p>
        </w:tc>
        <w:tc>
          <w:tcPr>
            <w:tcW w:w="4111" w:type="dxa"/>
            <w:vAlign w:val="center"/>
          </w:tcPr>
          <w:p w:rsidR="00DE39C8" w:rsidRPr="0038003D" w:rsidRDefault="00DE39C8" w:rsidP="00D24550">
            <w:pPr>
              <w:spacing w:after="0" w:line="240" w:lineRule="auto"/>
              <w:jc w:val="center"/>
              <w:rPr>
                <w:rFonts w:ascii="Times New Roman" w:eastAsiaTheme="minorHAnsi" w:hAnsi="Times New Roman"/>
                <w:b/>
              </w:rPr>
            </w:pPr>
            <w:r w:rsidRPr="0038003D">
              <w:rPr>
                <w:rFonts w:ascii="Times New Roman" w:eastAsia="Times New Roman" w:hAnsi="Times New Roman"/>
                <w:b/>
                <w:lang w:eastAsia="ru-RU"/>
              </w:rPr>
              <w:t>Школа-интернат</w:t>
            </w:r>
          </w:p>
        </w:tc>
        <w:tc>
          <w:tcPr>
            <w:tcW w:w="2268" w:type="dxa"/>
            <w:vAlign w:val="center"/>
          </w:tcPr>
          <w:p w:rsidR="00DE39C8" w:rsidRPr="0038003D" w:rsidRDefault="00DE39C8" w:rsidP="00B74275">
            <w:pPr>
              <w:spacing w:after="0" w:line="240" w:lineRule="auto"/>
              <w:jc w:val="center"/>
              <w:rPr>
                <w:rFonts w:ascii="Times New Roman" w:eastAsiaTheme="minorHAnsi" w:hAnsi="Times New Roman"/>
                <w:b/>
              </w:rPr>
            </w:pPr>
            <w:r w:rsidRPr="0038003D">
              <w:rPr>
                <w:rFonts w:ascii="Times New Roman" w:eastAsiaTheme="minorHAnsi" w:hAnsi="Times New Roman"/>
                <w:b/>
              </w:rPr>
              <w:t>Численность учащихся</w:t>
            </w:r>
          </w:p>
        </w:tc>
        <w:tc>
          <w:tcPr>
            <w:tcW w:w="2410" w:type="dxa"/>
            <w:vAlign w:val="center"/>
          </w:tcPr>
          <w:p w:rsidR="00DE39C8" w:rsidRPr="0038003D" w:rsidRDefault="00DE39C8" w:rsidP="00D24550">
            <w:pPr>
              <w:spacing w:after="0" w:line="240" w:lineRule="auto"/>
              <w:jc w:val="center"/>
              <w:rPr>
                <w:rFonts w:ascii="Times New Roman" w:eastAsiaTheme="minorHAnsi" w:hAnsi="Times New Roman"/>
                <w:b/>
              </w:rPr>
            </w:pPr>
            <w:r w:rsidRPr="0038003D">
              <w:rPr>
                <w:rFonts w:ascii="Times New Roman" w:eastAsiaTheme="minorHAnsi" w:hAnsi="Times New Roman"/>
                <w:b/>
              </w:rPr>
              <w:t>Количество опрошенных родителей</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1</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Новошахтинская школа-интернат</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219</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65</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2</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Семичанская школа-интернат</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40</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20</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3</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Цимлянская школа-интернат</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153</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55</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4</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Волгодонская школа-интернат</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163</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50</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5</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Шолоховская школа-интернат</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140</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50</w:t>
            </w:r>
          </w:p>
        </w:tc>
      </w:tr>
      <w:tr w:rsidR="00DE39C8" w:rsidRPr="0038003D" w:rsidTr="00F92503">
        <w:tc>
          <w:tcPr>
            <w:tcW w:w="567" w:type="dxa"/>
            <w:vAlign w:val="center"/>
          </w:tcPr>
          <w:p w:rsidR="00DE39C8" w:rsidRPr="0038003D" w:rsidRDefault="00DE39C8" w:rsidP="002525B1">
            <w:pPr>
              <w:spacing w:after="0" w:line="240" w:lineRule="auto"/>
              <w:jc w:val="center"/>
              <w:rPr>
                <w:rFonts w:ascii="Times New Roman" w:eastAsiaTheme="minorHAnsi" w:hAnsi="Times New Roman"/>
                <w:color w:val="000000"/>
              </w:rPr>
            </w:pPr>
            <w:r w:rsidRPr="0038003D">
              <w:rPr>
                <w:rFonts w:ascii="Times New Roman" w:eastAsiaTheme="minorHAnsi" w:hAnsi="Times New Roman"/>
                <w:color w:val="000000"/>
              </w:rPr>
              <w:t>6</w:t>
            </w:r>
          </w:p>
        </w:tc>
        <w:tc>
          <w:tcPr>
            <w:tcW w:w="4111" w:type="dxa"/>
            <w:vAlign w:val="center"/>
          </w:tcPr>
          <w:p w:rsidR="00DE39C8" w:rsidRPr="0038003D" w:rsidRDefault="00DE39C8" w:rsidP="00DE39C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Ростовская-на-Дону санаторная школа-интернат № 74</w:t>
            </w:r>
          </w:p>
        </w:tc>
        <w:tc>
          <w:tcPr>
            <w:tcW w:w="2268" w:type="dxa"/>
            <w:vAlign w:val="center"/>
          </w:tcPr>
          <w:p w:rsidR="00DE39C8" w:rsidRPr="0038003D" w:rsidRDefault="00DE39C8" w:rsidP="00431779">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64</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lang w:eastAsia="ru-RU"/>
              </w:rPr>
            </w:pPr>
            <w:r w:rsidRPr="0038003D">
              <w:rPr>
                <w:rFonts w:ascii="Times New Roman" w:eastAsia="Times New Roman" w:hAnsi="Times New Roman"/>
                <w:lang w:eastAsia="ru-RU"/>
              </w:rPr>
              <w:t>30</w:t>
            </w:r>
          </w:p>
        </w:tc>
      </w:tr>
      <w:tr w:rsidR="00DE39C8" w:rsidRPr="0038003D" w:rsidTr="00DE39C8">
        <w:tc>
          <w:tcPr>
            <w:tcW w:w="567" w:type="dxa"/>
          </w:tcPr>
          <w:p w:rsidR="00DE39C8" w:rsidRPr="0038003D" w:rsidRDefault="00DE39C8" w:rsidP="002525B1">
            <w:pPr>
              <w:spacing w:after="0" w:line="240" w:lineRule="auto"/>
              <w:jc w:val="center"/>
              <w:rPr>
                <w:rFonts w:ascii="Times New Roman" w:eastAsiaTheme="minorHAnsi" w:hAnsi="Times New Roman"/>
                <w:color w:val="000000"/>
              </w:rPr>
            </w:pPr>
          </w:p>
        </w:tc>
        <w:tc>
          <w:tcPr>
            <w:tcW w:w="4111" w:type="dxa"/>
          </w:tcPr>
          <w:p w:rsidR="00DE39C8" w:rsidRPr="0038003D" w:rsidRDefault="00DE39C8" w:rsidP="002525B1">
            <w:pPr>
              <w:spacing w:after="0" w:line="240" w:lineRule="auto"/>
              <w:jc w:val="center"/>
              <w:rPr>
                <w:rFonts w:cs="Calibri"/>
                <w:color w:val="000000"/>
              </w:rPr>
            </w:pPr>
            <w:r w:rsidRPr="0038003D">
              <w:rPr>
                <w:rFonts w:ascii="Times New Roman" w:eastAsia="Times New Roman" w:hAnsi="Times New Roman"/>
                <w:b/>
                <w:lang w:eastAsia="ru-RU"/>
              </w:rPr>
              <w:t>Итого</w:t>
            </w:r>
          </w:p>
        </w:tc>
        <w:tc>
          <w:tcPr>
            <w:tcW w:w="2268" w:type="dxa"/>
            <w:vAlign w:val="center"/>
          </w:tcPr>
          <w:p w:rsidR="00DE39C8" w:rsidRPr="0038003D" w:rsidRDefault="00DE39C8" w:rsidP="005B573C">
            <w:pPr>
              <w:spacing w:after="0" w:line="240" w:lineRule="auto"/>
              <w:jc w:val="center"/>
              <w:rPr>
                <w:rFonts w:ascii="Times New Roman" w:eastAsiaTheme="minorHAnsi" w:hAnsi="Times New Roman"/>
                <w:b/>
                <w:color w:val="000000"/>
              </w:rPr>
            </w:pPr>
            <w:r w:rsidRPr="0038003D">
              <w:rPr>
                <w:rFonts w:ascii="Times New Roman" w:eastAsiaTheme="minorHAnsi" w:hAnsi="Times New Roman"/>
                <w:b/>
                <w:color w:val="000000"/>
              </w:rPr>
              <w:t>779</w:t>
            </w:r>
          </w:p>
        </w:tc>
        <w:tc>
          <w:tcPr>
            <w:tcW w:w="2410" w:type="dxa"/>
            <w:vAlign w:val="center"/>
          </w:tcPr>
          <w:p w:rsidR="00DE39C8" w:rsidRPr="0038003D" w:rsidRDefault="00DE39C8" w:rsidP="00DE39C8">
            <w:pPr>
              <w:spacing w:after="0" w:line="240" w:lineRule="auto"/>
              <w:jc w:val="center"/>
              <w:rPr>
                <w:rFonts w:ascii="Times New Roman" w:eastAsia="Times New Roman" w:hAnsi="Times New Roman"/>
                <w:b/>
                <w:lang w:eastAsia="ru-RU"/>
              </w:rPr>
            </w:pPr>
            <w:r w:rsidRPr="0038003D">
              <w:rPr>
                <w:rFonts w:ascii="Times New Roman" w:eastAsia="Times New Roman" w:hAnsi="Times New Roman"/>
                <w:b/>
                <w:lang w:eastAsia="ru-RU"/>
              </w:rPr>
              <w:t>270</w:t>
            </w:r>
          </w:p>
        </w:tc>
      </w:tr>
    </w:tbl>
    <w:p w:rsidR="002525B1" w:rsidRPr="0038003D" w:rsidRDefault="002525B1">
      <w:pPr>
        <w:spacing w:after="0" w:line="360" w:lineRule="auto"/>
        <w:ind w:firstLine="709"/>
        <w:rPr>
          <w:rFonts w:ascii="Times New Roman" w:hAnsi="Times New Roman"/>
          <w:sz w:val="28"/>
          <w:szCs w:val="28"/>
        </w:rPr>
      </w:pPr>
    </w:p>
    <w:p w:rsidR="002525B1" w:rsidRPr="0038003D" w:rsidRDefault="002525B1" w:rsidP="002525B1">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38003D">
        <w:rPr>
          <w:rFonts w:ascii="Times New Roman" w:hAnsi="Times New Roman"/>
          <w:sz w:val="28"/>
          <w:szCs w:val="28"/>
        </w:rPr>
        <w:t>1.</w:t>
      </w:r>
      <w:r w:rsidR="008A3F94" w:rsidRPr="0038003D">
        <w:rPr>
          <w:rFonts w:ascii="Times New Roman" w:hAnsi="Times New Roman"/>
          <w:sz w:val="28"/>
          <w:szCs w:val="28"/>
        </w:rPr>
        <w:t>4</w:t>
      </w:r>
      <w:r w:rsidR="004C2D20" w:rsidRPr="0038003D">
        <w:rPr>
          <w:rFonts w:ascii="Times New Roman" w:hAnsi="Times New Roman"/>
          <w:sz w:val="28"/>
          <w:szCs w:val="28"/>
        </w:rPr>
        <w:t>.</w:t>
      </w:r>
      <w:r w:rsidRPr="0038003D">
        <w:rPr>
          <w:rFonts w:ascii="Times New Roman" w:hAnsi="Times New Roman"/>
          <w:sz w:val="28"/>
          <w:szCs w:val="28"/>
        </w:rPr>
        <w:t>2-</w:t>
      </w:r>
      <w:r w:rsidR="008A3F94" w:rsidRPr="0038003D">
        <w:rPr>
          <w:rFonts w:ascii="Times New Roman" w:hAnsi="Times New Roman"/>
          <w:sz w:val="28"/>
          <w:szCs w:val="28"/>
        </w:rPr>
        <w:t>1.4.</w:t>
      </w:r>
      <w:r w:rsidR="00701AD1" w:rsidRPr="0038003D">
        <w:rPr>
          <w:rFonts w:ascii="Times New Roman" w:hAnsi="Times New Roman"/>
          <w:sz w:val="28"/>
          <w:szCs w:val="28"/>
        </w:rPr>
        <w:t>4</w:t>
      </w:r>
      <w:r w:rsidRPr="0038003D">
        <w:rPr>
          <w:rFonts w:ascii="Times New Roman" w:hAnsi="Times New Roman"/>
          <w:sz w:val="28"/>
          <w:szCs w:val="28"/>
        </w:rPr>
        <w:t xml:space="preserve">. Распределение ответов групп респондентов на вопрос о поле ребенка представлено в таблице </w:t>
      </w:r>
      <w:r w:rsidR="004C2D20" w:rsidRPr="0038003D">
        <w:rPr>
          <w:rFonts w:ascii="Times New Roman" w:hAnsi="Times New Roman"/>
          <w:sz w:val="28"/>
          <w:szCs w:val="28"/>
        </w:rPr>
        <w:t>1.</w:t>
      </w:r>
      <w:r w:rsidR="008A3F94" w:rsidRPr="0038003D">
        <w:rPr>
          <w:rFonts w:ascii="Times New Roman" w:hAnsi="Times New Roman"/>
          <w:sz w:val="28"/>
          <w:szCs w:val="28"/>
        </w:rPr>
        <w:t>4</w:t>
      </w:r>
      <w:r w:rsidR="004C2D20" w:rsidRPr="0038003D">
        <w:rPr>
          <w:rFonts w:ascii="Times New Roman" w:hAnsi="Times New Roman"/>
          <w:sz w:val="28"/>
          <w:szCs w:val="28"/>
        </w:rPr>
        <w:t>.</w:t>
      </w:r>
      <w:r w:rsidR="00701AD1" w:rsidRPr="0038003D">
        <w:rPr>
          <w:rFonts w:ascii="Times New Roman" w:hAnsi="Times New Roman"/>
          <w:sz w:val="28"/>
          <w:szCs w:val="28"/>
        </w:rPr>
        <w:t>5</w:t>
      </w:r>
      <w:r w:rsidRPr="0038003D">
        <w:rPr>
          <w:rFonts w:ascii="Times New Roman" w:hAnsi="Times New Roman"/>
          <w:sz w:val="28"/>
          <w:szCs w:val="28"/>
        </w:rPr>
        <w:t>.</w:t>
      </w:r>
    </w:p>
    <w:p w:rsidR="00C94859" w:rsidRPr="0038003D" w:rsidRDefault="00C94859" w:rsidP="00C7623B">
      <w:pPr>
        <w:spacing w:after="0" w:line="360" w:lineRule="auto"/>
        <w:ind w:firstLine="709"/>
        <w:jc w:val="both"/>
        <w:rPr>
          <w:rFonts w:ascii="Times New Roman" w:hAnsi="Times New Roman"/>
          <w:sz w:val="28"/>
          <w:szCs w:val="28"/>
        </w:rPr>
      </w:pPr>
    </w:p>
    <w:p w:rsidR="000B2BB2" w:rsidRPr="0038003D" w:rsidRDefault="000B2BB2" w:rsidP="003020EA">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0C30E3" w:rsidRPr="0038003D">
        <w:rPr>
          <w:rFonts w:ascii="Times New Roman" w:hAnsi="Times New Roman"/>
          <w:sz w:val="28"/>
          <w:szCs w:val="28"/>
        </w:rPr>
        <w:t>1.</w:t>
      </w:r>
      <w:r w:rsidR="008A3F94" w:rsidRPr="0038003D">
        <w:rPr>
          <w:rFonts w:ascii="Times New Roman" w:hAnsi="Times New Roman"/>
          <w:sz w:val="28"/>
          <w:szCs w:val="28"/>
        </w:rPr>
        <w:t>4</w:t>
      </w:r>
      <w:r w:rsidR="000C30E3" w:rsidRPr="0038003D">
        <w:rPr>
          <w:rFonts w:ascii="Times New Roman" w:hAnsi="Times New Roman"/>
          <w:sz w:val="28"/>
          <w:szCs w:val="28"/>
        </w:rPr>
        <w:t>.</w:t>
      </w:r>
      <w:r w:rsidRPr="0038003D">
        <w:rPr>
          <w:rFonts w:ascii="Times New Roman" w:hAnsi="Times New Roman"/>
          <w:sz w:val="28"/>
          <w:szCs w:val="28"/>
        </w:rPr>
        <w:t>2 – Распределение ответов групп респондентов на вопрос</w:t>
      </w:r>
      <w:r w:rsidRPr="0038003D">
        <w:rPr>
          <w:rFonts w:ascii="Times New Roman" w:hAnsi="Times New Roman"/>
          <w:sz w:val="28"/>
          <w:szCs w:val="28"/>
        </w:rPr>
        <w:br/>
        <w:t>«Ваш пол», %</w:t>
      </w:r>
    </w:p>
    <w:p w:rsidR="003020EA" w:rsidRPr="0038003D" w:rsidRDefault="003020EA" w:rsidP="003020EA">
      <w:pPr>
        <w:spacing w:after="0"/>
        <w:jc w:val="center"/>
        <w:rPr>
          <w:rFonts w:ascii="Times New Roman" w:hAnsi="Times New Roman"/>
          <w:sz w:val="28"/>
          <w:szCs w:val="28"/>
        </w:rPr>
      </w:pPr>
    </w:p>
    <w:tbl>
      <w:tblPr>
        <w:tblW w:w="0" w:type="auto"/>
        <w:tblInd w:w="93" w:type="dxa"/>
        <w:tblLook w:val="04A0" w:firstRow="1" w:lastRow="0" w:firstColumn="1" w:lastColumn="0" w:noHBand="0" w:noVBand="1"/>
      </w:tblPr>
      <w:tblGrid>
        <w:gridCol w:w="531"/>
        <w:gridCol w:w="1050"/>
        <w:gridCol w:w="1317"/>
        <w:gridCol w:w="1242"/>
        <w:gridCol w:w="1239"/>
        <w:gridCol w:w="1244"/>
        <w:gridCol w:w="1243"/>
        <w:gridCol w:w="1611"/>
      </w:tblGrid>
      <w:tr w:rsidR="00C94859" w:rsidRPr="0038003D" w:rsidTr="00701AD1">
        <w:trPr>
          <w:trHeight w:val="2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Пол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Семи</w:t>
            </w:r>
            <w:r w:rsidR="00C7623B" w:rsidRPr="0038003D">
              <w:rPr>
                <w:rFonts w:ascii="Times New Roman" w:hAnsi="Times New Roman"/>
                <w:b/>
                <w:color w:val="000000"/>
              </w:rPr>
              <w:t>–</w:t>
            </w:r>
            <w:r w:rsidRPr="0038003D">
              <w:rPr>
                <w:rFonts w:ascii="Times New Roman" w:hAnsi="Times New Roman"/>
                <w:b/>
                <w:color w:val="000000"/>
              </w:rPr>
              <w:t>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hAnsi="Times New Roman"/>
                <w:b/>
                <w:color w:val="000000"/>
              </w:rPr>
            </w:pPr>
            <w:r w:rsidRPr="0038003D">
              <w:rPr>
                <w:rFonts w:ascii="Times New Roman" w:hAnsi="Times New Roman"/>
                <w:b/>
                <w:color w:val="000000"/>
              </w:rPr>
              <w:t>Цим</w:t>
            </w:r>
            <w:r w:rsidR="00C7623B" w:rsidRPr="0038003D">
              <w:rPr>
                <w:rFonts w:ascii="Times New Roman" w:hAnsi="Times New Roman"/>
                <w:b/>
                <w:color w:val="000000"/>
              </w:rPr>
              <w:t>–</w:t>
            </w:r>
            <w:r w:rsidRPr="0038003D">
              <w:rPr>
                <w:rFonts w:ascii="Times New Roman" w:hAnsi="Times New Roman"/>
                <w:b/>
                <w:color w:val="000000"/>
              </w:rPr>
              <w:t>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hAnsi="Times New Roman"/>
                <w:b/>
                <w:color w:val="000000"/>
              </w:rPr>
            </w:pPr>
            <w:r w:rsidRPr="0038003D">
              <w:rPr>
                <w:rFonts w:ascii="Times New Roman" w:hAnsi="Times New Roman"/>
                <w:b/>
                <w:color w:val="000000"/>
              </w:rPr>
              <w:t>Волго</w:t>
            </w:r>
            <w:r w:rsidR="00C7623B" w:rsidRPr="0038003D">
              <w:rPr>
                <w:rFonts w:ascii="Times New Roman" w:hAnsi="Times New Roman"/>
                <w:b/>
                <w:color w:val="000000"/>
              </w:rPr>
              <w:t>–</w:t>
            </w:r>
            <w:r w:rsidRPr="0038003D">
              <w:rPr>
                <w:rFonts w:ascii="Times New Roman" w:hAnsi="Times New Roman"/>
                <w:b/>
                <w:color w:val="000000"/>
              </w:rPr>
              <w:t>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94859" w:rsidRPr="0038003D" w:rsidRDefault="00C94859"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Шоло</w:t>
            </w:r>
            <w:r w:rsidR="00C7623B" w:rsidRPr="0038003D">
              <w:rPr>
                <w:rFonts w:ascii="Times New Roman" w:hAnsi="Times New Roman"/>
                <w:b/>
                <w:color w:val="000000"/>
              </w:rPr>
              <w:t>–</w:t>
            </w:r>
            <w:r w:rsidRPr="0038003D">
              <w:rPr>
                <w:rFonts w:ascii="Times New Roman" w:hAnsi="Times New Roman"/>
                <w:b/>
                <w:color w:val="000000"/>
              </w:rPr>
              <w:t>ховская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vAlign w:val="center"/>
          </w:tcPr>
          <w:p w:rsidR="00C94859" w:rsidRPr="0038003D" w:rsidRDefault="00C94859" w:rsidP="00C7623B">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C94859" w:rsidRPr="0038003D" w:rsidTr="00C94859">
        <w:trPr>
          <w:trHeight w:val="2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948" w:type="dxa"/>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мужской</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15,9</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21,1</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22,9</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16,0</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0" w:type="auto"/>
            <w:tcBorders>
              <w:top w:val="nil"/>
              <w:left w:val="nil"/>
              <w:bottom w:val="single" w:sz="4" w:space="0" w:color="auto"/>
              <w:right w:val="single" w:sz="4" w:space="0" w:color="auto"/>
            </w:tcBorders>
            <w:vAlign w:val="center"/>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27,6</w:t>
            </w:r>
          </w:p>
        </w:tc>
      </w:tr>
      <w:tr w:rsidR="00C94859" w:rsidRPr="0038003D" w:rsidTr="00C94859">
        <w:trPr>
          <w:trHeight w:val="2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948" w:type="dxa"/>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женский</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84,1</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78,9</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77,1</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84,0</w:t>
            </w:r>
          </w:p>
        </w:tc>
        <w:tc>
          <w:tcPr>
            <w:tcW w:w="0" w:type="auto"/>
            <w:tcBorders>
              <w:top w:val="nil"/>
              <w:left w:val="nil"/>
              <w:bottom w:val="single" w:sz="4" w:space="0" w:color="auto"/>
              <w:right w:val="single" w:sz="4" w:space="0" w:color="auto"/>
            </w:tcBorders>
            <w:shd w:val="clear" w:color="auto" w:fill="auto"/>
            <w:noWrap/>
            <w:vAlign w:val="center"/>
            <w:hideMark/>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91,8</w:t>
            </w:r>
          </w:p>
        </w:tc>
        <w:tc>
          <w:tcPr>
            <w:tcW w:w="0" w:type="auto"/>
            <w:tcBorders>
              <w:top w:val="nil"/>
              <w:left w:val="nil"/>
              <w:bottom w:val="single" w:sz="4" w:space="0" w:color="auto"/>
              <w:right w:val="single" w:sz="4" w:space="0" w:color="auto"/>
            </w:tcBorders>
            <w:vAlign w:val="center"/>
          </w:tcPr>
          <w:p w:rsidR="00C94859" w:rsidRPr="0038003D" w:rsidRDefault="00C94859" w:rsidP="00C94859">
            <w:pPr>
              <w:spacing w:after="0" w:line="240" w:lineRule="auto"/>
              <w:jc w:val="center"/>
              <w:rPr>
                <w:rFonts w:ascii="Times New Roman" w:hAnsi="Times New Roman"/>
                <w:color w:val="000000"/>
              </w:rPr>
            </w:pPr>
            <w:r w:rsidRPr="0038003D">
              <w:rPr>
                <w:rFonts w:ascii="Times New Roman" w:hAnsi="Times New Roman"/>
                <w:color w:val="000000"/>
              </w:rPr>
              <w:t>72,4</w:t>
            </w:r>
          </w:p>
        </w:tc>
      </w:tr>
      <w:tr w:rsidR="00C94859" w:rsidRPr="0038003D" w:rsidTr="00C94859">
        <w:trPr>
          <w:trHeight w:val="2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p>
        </w:tc>
        <w:tc>
          <w:tcPr>
            <w:tcW w:w="948" w:type="dxa"/>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tcPr>
          <w:p w:rsidR="00C94859" w:rsidRPr="0038003D" w:rsidRDefault="00C94859" w:rsidP="00C9485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C7623B" w:rsidRPr="0038003D" w:rsidRDefault="00C7623B" w:rsidP="000B2BB2">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0B2BB2" w:rsidRPr="0038003D" w:rsidRDefault="000B2BB2" w:rsidP="00B90F5E">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0C30E3" w:rsidRPr="0038003D">
        <w:rPr>
          <w:rFonts w:ascii="Times New Roman" w:hAnsi="Times New Roman"/>
          <w:sz w:val="28"/>
          <w:szCs w:val="28"/>
        </w:rPr>
        <w:t>1.</w:t>
      </w:r>
      <w:r w:rsidR="008A3F94" w:rsidRPr="0038003D">
        <w:rPr>
          <w:rFonts w:ascii="Times New Roman" w:hAnsi="Times New Roman"/>
          <w:sz w:val="28"/>
          <w:szCs w:val="28"/>
        </w:rPr>
        <w:t>4</w:t>
      </w:r>
      <w:r w:rsidR="000C30E3" w:rsidRPr="0038003D">
        <w:rPr>
          <w:rFonts w:ascii="Times New Roman" w:hAnsi="Times New Roman"/>
          <w:sz w:val="28"/>
          <w:szCs w:val="28"/>
        </w:rPr>
        <w:t>.</w:t>
      </w:r>
      <w:r w:rsidRPr="0038003D">
        <w:rPr>
          <w:rFonts w:ascii="Times New Roman" w:hAnsi="Times New Roman"/>
          <w:sz w:val="28"/>
          <w:szCs w:val="28"/>
        </w:rPr>
        <w:t>3 – Распределение ответов групп респондентов на вопрос</w:t>
      </w:r>
      <w:r w:rsidRPr="0038003D">
        <w:rPr>
          <w:rFonts w:ascii="Times New Roman" w:hAnsi="Times New Roman"/>
          <w:sz w:val="28"/>
          <w:szCs w:val="28"/>
        </w:rPr>
        <w:br/>
        <w:t>«Ваш возраст», %</w:t>
      </w:r>
    </w:p>
    <w:tbl>
      <w:tblPr>
        <w:tblW w:w="0" w:type="auto"/>
        <w:tblInd w:w="93" w:type="dxa"/>
        <w:tblLook w:val="04A0" w:firstRow="1" w:lastRow="0" w:firstColumn="1" w:lastColumn="0" w:noHBand="0" w:noVBand="1"/>
      </w:tblPr>
      <w:tblGrid>
        <w:gridCol w:w="531"/>
        <w:gridCol w:w="948"/>
        <w:gridCol w:w="1333"/>
        <w:gridCol w:w="1257"/>
        <w:gridCol w:w="1253"/>
        <w:gridCol w:w="1259"/>
        <w:gridCol w:w="1258"/>
        <w:gridCol w:w="1638"/>
      </w:tblGrid>
      <w:tr w:rsidR="00C7623B" w:rsidRPr="0038003D" w:rsidTr="00C7623B">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23B" w:rsidRPr="0038003D" w:rsidRDefault="00C7623B" w:rsidP="00C7623B">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C7623B" w:rsidRPr="0038003D" w:rsidRDefault="00C7623B" w:rsidP="00C7623B">
            <w:pPr>
              <w:spacing w:after="0" w:line="240" w:lineRule="auto"/>
              <w:jc w:val="center"/>
              <w:rPr>
                <w:rFonts w:ascii="Times New Roman" w:eastAsia="Times New Roman" w:hAnsi="Times New Roman"/>
                <w:b/>
                <w:bCs/>
                <w:color w:val="000000"/>
                <w:lang w:eastAsia="ru-RU"/>
              </w:rPr>
            </w:pPr>
            <w:proofErr w:type="gramStart"/>
            <w:r w:rsidRPr="0038003D">
              <w:rPr>
                <w:rFonts w:ascii="Times New Roman" w:hAnsi="Times New Roman"/>
                <w:b/>
                <w:bCs/>
                <w:color w:val="000000"/>
                <w:lang w:eastAsia="ru-RU"/>
              </w:rPr>
              <w:t>Воз–раст</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Семи–чанская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Шоло–ховская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до 25 лет</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2,1</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25-34 года</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35,5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33,3</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30,2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20,0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31,3</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10,3</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35-44 года</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45,2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44,4</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47,2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60,0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47,9</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65,5</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45-54 года</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14,5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16,7</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18,9</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12,0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14,6</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20,7</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старше 55 лет</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4,2</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3,4</w:t>
            </w:r>
          </w:p>
        </w:tc>
      </w:tr>
      <w:tr w:rsidR="00C7623B" w:rsidRPr="0038003D" w:rsidTr="00431779">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p>
        </w:tc>
        <w:tc>
          <w:tcPr>
            <w:tcW w:w="948"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C94859" w:rsidRPr="0038003D" w:rsidRDefault="00C94859" w:rsidP="00C7623B">
      <w:pPr>
        <w:spacing w:after="0" w:line="240" w:lineRule="auto"/>
        <w:jc w:val="center"/>
        <w:rPr>
          <w:rFonts w:ascii="Times New Roman" w:hAnsi="Times New Roman"/>
        </w:rPr>
      </w:pPr>
    </w:p>
    <w:p w:rsidR="000B2BB2" w:rsidRPr="0038003D" w:rsidRDefault="000B2BB2" w:rsidP="00B90F5E">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0C30E3" w:rsidRPr="0038003D">
        <w:rPr>
          <w:rFonts w:ascii="Times New Roman" w:hAnsi="Times New Roman"/>
          <w:sz w:val="28"/>
          <w:szCs w:val="28"/>
        </w:rPr>
        <w:t>1.</w:t>
      </w:r>
      <w:r w:rsidR="008A3F94" w:rsidRPr="0038003D">
        <w:rPr>
          <w:rFonts w:ascii="Times New Roman" w:hAnsi="Times New Roman"/>
          <w:sz w:val="28"/>
          <w:szCs w:val="28"/>
        </w:rPr>
        <w:t>4</w:t>
      </w:r>
      <w:r w:rsidR="000C30E3" w:rsidRPr="0038003D">
        <w:rPr>
          <w:rFonts w:ascii="Times New Roman" w:hAnsi="Times New Roman"/>
          <w:sz w:val="28"/>
          <w:szCs w:val="28"/>
        </w:rPr>
        <w:t>.</w:t>
      </w:r>
      <w:r w:rsidRPr="0038003D">
        <w:rPr>
          <w:rFonts w:ascii="Times New Roman" w:hAnsi="Times New Roman"/>
          <w:sz w:val="28"/>
          <w:szCs w:val="28"/>
        </w:rPr>
        <w:t>4 – Распределение ответов групп респондентов на вопрос</w:t>
      </w:r>
      <w:r w:rsidRPr="0038003D">
        <w:rPr>
          <w:rFonts w:ascii="Times New Roman" w:hAnsi="Times New Roman"/>
          <w:sz w:val="28"/>
          <w:szCs w:val="28"/>
        </w:rPr>
        <w:br/>
        <w:t xml:space="preserve">«Ваше образование», </w:t>
      </w:r>
      <w:r w:rsidR="00431779" w:rsidRPr="0038003D">
        <w:rPr>
          <w:rFonts w:ascii="Times New Roman" w:hAnsi="Times New Roman"/>
          <w:sz w:val="28"/>
          <w:szCs w:val="28"/>
        </w:rPr>
        <w:t>%</w:t>
      </w:r>
    </w:p>
    <w:tbl>
      <w:tblPr>
        <w:tblW w:w="0" w:type="auto"/>
        <w:tblInd w:w="93" w:type="dxa"/>
        <w:tblLook w:val="04A0" w:firstRow="1" w:lastRow="0" w:firstColumn="1" w:lastColumn="0" w:noHBand="0" w:noVBand="1"/>
      </w:tblPr>
      <w:tblGrid>
        <w:gridCol w:w="531"/>
        <w:gridCol w:w="1095"/>
        <w:gridCol w:w="1309"/>
        <w:gridCol w:w="1235"/>
        <w:gridCol w:w="1233"/>
        <w:gridCol w:w="1238"/>
        <w:gridCol w:w="1237"/>
        <w:gridCol w:w="1599"/>
      </w:tblGrid>
      <w:tr w:rsidR="00C7623B" w:rsidRPr="0038003D" w:rsidTr="00C7623B">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23B" w:rsidRPr="0038003D" w:rsidRDefault="00C7623B" w:rsidP="00431779">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C7623B" w:rsidRPr="0038003D" w:rsidRDefault="00C7623B" w:rsidP="00431779">
            <w:pPr>
              <w:spacing w:after="0" w:line="240" w:lineRule="auto"/>
              <w:jc w:val="center"/>
              <w:rPr>
                <w:rFonts w:ascii="Times New Roman" w:eastAsia="Times New Roman" w:hAnsi="Times New Roman"/>
                <w:b/>
                <w:bCs/>
                <w:color w:val="000000"/>
                <w:lang w:eastAsia="ru-RU"/>
              </w:rPr>
            </w:pPr>
            <w:proofErr w:type="gramStart"/>
            <w:r w:rsidRPr="0038003D">
              <w:rPr>
                <w:rFonts w:ascii="Times New Roman" w:hAnsi="Times New Roman"/>
                <w:b/>
                <w:bCs/>
                <w:color w:val="000000"/>
                <w:lang w:eastAsia="ru-RU"/>
              </w:rPr>
              <w:t>Образо-вание</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A43E16">
            <w:pPr>
              <w:spacing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A43E16">
            <w:pPr>
              <w:spacing w:line="240" w:lineRule="auto"/>
              <w:jc w:val="center"/>
              <w:rPr>
                <w:rFonts w:ascii="Times New Roman" w:hAnsi="Times New Roman"/>
                <w:b/>
                <w:color w:val="000000"/>
              </w:rPr>
            </w:pPr>
            <w:proofErr w:type="gramStart"/>
            <w:r w:rsidRPr="0038003D">
              <w:rPr>
                <w:rFonts w:ascii="Times New Roman" w:hAnsi="Times New Roman"/>
                <w:b/>
                <w:color w:val="000000"/>
              </w:rPr>
              <w:t>Семи–чанская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A43E16">
            <w:pPr>
              <w:spacing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A43E16">
            <w:pPr>
              <w:spacing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A43E16">
            <w:pPr>
              <w:spacing w:line="240" w:lineRule="auto"/>
              <w:jc w:val="center"/>
              <w:rPr>
                <w:rFonts w:ascii="Times New Roman" w:hAnsi="Times New Roman"/>
                <w:b/>
                <w:color w:val="000000"/>
              </w:rPr>
            </w:pPr>
            <w:proofErr w:type="gramStart"/>
            <w:r w:rsidRPr="0038003D">
              <w:rPr>
                <w:rFonts w:ascii="Times New Roman" w:hAnsi="Times New Roman"/>
                <w:b/>
                <w:color w:val="000000"/>
              </w:rPr>
              <w:t>Шоло–ховская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vAlign w:val="center"/>
          </w:tcPr>
          <w:p w:rsidR="00C7623B" w:rsidRPr="0038003D" w:rsidRDefault="00C7623B" w:rsidP="00A43E16">
            <w:pPr>
              <w:spacing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неполное среднее</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22,2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36,2</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20,0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32,0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3,6</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среднее</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29,0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61,1</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42,6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52,0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32,0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10,7</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среднее специал.</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41,9</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11,1</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17,0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28,0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34,0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42,9</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неполное высшее</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2,1</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10,7</w:t>
            </w:r>
          </w:p>
        </w:tc>
      </w:tr>
      <w:tr w:rsidR="00C7623B" w:rsidRPr="0038003D" w:rsidTr="00C7623B">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C7623B" w:rsidRPr="0038003D" w:rsidRDefault="00C7623B" w:rsidP="00C7623B">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hAnsi="Times New Roman"/>
                <w:color w:val="000000"/>
                <w:lang w:eastAsia="ru-RU"/>
              </w:rPr>
              <w:t>высшее</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19,4</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2,1</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0</w:t>
            </w:r>
            <w:r w:rsidR="008A31E6" w:rsidRPr="0038003D">
              <w:rPr>
                <w:rFonts w:ascii="Times New Roman" w:hAnsi="Times New Roman"/>
                <w:color w:val="000000"/>
              </w:rPr>
              <w:t>,0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32,1</w:t>
            </w:r>
          </w:p>
        </w:tc>
      </w:tr>
      <w:tr w:rsidR="00C7623B" w:rsidRPr="0038003D" w:rsidTr="00431779">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p>
        </w:tc>
        <w:tc>
          <w:tcPr>
            <w:tcW w:w="1095"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C94859" w:rsidRPr="0038003D" w:rsidRDefault="00C94859" w:rsidP="00431779">
      <w:pPr>
        <w:spacing w:after="0" w:line="240" w:lineRule="auto"/>
        <w:jc w:val="center"/>
        <w:rPr>
          <w:rFonts w:ascii="Times New Roman" w:hAnsi="Times New Roman"/>
        </w:rPr>
      </w:pPr>
    </w:p>
    <w:p w:rsidR="000B2BB2" w:rsidRPr="0038003D" w:rsidRDefault="000B2BB2" w:rsidP="00B90F5E">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E74D6F" w:rsidRPr="0038003D">
        <w:rPr>
          <w:rFonts w:ascii="Times New Roman" w:hAnsi="Times New Roman"/>
          <w:sz w:val="28"/>
          <w:szCs w:val="28"/>
        </w:rPr>
        <w:t>1.</w:t>
      </w:r>
      <w:r w:rsidR="008A3F94" w:rsidRPr="0038003D">
        <w:rPr>
          <w:rFonts w:ascii="Times New Roman" w:hAnsi="Times New Roman"/>
          <w:sz w:val="28"/>
          <w:szCs w:val="28"/>
        </w:rPr>
        <w:t>4</w:t>
      </w:r>
      <w:r w:rsidR="00E74D6F" w:rsidRPr="0038003D">
        <w:rPr>
          <w:rFonts w:ascii="Times New Roman" w:hAnsi="Times New Roman"/>
          <w:sz w:val="28"/>
          <w:szCs w:val="28"/>
        </w:rPr>
        <w:t>.</w:t>
      </w:r>
      <w:r w:rsidRPr="0038003D">
        <w:rPr>
          <w:rFonts w:ascii="Times New Roman" w:hAnsi="Times New Roman"/>
          <w:sz w:val="28"/>
          <w:szCs w:val="28"/>
        </w:rPr>
        <w:t>5 – Распределение ответов групп респондентов на вопрос</w:t>
      </w:r>
      <w:r w:rsidRPr="0038003D">
        <w:rPr>
          <w:rFonts w:ascii="Times New Roman" w:hAnsi="Times New Roman"/>
          <w:sz w:val="28"/>
          <w:szCs w:val="28"/>
        </w:rPr>
        <w:br/>
        <w:t>«Укажите пол Вашего ребенка (если у Вас несколько детей, которые являются школьниками, то указывайте старшего ребенка)»</w:t>
      </w:r>
      <w:r w:rsidR="00F20A80" w:rsidRPr="0038003D">
        <w:rPr>
          <w:rFonts w:ascii="Times New Roman" w:hAnsi="Times New Roman"/>
          <w:sz w:val="28"/>
          <w:szCs w:val="28"/>
        </w:rPr>
        <w:t>,</w:t>
      </w:r>
      <w:r w:rsidRPr="0038003D">
        <w:rPr>
          <w:rFonts w:ascii="Times New Roman" w:hAnsi="Times New Roman"/>
          <w:sz w:val="28"/>
          <w:szCs w:val="28"/>
        </w:rPr>
        <w:t xml:space="preserve"> </w:t>
      </w:r>
      <w:r w:rsidR="00431779" w:rsidRPr="0038003D">
        <w:rPr>
          <w:rFonts w:ascii="Times New Roman" w:hAnsi="Times New Roman"/>
          <w:sz w:val="28"/>
          <w:szCs w:val="28"/>
        </w:rPr>
        <w:t>%</w:t>
      </w:r>
    </w:p>
    <w:tbl>
      <w:tblPr>
        <w:tblW w:w="0" w:type="auto"/>
        <w:tblInd w:w="93" w:type="dxa"/>
        <w:tblLook w:val="04A0" w:firstRow="1" w:lastRow="0" w:firstColumn="1" w:lastColumn="0" w:noHBand="0" w:noVBand="1"/>
      </w:tblPr>
      <w:tblGrid>
        <w:gridCol w:w="532"/>
        <w:gridCol w:w="999"/>
        <w:gridCol w:w="1325"/>
        <w:gridCol w:w="1249"/>
        <w:gridCol w:w="1246"/>
        <w:gridCol w:w="1251"/>
        <w:gridCol w:w="1251"/>
        <w:gridCol w:w="1624"/>
      </w:tblGrid>
      <w:tr w:rsidR="00C7623B" w:rsidRPr="0038003D" w:rsidTr="00C7623B">
        <w:trPr>
          <w:trHeight w:val="2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23B" w:rsidRPr="0038003D" w:rsidRDefault="00C7623B" w:rsidP="00C7623B">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C7623B" w:rsidRPr="0038003D" w:rsidRDefault="00C7623B" w:rsidP="00C7623B">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Пол</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Семи–чанская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C7623B" w:rsidRPr="0038003D" w:rsidRDefault="00C7623B" w:rsidP="00C7623B">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Шоло–ховская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vAlign w:val="center"/>
          </w:tcPr>
          <w:p w:rsidR="00C7623B" w:rsidRPr="0038003D" w:rsidRDefault="00C7623B" w:rsidP="00C7623B">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C7623B" w:rsidRPr="0038003D" w:rsidTr="00431779">
        <w:trPr>
          <w:trHeight w:val="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999"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мальчик</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47,5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55,6</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39,5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50,0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60,0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70,4</w:t>
            </w:r>
          </w:p>
        </w:tc>
      </w:tr>
      <w:tr w:rsidR="00C7623B" w:rsidRPr="0038003D" w:rsidTr="00431779">
        <w:trPr>
          <w:trHeight w:val="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девочка</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44,4</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60,5</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50,0</w:t>
            </w:r>
          </w:p>
        </w:tc>
        <w:tc>
          <w:tcPr>
            <w:tcW w:w="0" w:type="auto"/>
            <w:tcBorders>
              <w:top w:val="nil"/>
              <w:left w:val="nil"/>
              <w:bottom w:val="single" w:sz="4" w:space="0" w:color="auto"/>
              <w:right w:val="single" w:sz="4" w:space="0" w:color="auto"/>
            </w:tcBorders>
            <w:shd w:val="clear" w:color="auto" w:fill="auto"/>
            <w:noWrap/>
            <w:vAlign w:val="center"/>
            <w:hideMark/>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40,0</w:t>
            </w:r>
          </w:p>
        </w:tc>
        <w:tc>
          <w:tcPr>
            <w:tcW w:w="0" w:type="auto"/>
            <w:tcBorders>
              <w:top w:val="nil"/>
              <w:left w:val="nil"/>
              <w:bottom w:val="single" w:sz="4" w:space="0" w:color="auto"/>
              <w:right w:val="single" w:sz="4" w:space="0" w:color="auto"/>
            </w:tcBorders>
            <w:vAlign w:val="center"/>
          </w:tcPr>
          <w:p w:rsidR="00C7623B" w:rsidRPr="0038003D" w:rsidRDefault="00C7623B" w:rsidP="00431779">
            <w:pPr>
              <w:spacing w:after="0" w:line="240" w:lineRule="auto"/>
              <w:jc w:val="center"/>
              <w:rPr>
                <w:rFonts w:ascii="Times New Roman" w:hAnsi="Times New Roman"/>
                <w:color w:val="000000"/>
              </w:rPr>
            </w:pPr>
            <w:r w:rsidRPr="0038003D">
              <w:rPr>
                <w:rFonts w:ascii="Times New Roman" w:hAnsi="Times New Roman"/>
                <w:color w:val="000000"/>
              </w:rPr>
              <w:t>29,6</w:t>
            </w:r>
          </w:p>
        </w:tc>
      </w:tr>
      <w:tr w:rsidR="00C7623B" w:rsidRPr="0038003D" w:rsidTr="00431779">
        <w:trPr>
          <w:trHeight w:val="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tcPr>
          <w:p w:rsidR="00C7623B" w:rsidRPr="0038003D" w:rsidRDefault="00C7623B" w:rsidP="0043177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4C2D20" w:rsidRPr="0038003D" w:rsidRDefault="004C2D20">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227C83" w:rsidRPr="0038003D" w:rsidRDefault="00597C8A" w:rsidP="005B12EF">
      <w:pPr>
        <w:keepNext/>
        <w:keepLines/>
        <w:spacing w:after="0"/>
        <w:jc w:val="center"/>
        <w:outlineLvl w:val="1"/>
        <w:rPr>
          <w:rFonts w:ascii="Times New Roman" w:eastAsia="Times New Roman" w:hAnsi="Times New Roman"/>
          <w:b/>
          <w:bCs/>
          <w:sz w:val="28"/>
          <w:szCs w:val="28"/>
        </w:rPr>
      </w:pPr>
      <w:bookmarkStart w:id="17" w:name="_Toc455479803"/>
      <w:bookmarkStart w:id="18" w:name="_Toc466979544"/>
      <w:bookmarkStart w:id="19" w:name="_Toc491767038"/>
      <w:r w:rsidRPr="0038003D">
        <w:rPr>
          <w:rFonts w:ascii="Times New Roman" w:eastAsia="Times New Roman" w:hAnsi="Times New Roman"/>
          <w:b/>
          <w:bCs/>
          <w:sz w:val="28"/>
          <w:szCs w:val="28"/>
        </w:rPr>
        <w:lastRenderedPageBreak/>
        <w:t>1</w:t>
      </w:r>
      <w:r w:rsidR="00AB47EB" w:rsidRPr="0038003D">
        <w:rPr>
          <w:rFonts w:ascii="Times New Roman" w:eastAsia="Times New Roman" w:hAnsi="Times New Roman"/>
          <w:b/>
          <w:bCs/>
          <w:sz w:val="28"/>
          <w:szCs w:val="28"/>
        </w:rPr>
        <w:t>.</w:t>
      </w:r>
      <w:r w:rsidR="008E2ADF" w:rsidRPr="0038003D">
        <w:rPr>
          <w:rFonts w:ascii="Times New Roman" w:eastAsia="Times New Roman" w:hAnsi="Times New Roman"/>
          <w:b/>
          <w:bCs/>
          <w:sz w:val="28"/>
          <w:szCs w:val="28"/>
        </w:rPr>
        <w:t>5</w:t>
      </w:r>
      <w:r w:rsidR="008A3F94" w:rsidRPr="0038003D">
        <w:rPr>
          <w:rFonts w:ascii="Times New Roman" w:eastAsia="Times New Roman" w:hAnsi="Times New Roman"/>
          <w:b/>
          <w:bCs/>
          <w:sz w:val="28"/>
          <w:szCs w:val="28"/>
        </w:rPr>
        <w:t>.</w:t>
      </w:r>
      <w:r w:rsidR="00227C83" w:rsidRPr="0038003D">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7"/>
      <w:r w:rsidR="008003B7" w:rsidRPr="0038003D">
        <w:rPr>
          <w:rFonts w:ascii="Times New Roman" w:eastAsia="Times New Roman" w:hAnsi="Times New Roman"/>
          <w:b/>
          <w:bCs/>
          <w:sz w:val="28"/>
          <w:szCs w:val="28"/>
        </w:rPr>
        <w:t>образовательных организаций</w:t>
      </w:r>
      <w:bookmarkEnd w:id="18"/>
      <w:bookmarkEnd w:id="19"/>
    </w:p>
    <w:p w:rsidR="00227C83" w:rsidRPr="0038003D" w:rsidRDefault="00227C83" w:rsidP="00227C83">
      <w:pPr>
        <w:spacing w:after="0" w:line="360" w:lineRule="auto"/>
        <w:ind w:firstLine="709"/>
        <w:jc w:val="both"/>
        <w:rPr>
          <w:rFonts w:ascii="Times New Roman" w:hAnsi="Times New Roman"/>
          <w:sz w:val="28"/>
          <w:szCs w:val="28"/>
        </w:rPr>
      </w:pPr>
    </w:p>
    <w:p w:rsidR="00C563C5" w:rsidRPr="0038003D" w:rsidRDefault="00C563C5" w:rsidP="00C563C5">
      <w:pPr>
        <w:spacing w:after="0" w:line="360" w:lineRule="auto"/>
        <w:ind w:firstLine="709"/>
        <w:jc w:val="both"/>
        <w:rPr>
          <w:rFonts w:ascii="Times New Roman" w:hAnsi="Times New Roman"/>
          <w:sz w:val="28"/>
          <w:szCs w:val="28"/>
        </w:rPr>
      </w:pPr>
      <w:r w:rsidRPr="0038003D">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C563C5" w:rsidRPr="0038003D"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38003D"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C563C5" w:rsidRPr="0038003D" w:rsidRDefault="00C563C5" w:rsidP="00C563C5">
      <w:pPr>
        <w:spacing w:after="0" w:line="360" w:lineRule="auto"/>
        <w:ind w:firstLine="709"/>
        <w:jc w:val="both"/>
        <w:rPr>
          <w:rFonts w:ascii="Times New Roman" w:hAnsi="Times New Roman"/>
          <w:sz w:val="28"/>
          <w:szCs w:val="28"/>
        </w:rPr>
      </w:pPr>
    </w:p>
    <w:p w:rsidR="00701AD1" w:rsidRPr="0038003D" w:rsidRDefault="00701AD1" w:rsidP="00701AD1">
      <w:pPr>
        <w:spacing w:after="0" w:line="360" w:lineRule="auto"/>
        <w:ind w:firstLine="709"/>
        <w:jc w:val="both"/>
        <w:rPr>
          <w:rFonts w:ascii="Times New Roman" w:hAnsi="Times New Roman"/>
          <w:sz w:val="28"/>
          <w:szCs w:val="28"/>
        </w:rPr>
      </w:pPr>
      <w:r w:rsidRPr="0038003D">
        <w:rPr>
          <w:rFonts w:ascii="Times New Roman" w:hAnsi="Times New Roman"/>
          <w:sz w:val="28"/>
          <w:szCs w:val="28"/>
        </w:rPr>
        <w:t>Опрошенные родители имеют достаточные временные основания для оценки качества образовательных услуг</w:t>
      </w:r>
      <w:r w:rsidR="00F609A4" w:rsidRPr="0038003D">
        <w:rPr>
          <w:rFonts w:ascii="Times New Roman" w:hAnsi="Times New Roman"/>
          <w:sz w:val="28"/>
          <w:szCs w:val="28"/>
        </w:rPr>
        <w:t xml:space="preserve"> (табл</w:t>
      </w:r>
      <w:r w:rsidR="00E77A72" w:rsidRPr="0038003D">
        <w:rPr>
          <w:rFonts w:ascii="Times New Roman" w:hAnsi="Times New Roman"/>
          <w:sz w:val="28"/>
          <w:szCs w:val="28"/>
        </w:rPr>
        <w:t>ица</w:t>
      </w:r>
      <w:r w:rsidR="00F609A4" w:rsidRPr="0038003D">
        <w:rPr>
          <w:rFonts w:ascii="Times New Roman" w:hAnsi="Times New Roman"/>
          <w:sz w:val="28"/>
          <w:szCs w:val="28"/>
        </w:rPr>
        <w:t xml:space="preserve"> 1.5.1)</w:t>
      </w:r>
      <w:r w:rsidRPr="0038003D">
        <w:rPr>
          <w:rFonts w:ascii="Times New Roman" w:hAnsi="Times New Roman"/>
          <w:sz w:val="28"/>
          <w:szCs w:val="28"/>
        </w:rPr>
        <w:t>.</w:t>
      </w:r>
    </w:p>
    <w:p w:rsidR="00701AD1" w:rsidRPr="0038003D" w:rsidRDefault="00701AD1" w:rsidP="00701AD1">
      <w:pPr>
        <w:spacing w:after="0" w:line="360" w:lineRule="auto"/>
        <w:jc w:val="center"/>
        <w:rPr>
          <w:rFonts w:ascii="Times New Roman" w:hAnsi="Times New Roman"/>
          <w:sz w:val="28"/>
          <w:szCs w:val="28"/>
        </w:rPr>
      </w:pPr>
    </w:p>
    <w:p w:rsidR="00701AD1" w:rsidRPr="0038003D" w:rsidRDefault="00701AD1" w:rsidP="00701AD1">
      <w:pPr>
        <w:spacing w:after="0"/>
        <w:jc w:val="center"/>
        <w:rPr>
          <w:rFonts w:ascii="Times New Roman" w:hAnsi="Times New Roman"/>
          <w:sz w:val="28"/>
          <w:szCs w:val="28"/>
        </w:rPr>
      </w:pPr>
      <w:r w:rsidRPr="0038003D">
        <w:rPr>
          <w:rFonts w:ascii="Times New Roman" w:hAnsi="Times New Roman"/>
          <w:sz w:val="28"/>
          <w:szCs w:val="28"/>
        </w:rPr>
        <w:t>Таблица 1.5.1 – Распределение ответов групп респондентов на вопрос</w:t>
      </w:r>
      <w:r w:rsidRPr="0038003D">
        <w:rPr>
          <w:rFonts w:ascii="Times New Roman" w:hAnsi="Times New Roman"/>
          <w:sz w:val="28"/>
          <w:szCs w:val="28"/>
        </w:rPr>
        <w:br/>
        <w:t>«Сколько лет Ваш ребенок учится в этой школе?», %</w:t>
      </w:r>
    </w:p>
    <w:p w:rsidR="00701AD1" w:rsidRPr="0038003D" w:rsidRDefault="00701AD1" w:rsidP="00701AD1">
      <w:pPr>
        <w:spacing w:after="0"/>
        <w:jc w:val="center"/>
        <w:rPr>
          <w:rFonts w:ascii="Times New Roman" w:hAnsi="Times New Roman"/>
          <w:sz w:val="28"/>
          <w:szCs w:val="28"/>
        </w:rPr>
      </w:pPr>
    </w:p>
    <w:tbl>
      <w:tblPr>
        <w:tblW w:w="0" w:type="auto"/>
        <w:tblInd w:w="93" w:type="dxa"/>
        <w:tblLook w:val="04A0" w:firstRow="1" w:lastRow="0" w:firstColumn="1" w:lastColumn="0" w:noHBand="0" w:noVBand="1"/>
      </w:tblPr>
      <w:tblGrid>
        <w:gridCol w:w="531"/>
        <w:gridCol w:w="1095"/>
        <w:gridCol w:w="1309"/>
        <w:gridCol w:w="1235"/>
        <w:gridCol w:w="1233"/>
        <w:gridCol w:w="1238"/>
        <w:gridCol w:w="1237"/>
        <w:gridCol w:w="1599"/>
      </w:tblGrid>
      <w:tr w:rsidR="008A31E6" w:rsidRPr="0038003D" w:rsidTr="008A31E6">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8A31E6" w:rsidRPr="0038003D" w:rsidRDefault="008A31E6" w:rsidP="00875A87">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8A31E6" w:rsidRPr="0038003D" w:rsidRDefault="008A31E6" w:rsidP="00875A87">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Кол-во лет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Семи–чанская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Шоло–ховская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8A31E6"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1095" w:type="dxa"/>
            <w:tcBorders>
              <w:top w:val="nil"/>
              <w:left w:val="nil"/>
              <w:bottom w:val="single" w:sz="4" w:space="0" w:color="auto"/>
              <w:right w:val="single" w:sz="4" w:space="0" w:color="auto"/>
            </w:tcBorders>
            <w:shd w:val="clear" w:color="auto" w:fill="auto"/>
            <w:noWrap/>
            <w:hideMark/>
          </w:tcPr>
          <w:p w:rsidR="008A31E6" w:rsidRPr="0038003D" w:rsidRDefault="008A31E6" w:rsidP="00875A87">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 3 лет</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52,5</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22,7</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12,5</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34,0</w:t>
            </w:r>
          </w:p>
        </w:tc>
        <w:tc>
          <w:tcPr>
            <w:tcW w:w="0" w:type="auto"/>
            <w:tcBorders>
              <w:top w:val="nil"/>
              <w:left w:val="nil"/>
              <w:bottom w:val="single" w:sz="4" w:space="0" w:color="auto"/>
              <w:right w:val="single" w:sz="4" w:space="0" w:color="auto"/>
            </w:tcBorders>
            <w:vAlign w:val="center"/>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73,1</w:t>
            </w:r>
          </w:p>
        </w:tc>
      </w:tr>
      <w:tr w:rsidR="008A31E6"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1095" w:type="dxa"/>
            <w:tcBorders>
              <w:top w:val="nil"/>
              <w:left w:val="nil"/>
              <w:bottom w:val="single" w:sz="4" w:space="0" w:color="auto"/>
              <w:right w:val="single" w:sz="4" w:space="0" w:color="auto"/>
            </w:tcBorders>
            <w:shd w:val="clear" w:color="auto" w:fill="auto"/>
            <w:noWrap/>
            <w:hideMark/>
          </w:tcPr>
          <w:p w:rsidR="008A31E6" w:rsidRPr="0038003D" w:rsidRDefault="008A31E6" w:rsidP="008A31E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от 3 до 6 лет</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28,8</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34,1</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41,7</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46,0</w:t>
            </w:r>
          </w:p>
        </w:tc>
        <w:tc>
          <w:tcPr>
            <w:tcW w:w="0" w:type="auto"/>
            <w:tcBorders>
              <w:top w:val="nil"/>
              <w:left w:val="nil"/>
              <w:bottom w:val="single" w:sz="4" w:space="0" w:color="auto"/>
              <w:right w:val="single" w:sz="4" w:space="0" w:color="auto"/>
            </w:tcBorders>
            <w:vAlign w:val="center"/>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23,1</w:t>
            </w:r>
          </w:p>
        </w:tc>
      </w:tr>
      <w:tr w:rsidR="008A31E6"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1095" w:type="dxa"/>
            <w:tcBorders>
              <w:top w:val="nil"/>
              <w:left w:val="nil"/>
              <w:bottom w:val="single" w:sz="4" w:space="0" w:color="auto"/>
              <w:right w:val="single" w:sz="4" w:space="0" w:color="auto"/>
            </w:tcBorders>
            <w:shd w:val="clear" w:color="auto" w:fill="auto"/>
            <w:noWrap/>
            <w:hideMark/>
          </w:tcPr>
          <w:p w:rsidR="008A31E6" w:rsidRPr="0038003D" w:rsidRDefault="008A31E6" w:rsidP="00875A87">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более 6 лет</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18,6</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43,2</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45,8</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0" w:type="auto"/>
            <w:tcBorders>
              <w:top w:val="nil"/>
              <w:left w:val="nil"/>
              <w:bottom w:val="single" w:sz="4" w:space="0" w:color="auto"/>
              <w:right w:val="single" w:sz="4" w:space="0" w:color="auto"/>
            </w:tcBorders>
            <w:vAlign w:val="center"/>
          </w:tcPr>
          <w:p w:rsidR="008A31E6" w:rsidRPr="0038003D" w:rsidRDefault="008A31E6" w:rsidP="00875A87">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3,8</w:t>
            </w:r>
          </w:p>
        </w:tc>
      </w:tr>
      <w:tr w:rsidR="008A31E6"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p>
        </w:tc>
        <w:tc>
          <w:tcPr>
            <w:tcW w:w="1095"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701AD1" w:rsidRPr="0038003D" w:rsidRDefault="00701AD1" w:rsidP="007B4AC0">
      <w:pPr>
        <w:spacing w:after="0" w:line="480" w:lineRule="auto"/>
        <w:ind w:firstLine="709"/>
        <w:jc w:val="both"/>
        <w:rPr>
          <w:rFonts w:ascii="Times New Roman" w:hAnsi="Times New Roman"/>
          <w:sz w:val="28"/>
          <w:szCs w:val="28"/>
        </w:rPr>
      </w:pPr>
    </w:p>
    <w:p w:rsidR="00571B05" w:rsidRPr="0038003D" w:rsidRDefault="00BE0EC9" w:rsidP="00571B05">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Распределение успеваемости учеников родителей, принявших участие в опросе, представлено в таблице 1.</w:t>
      </w:r>
      <w:r w:rsidR="00701AD1" w:rsidRPr="0038003D">
        <w:rPr>
          <w:rFonts w:ascii="Times New Roman" w:hAnsi="Times New Roman"/>
          <w:sz w:val="28"/>
          <w:szCs w:val="28"/>
        </w:rPr>
        <w:t>5</w:t>
      </w:r>
      <w:r w:rsidRPr="0038003D">
        <w:rPr>
          <w:rFonts w:ascii="Times New Roman" w:hAnsi="Times New Roman"/>
          <w:sz w:val="28"/>
          <w:szCs w:val="28"/>
        </w:rPr>
        <w:t>.</w:t>
      </w:r>
      <w:r w:rsidR="00701AD1" w:rsidRPr="0038003D">
        <w:rPr>
          <w:rFonts w:ascii="Times New Roman" w:hAnsi="Times New Roman"/>
          <w:sz w:val="28"/>
          <w:szCs w:val="28"/>
        </w:rPr>
        <w:t>2.</w:t>
      </w:r>
      <w:r w:rsidR="007B4AC0" w:rsidRPr="0038003D">
        <w:rPr>
          <w:rFonts w:ascii="Times New Roman" w:hAnsi="Times New Roman"/>
          <w:sz w:val="28"/>
          <w:szCs w:val="28"/>
        </w:rPr>
        <w:t xml:space="preserve"> Выборка опроса в отношении у</w:t>
      </w:r>
      <w:r w:rsidR="00571B05" w:rsidRPr="0038003D">
        <w:rPr>
          <w:rFonts w:ascii="Times New Roman" w:hAnsi="Times New Roman"/>
          <w:sz w:val="28"/>
          <w:szCs w:val="28"/>
        </w:rPr>
        <w:t>спеваемост</w:t>
      </w:r>
      <w:r w:rsidR="007B4AC0" w:rsidRPr="0038003D">
        <w:rPr>
          <w:rFonts w:ascii="Times New Roman" w:hAnsi="Times New Roman"/>
          <w:sz w:val="28"/>
          <w:szCs w:val="28"/>
        </w:rPr>
        <w:t>и</w:t>
      </w:r>
      <w:r w:rsidR="00571B05" w:rsidRPr="0038003D">
        <w:rPr>
          <w:rFonts w:ascii="Times New Roman" w:hAnsi="Times New Roman"/>
          <w:sz w:val="28"/>
          <w:szCs w:val="28"/>
        </w:rPr>
        <w:t xml:space="preserve"> учеников находится в пре</w:t>
      </w:r>
      <w:r w:rsidR="008A31E6" w:rsidRPr="0038003D">
        <w:rPr>
          <w:rFonts w:ascii="Times New Roman" w:hAnsi="Times New Roman"/>
          <w:sz w:val="28"/>
          <w:szCs w:val="28"/>
        </w:rPr>
        <w:t>делах статистического разброса.</w:t>
      </w:r>
    </w:p>
    <w:p w:rsidR="008A31E6" w:rsidRPr="0038003D" w:rsidRDefault="008A31E6" w:rsidP="00BE0EC9">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br w:type="page"/>
      </w:r>
    </w:p>
    <w:p w:rsidR="00BE0EC9" w:rsidRPr="0038003D" w:rsidRDefault="00BE0EC9" w:rsidP="00571B05">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8A3F94" w:rsidRPr="0038003D">
        <w:rPr>
          <w:rFonts w:ascii="Times New Roman" w:hAnsi="Times New Roman"/>
          <w:sz w:val="28"/>
          <w:szCs w:val="28"/>
        </w:rPr>
        <w:t>1.5.</w:t>
      </w:r>
      <w:r w:rsidRPr="0038003D">
        <w:rPr>
          <w:rFonts w:ascii="Times New Roman" w:hAnsi="Times New Roman"/>
          <w:sz w:val="28"/>
          <w:szCs w:val="28"/>
        </w:rPr>
        <w:t>2 – Распределение ответов групп респондентов на вопрос</w:t>
      </w:r>
    </w:p>
    <w:p w:rsidR="00BE0EC9" w:rsidRPr="0038003D" w:rsidRDefault="00BE0EC9" w:rsidP="008A31E6">
      <w:pPr>
        <w:spacing w:after="0"/>
        <w:jc w:val="center"/>
        <w:rPr>
          <w:rFonts w:ascii="Times New Roman" w:hAnsi="Times New Roman"/>
          <w:sz w:val="28"/>
          <w:szCs w:val="28"/>
        </w:rPr>
      </w:pPr>
      <w:r w:rsidRPr="0038003D">
        <w:rPr>
          <w:rFonts w:ascii="Times New Roman" w:hAnsi="Times New Roman"/>
          <w:sz w:val="28"/>
          <w:szCs w:val="28"/>
        </w:rPr>
        <w:t>«Какова успеваемость Вашего ребенка?», %</w:t>
      </w:r>
    </w:p>
    <w:p w:rsidR="00582750" w:rsidRPr="0038003D" w:rsidRDefault="00582750" w:rsidP="00BE0EC9">
      <w:pPr>
        <w:spacing w:after="0" w:line="360" w:lineRule="auto"/>
        <w:jc w:val="center"/>
        <w:rPr>
          <w:rFonts w:ascii="Times New Roman" w:hAnsi="Times New Roman"/>
          <w:sz w:val="28"/>
          <w:szCs w:val="28"/>
        </w:rPr>
      </w:pPr>
    </w:p>
    <w:tbl>
      <w:tblPr>
        <w:tblW w:w="9654" w:type="dxa"/>
        <w:tblInd w:w="93" w:type="dxa"/>
        <w:tblLook w:val="04A0" w:firstRow="1" w:lastRow="0" w:firstColumn="1" w:lastColumn="0" w:noHBand="0" w:noVBand="1"/>
      </w:tblPr>
      <w:tblGrid>
        <w:gridCol w:w="531"/>
        <w:gridCol w:w="1771"/>
        <w:gridCol w:w="1239"/>
        <w:gridCol w:w="1173"/>
        <w:gridCol w:w="1172"/>
        <w:gridCol w:w="1173"/>
        <w:gridCol w:w="1173"/>
        <w:gridCol w:w="1422"/>
      </w:tblGrid>
      <w:tr w:rsidR="008A31E6" w:rsidRPr="0038003D" w:rsidTr="008A31E6">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8A31E6" w:rsidRPr="0038003D" w:rsidRDefault="008A31E6" w:rsidP="00875A87">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1771" w:type="dxa"/>
            <w:tcBorders>
              <w:top w:val="single" w:sz="4" w:space="0" w:color="auto"/>
              <w:left w:val="nil"/>
              <w:bottom w:val="single" w:sz="4" w:space="0" w:color="auto"/>
              <w:right w:val="single" w:sz="4" w:space="0" w:color="auto"/>
            </w:tcBorders>
            <w:shd w:val="clear" w:color="auto" w:fill="auto"/>
            <w:hideMark/>
          </w:tcPr>
          <w:p w:rsidR="008A31E6" w:rsidRPr="0038003D" w:rsidRDefault="008A31E6" w:rsidP="00875A87">
            <w:pPr>
              <w:spacing w:after="0" w:line="240" w:lineRule="auto"/>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Успеваемость</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Семи–чанская</w:t>
            </w:r>
            <w:proofErr w:type="gramEnd"/>
            <w:r w:rsidRPr="0038003D">
              <w:rPr>
                <w:rFonts w:ascii="Times New Roman" w:hAnsi="Times New Roman"/>
                <w:b/>
                <w:color w:val="000000"/>
              </w:rPr>
              <w:t xml:space="preserve">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tcPr>
          <w:p w:rsidR="008A31E6" w:rsidRPr="0038003D" w:rsidRDefault="008A31E6" w:rsidP="00A43E16">
            <w:pPr>
              <w:spacing w:after="0" w:line="240" w:lineRule="auto"/>
              <w:jc w:val="center"/>
              <w:rPr>
                <w:rFonts w:ascii="Times New Roman" w:hAnsi="Times New Roman"/>
                <w:b/>
                <w:color w:val="000000"/>
              </w:rPr>
            </w:pPr>
            <w:proofErr w:type="gramStart"/>
            <w:r w:rsidRPr="0038003D">
              <w:rPr>
                <w:rFonts w:ascii="Times New Roman" w:hAnsi="Times New Roman"/>
                <w:b/>
                <w:color w:val="000000"/>
              </w:rPr>
              <w:t>Шоло–ховская</w:t>
            </w:r>
            <w:proofErr w:type="gramEnd"/>
            <w:r w:rsidRPr="0038003D">
              <w:rPr>
                <w:rFonts w:ascii="Times New Roman" w:hAnsi="Times New Roman"/>
                <w:b/>
                <w:color w:val="000000"/>
              </w:rPr>
              <w:t xml:space="preserve"> школа-интернат</w:t>
            </w:r>
          </w:p>
        </w:tc>
        <w:tc>
          <w:tcPr>
            <w:tcW w:w="1383" w:type="dxa"/>
            <w:tcBorders>
              <w:top w:val="single" w:sz="4" w:space="0" w:color="auto"/>
              <w:left w:val="nil"/>
              <w:bottom w:val="single" w:sz="4" w:space="0" w:color="auto"/>
              <w:right w:val="single" w:sz="4" w:space="0" w:color="auto"/>
            </w:tcBorders>
            <w:vAlign w:val="center"/>
          </w:tcPr>
          <w:p w:rsidR="008A31E6" w:rsidRPr="0038003D" w:rsidRDefault="008A31E6" w:rsidP="00A43E16">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7D1AFE">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преимущественно на «отлично»</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16,4</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4,0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2,1</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0,0</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на «отлично» и «хорошо»</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16,4</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10,9</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14,6</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7,1</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7D1AFE">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преимущественно на «хорошо»</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18,0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30,0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19,6</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16,0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27,1</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17,9</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на «хорошо» и «</w:t>
            </w:r>
            <w:proofErr w:type="gramStart"/>
            <w:r w:rsidRPr="0038003D">
              <w:rPr>
                <w:rFonts w:ascii="Times New Roman" w:eastAsia="Times New Roman" w:hAnsi="Times New Roman"/>
                <w:color w:val="000000"/>
                <w:spacing w:val="-20"/>
                <w:sz w:val="24"/>
                <w:szCs w:val="24"/>
                <w:lang w:eastAsia="ru-RU"/>
              </w:rPr>
              <w:t>удовлетвори-тельно</w:t>
            </w:r>
            <w:proofErr w:type="gramEnd"/>
            <w:r w:rsidRPr="0038003D">
              <w:rPr>
                <w:rFonts w:ascii="Times New Roman" w:eastAsia="Times New Roman" w:hAnsi="Times New Roman"/>
                <w:color w:val="000000"/>
                <w:spacing w:val="-2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41,0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47,8</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36,0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27,1</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46,4</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A31E6">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преимущественно на «</w:t>
            </w:r>
            <w:proofErr w:type="gramStart"/>
            <w:r w:rsidRPr="0038003D">
              <w:rPr>
                <w:rFonts w:ascii="Times New Roman" w:eastAsia="Times New Roman" w:hAnsi="Times New Roman"/>
                <w:color w:val="000000"/>
                <w:spacing w:val="-20"/>
                <w:sz w:val="24"/>
                <w:szCs w:val="24"/>
                <w:lang w:eastAsia="ru-RU"/>
              </w:rPr>
              <w:t>удовлетво-рительно</w:t>
            </w:r>
            <w:proofErr w:type="gramEnd"/>
            <w:r w:rsidRPr="0038003D">
              <w:rPr>
                <w:rFonts w:ascii="Times New Roman" w:eastAsia="Times New Roman" w:hAnsi="Times New Roman"/>
                <w:color w:val="000000"/>
                <w:spacing w:val="-2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8,2</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19,6</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24,0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27,1</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28,6</w:t>
            </w:r>
          </w:p>
        </w:tc>
      </w:tr>
      <w:tr w:rsidR="008A31E6" w:rsidRPr="0038003D" w:rsidTr="00E77A72">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rPr>
                <w:rFonts w:ascii="Times New Roman" w:eastAsia="Times New Roman" w:hAnsi="Times New Roman"/>
                <w:color w:val="000000"/>
                <w:spacing w:val="-20"/>
                <w:sz w:val="24"/>
                <w:szCs w:val="24"/>
                <w:lang w:eastAsia="ru-RU"/>
              </w:rPr>
            </w:pPr>
            <w:r w:rsidRPr="0038003D">
              <w:rPr>
                <w:rFonts w:ascii="Times New Roman" w:eastAsia="Times New Roman" w:hAnsi="Times New Roman"/>
                <w:color w:val="000000"/>
                <w:spacing w:val="-20"/>
                <w:sz w:val="24"/>
                <w:szCs w:val="24"/>
                <w:lang w:eastAsia="ru-RU"/>
              </w:rPr>
              <w:t>на «</w:t>
            </w:r>
            <w:proofErr w:type="gramStart"/>
            <w:r w:rsidRPr="0038003D">
              <w:rPr>
                <w:rFonts w:ascii="Times New Roman" w:eastAsia="Times New Roman" w:hAnsi="Times New Roman"/>
                <w:color w:val="000000"/>
                <w:spacing w:val="-20"/>
                <w:sz w:val="24"/>
                <w:szCs w:val="24"/>
                <w:lang w:eastAsia="ru-RU"/>
              </w:rPr>
              <w:t>удовлетво-рительно</w:t>
            </w:r>
            <w:proofErr w:type="gramEnd"/>
            <w:r w:rsidRPr="0038003D">
              <w:rPr>
                <w:rFonts w:ascii="Times New Roman" w:eastAsia="Times New Roman" w:hAnsi="Times New Roman"/>
                <w:color w:val="000000"/>
                <w:spacing w:val="-20"/>
                <w:sz w:val="24"/>
                <w:szCs w:val="24"/>
                <w:lang w:eastAsia="ru-RU"/>
              </w:rPr>
              <w:t>» и «неудовлетво-рительно»</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2,2</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2,1</w:t>
            </w:r>
          </w:p>
        </w:tc>
        <w:tc>
          <w:tcPr>
            <w:tcW w:w="1383" w:type="dxa"/>
            <w:tcBorders>
              <w:top w:val="nil"/>
              <w:left w:val="nil"/>
              <w:bottom w:val="single" w:sz="4" w:space="0" w:color="auto"/>
              <w:right w:val="single" w:sz="4" w:space="0" w:color="auto"/>
            </w:tcBorders>
            <w:vAlign w:val="center"/>
          </w:tcPr>
          <w:p w:rsidR="008A31E6" w:rsidRPr="0038003D" w:rsidRDefault="008A31E6" w:rsidP="00E77A72">
            <w:pPr>
              <w:jc w:val="center"/>
              <w:rPr>
                <w:rFonts w:ascii="Times New Roman" w:hAnsi="Times New Roman"/>
                <w:color w:val="000000"/>
              </w:rPr>
            </w:pPr>
            <w:r w:rsidRPr="0038003D">
              <w:rPr>
                <w:rFonts w:ascii="Times New Roman" w:hAnsi="Times New Roman"/>
                <w:color w:val="000000"/>
              </w:rPr>
              <w:t>0,0</w:t>
            </w:r>
          </w:p>
        </w:tc>
      </w:tr>
      <w:tr w:rsidR="008A31E6" w:rsidRPr="0038003D" w:rsidTr="008A31E6">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p>
        </w:tc>
        <w:tc>
          <w:tcPr>
            <w:tcW w:w="1771" w:type="dxa"/>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83" w:type="dxa"/>
            <w:tcBorders>
              <w:top w:val="nil"/>
              <w:left w:val="nil"/>
              <w:bottom w:val="single" w:sz="4" w:space="0" w:color="auto"/>
              <w:right w:val="single" w:sz="4" w:space="0" w:color="auto"/>
            </w:tcBorders>
          </w:tcPr>
          <w:p w:rsidR="008A31E6" w:rsidRPr="0038003D" w:rsidRDefault="008A31E6"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582750" w:rsidRPr="0038003D" w:rsidRDefault="00582750" w:rsidP="00582750">
      <w:pPr>
        <w:spacing w:after="0" w:line="360" w:lineRule="auto"/>
        <w:ind w:firstLine="709"/>
        <w:jc w:val="both"/>
        <w:rPr>
          <w:rFonts w:ascii="Times New Roman" w:hAnsi="Times New Roman"/>
          <w:sz w:val="28"/>
          <w:szCs w:val="28"/>
        </w:rPr>
      </w:pPr>
    </w:p>
    <w:p w:rsidR="00D24550" w:rsidRPr="0038003D" w:rsidRDefault="00D24550" w:rsidP="008A31E6">
      <w:pPr>
        <w:spacing w:after="0" w:line="360" w:lineRule="auto"/>
        <w:ind w:firstLine="709"/>
        <w:jc w:val="both"/>
        <w:rPr>
          <w:rFonts w:ascii="Times New Roman" w:hAnsi="Times New Roman"/>
          <w:sz w:val="28"/>
          <w:szCs w:val="28"/>
        </w:rPr>
      </w:pPr>
    </w:p>
    <w:p w:rsidR="00D24550" w:rsidRPr="0038003D" w:rsidRDefault="00D24550" w:rsidP="00FC7BA5">
      <w:pPr>
        <w:spacing w:after="0"/>
        <w:jc w:val="center"/>
        <w:rPr>
          <w:rFonts w:ascii="Times New Roman" w:eastAsiaTheme="minorHAnsi" w:hAnsi="Times New Roman"/>
          <w:i/>
          <w:sz w:val="28"/>
          <w:szCs w:val="28"/>
        </w:rPr>
      </w:pPr>
      <w:r w:rsidRPr="0038003D">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F91ACF" w:rsidRPr="0038003D" w:rsidRDefault="00F91ACF" w:rsidP="002C5EB2">
      <w:pPr>
        <w:spacing w:after="0" w:line="360" w:lineRule="auto"/>
        <w:ind w:firstLine="709"/>
        <w:jc w:val="both"/>
        <w:rPr>
          <w:rFonts w:ascii="Times New Roman" w:hAnsi="Times New Roman"/>
          <w:sz w:val="28"/>
          <w:szCs w:val="28"/>
        </w:rPr>
      </w:pPr>
    </w:p>
    <w:p w:rsidR="00803EC7" w:rsidRPr="0038003D" w:rsidRDefault="00D24550" w:rsidP="002C5EB2">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Анализ результатов восприятия родителями </w:t>
      </w:r>
      <w:r w:rsidRPr="0038003D">
        <w:rPr>
          <w:rFonts w:ascii="Times New Roman" w:hAnsi="Times New Roman"/>
          <w:i/>
          <w:sz w:val="28"/>
          <w:szCs w:val="28"/>
        </w:rPr>
        <w:t>к</w:t>
      </w:r>
      <w:r w:rsidRPr="0038003D">
        <w:rPr>
          <w:rFonts w:ascii="Times New Roman" w:eastAsiaTheme="minorHAnsi" w:hAnsi="Times New Roman"/>
          <w:i/>
          <w:sz w:val="28"/>
          <w:szCs w:val="28"/>
        </w:rPr>
        <w:t xml:space="preserve">оммуникативных качеств сотрудников </w:t>
      </w:r>
      <w:r w:rsidR="00094188" w:rsidRPr="0038003D">
        <w:rPr>
          <w:rFonts w:ascii="Times New Roman" w:eastAsiaTheme="minorHAnsi" w:hAnsi="Times New Roman"/>
          <w:i/>
          <w:sz w:val="28"/>
          <w:szCs w:val="28"/>
        </w:rPr>
        <w:t>школ-интернатов</w:t>
      </w:r>
      <w:r w:rsidRPr="0038003D">
        <w:rPr>
          <w:rFonts w:ascii="Times New Roman" w:eastAsiaTheme="minorHAnsi" w:hAnsi="Times New Roman"/>
          <w:i/>
          <w:sz w:val="28"/>
          <w:szCs w:val="28"/>
        </w:rPr>
        <w:t xml:space="preserve"> и социально-психологического климата </w:t>
      </w:r>
      <w:r w:rsidRPr="0038003D">
        <w:rPr>
          <w:rFonts w:ascii="Times New Roman" w:eastAsiaTheme="minorHAnsi" w:hAnsi="Times New Roman"/>
          <w:sz w:val="28"/>
          <w:szCs w:val="28"/>
        </w:rPr>
        <w:t xml:space="preserve">в </w:t>
      </w:r>
      <w:r w:rsidR="00094188" w:rsidRPr="0038003D">
        <w:rPr>
          <w:rFonts w:ascii="Times New Roman" w:eastAsiaTheme="minorHAnsi" w:hAnsi="Times New Roman"/>
          <w:sz w:val="28"/>
          <w:szCs w:val="28"/>
        </w:rPr>
        <w:t>ор</w:t>
      </w:r>
      <w:r w:rsidR="008A31E6" w:rsidRPr="0038003D">
        <w:rPr>
          <w:rFonts w:ascii="Times New Roman" w:eastAsiaTheme="minorHAnsi" w:hAnsi="Times New Roman"/>
          <w:sz w:val="28"/>
          <w:szCs w:val="28"/>
        </w:rPr>
        <w:t>г</w:t>
      </w:r>
      <w:r w:rsidR="00094188" w:rsidRPr="0038003D">
        <w:rPr>
          <w:rFonts w:ascii="Times New Roman" w:eastAsiaTheme="minorHAnsi" w:hAnsi="Times New Roman"/>
          <w:sz w:val="28"/>
          <w:szCs w:val="28"/>
        </w:rPr>
        <w:t>анизациях</w:t>
      </w:r>
      <w:r w:rsidR="00992C14" w:rsidRPr="0038003D">
        <w:rPr>
          <w:rFonts w:ascii="Times New Roman" w:eastAsiaTheme="minorHAnsi" w:hAnsi="Times New Roman"/>
          <w:sz w:val="28"/>
          <w:szCs w:val="28"/>
        </w:rPr>
        <w:t xml:space="preserve"> </w:t>
      </w:r>
      <w:r w:rsidRPr="0038003D">
        <w:rPr>
          <w:rFonts w:ascii="Times New Roman" w:hAnsi="Times New Roman"/>
          <w:sz w:val="28"/>
          <w:szCs w:val="28"/>
        </w:rPr>
        <w:t>показыва</w:t>
      </w:r>
      <w:r w:rsidR="008A31E6" w:rsidRPr="0038003D">
        <w:rPr>
          <w:rFonts w:ascii="Times New Roman" w:hAnsi="Times New Roman"/>
          <w:sz w:val="28"/>
          <w:szCs w:val="28"/>
        </w:rPr>
        <w:t>е</w:t>
      </w:r>
      <w:r w:rsidRPr="0038003D">
        <w:rPr>
          <w:rFonts w:ascii="Times New Roman" w:hAnsi="Times New Roman"/>
          <w:sz w:val="28"/>
          <w:szCs w:val="28"/>
        </w:rPr>
        <w:t>т, что респонденты высоко оценивают все обследуемые параметры</w:t>
      </w:r>
      <w:r w:rsidR="002C5EB2" w:rsidRPr="0038003D">
        <w:rPr>
          <w:rFonts w:ascii="Times New Roman" w:hAnsi="Times New Roman"/>
          <w:sz w:val="28"/>
          <w:szCs w:val="28"/>
        </w:rPr>
        <w:t xml:space="preserve"> (доля удовлетворенных получателей услуг</w:t>
      </w:r>
      <w:r w:rsidR="00094188" w:rsidRPr="0038003D">
        <w:rPr>
          <w:rFonts w:ascii="Times New Roman" w:hAnsi="Times New Roman"/>
          <w:sz w:val="28"/>
          <w:szCs w:val="28"/>
        </w:rPr>
        <w:t xml:space="preserve"> и</w:t>
      </w:r>
      <w:r w:rsidR="002C5EB2" w:rsidRPr="0038003D">
        <w:rPr>
          <w:rFonts w:ascii="Times New Roman" w:hAnsi="Times New Roman"/>
          <w:sz w:val="28"/>
          <w:szCs w:val="28"/>
        </w:rPr>
        <w:t xml:space="preserve"> средние </w:t>
      </w:r>
      <w:r w:rsidR="00094188" w:rsidRPr="0038003D">
        <w:rPr>
          <w:rFonts w:ascii="Times New Roman" w:hAnsi="Times New Roman"/>
          <w:sz w:val="28"/>
          <w:szCs w:val="28"/>
        </w:rPr>
        <w:t>баллы</w:t>
      </w:r>
      <w:r w:rsidR="002C5EB2" w:rsidRPr="0038003D">
        <w:rPr>
          <w:rFonts w:ascii="Times New Roman" w:hAnsi="Times New Roman"/>
          <w:sz w:val="28"/>
          <w:szCs w:val="28"/>
        </w:rPr>
        <w:t>)</w:t>
      </w:r>
      <w:r w:rsidR="00803EC7" w:rsidRPr="0038003D">
        <w:rPr>
          <w:rFonts w:ascii="Times New Roman" w:hAnsi="Times New Roman"/>
          <w:sz w:val="28"/>
          <w:szCs w:val="28"/>
        </w:rPr>
        <w:t xml:space="preserve">. Минимальный показатель удовлетворенности </w:t>
      </w:r>
      <w:r w:rsidR="008A31E6" w:rsidRPr="0038003D">
        <w:rPr>
          <w:rFonts w:ascii="Times New Roman" w:hAnsi="Times New Roman"/>
          <w:sz w:val="28"/>
          <w:szCs w:val="28"/>
        </w:rPr>
        <w:t>–</w:t>
      </w:r>
      <w:r w:rsidR="00803EC7" w:rsidRPr="0038003D">
        <w:rPr>
          <w:rFonts w:ascii="Times New Roman" w:hAnsi="Times New Roman"/>
          <w:sz w:val="28"/>
          <w:szCs w:val="28"/>
        </w:rPr>
        <w:t xml:space="preserve"> 94,5%</w:t>
      </w:r>
      <w:r w:rsidR="00CB2269" w:rsidRPr="0038003D">
        <w:rPr>
          <w:rFonts w:ascii="Times New Roman" w:hAnsi="Times New Roman"/>
          <w:sz w:val="28"/>
          <w:szCs w:val="28"/>
        </w:rPr>
        <w:t xml:space="preserve"> и 8,0 средних баллов</w:t>
      </w:r>
      <w:r w:rsidR="00803EC7" w:rsidRPr="0038003D">
        <w:rPr>
          <w:rFonts w:ascii="Times New Roman" w:hAnsi="Times New Roman"/>
          <w:sz w:val="28"/>
          <w:szCs w:val="28"/>
        </w:rPr>
        <w:t>, максимальный – 100%</w:t>
      </w:r>
      <w:r w:rsidR="00CB2269" w:rsidRPr="0038003D">
        <w:rPr>
          <w:rFonts w:ascii="Times New Roman" w:hAnsi="Times New Roman"/>
          <w:sz w:val="28"/>
          <w:szCs w:val="28"/>
        </w:rPr>
        <w:t xml:space="preserve"> и 10,0 средних баллов</w:t>
      </w:r>
      <w:r w:rsidR="00803EC7" w:rsidRPr="0038003D">
        <w:rPr>
          <w:rFonts w:ascii="Times New Roman" w:hAnsi="Times New Roman"/>
          <w:sz w:val="28"/>
          <w:szCs w:val="28"/>
        </w:rPr>
        <w:t xml:space="preserve"> </w:t>
      </w:r>
      <w:r w:rsidRPr="0038003D">
        <w:rPr>
          <w:rFonts w:ascii="Times New Roman" w:hAnsi="Times New Roman"/>
          <w:sz w:val="28"/>
          <w:szCs w:val="28"/>
        </w:rPr>
        <w:t>(таблиц</w:t>
      </w:r>
      <w:r w:rsidR="008A31E6" w:rsidRPr="0038003D">
        <w:rPr>
          <w:rFonts w:ascii="Times New Roman" w:hAnsi="Times New Roman"/>
          <w:sz w:val="28"/>
          <w:szCs w:val="28"/>
        </w:rPr>
        <w:t>ы</w:t>
      </w:r>
      <w:r w:rsidRPr="0038003D">
        <w:rPr>
          <w:rFonts w:ascii="Times New Roman" w:hAnsi="Times New Roman"/>
          <w:sz w:val="28"/>
          <w:szCs w:val="28"/>
        </w:rPr>
        <w:t xml:space="preserve"> </w:t>
      </w:r>
      <w:r w:rsidR="008A3F94" w:rsidRPr="0038003D">
        <w:rPr>
          <w:rFonts w:ascii="Times New Roman" w:hAnsi="Times New Roman"/>
          <w:sz w:val="28"/>
          <w:szCs w:val="28"/>
        </w:rPr>
        <w:t>1.5.</w:t>
      </w:r>
      <w:r w:rsidR="00EB145F" w:rsidRPr="0038003D">
        <w:rPr>
          <w:rFonts w:ascii="Times New Roman" w:hAnsi="Times New Roman"/>
          <w:sz w:val="28"/>
          <w:szCs w:val="28"/>
        </w:rPr>
        <w:t>3</w:t>
      </w:r>
      <w:r w:rsidR="00CB2269" w:rsidRPr="0038003D">
        <w:rPr>
          <w:rFonts w:ascii="Times New Roman" w:hAnsi="Times New Roman"/>
          <w:sz w:val="28"/>
          <w:szCs w:val="28"/>
        </w:rPr>
        <w:t>-1.5.</w:t>
      </w:r>
      <w:r w:rsidR="00EB145F" w:rsidRPr="0038003D">
        <w:rPr>
          <w:rFonts w:ascii="Times New Roman" w:hAnsi="Times New Roman"/>
          <w:sz w:val="28"/>
          <w:szCs w:val="28"/>
        </w:rPr>
        <w:t>4</w:t>
      </w:r>
      <w:r w:rsidRPr="0038003D">
        <w:rPr>
          <w:rFonts w:ascii="Times New Roman" w:hAnsi="Times New Roman"/>
          <w:sz w:val="28"/>
          <w:szCs w:val="28"/>
        </w:rPr>
        <w:t>).</w:t>
      </w:r>
    </w:p>
    <w:p w:rsidR="008A31E6" w:rsidRPr="0038003D" w:rsidRDefault="007D516F" w:rsidP="002C5EB2">
      <w:pPr>
        <w:spacing w:after="0" w:line="360" w:lineRule="auto"/>
        <w:ind w:firstLine="709"/>
        <w:jc w:val="both"/>
        <w:rPr>
          <w:rFonts w:ascii="Times New Roman" w:hAnsi="Times New Roman"/>
          <w:sz w:val="28"/>
          <w:szCs w:val="28"/>
        </w:rPr>
      </w:pPr>
      <w:r w:rsidRPr="0038003D">
        <w:rPr>
          <w:rFonts w:ascii="Times New Roman" w:hAnsi="Times New Roman"/>
          <w:sz w:val="28"/>
          <w:szCs w:val="28"/>
        </w:rPr>
        <w:t>Интегрированные показатели восприятия опрошенными родителями коммуникативных качеств сотрудников и социально-психологического климата в школах представлены на рисунках 1.5.1. и 1.5.2.</w:t>
      </w:r>
    </w:p>
    <w:p w:rsidR="002C5EB2" w:rsidRPr="0038003D" w:rsidRDefault="002C5EB2" w:rsidP="002C5EB2">
      <w:pPr>
        <w:spacing w:after="0" w:line="360" w:lineRule="auto"/>
        <w:ind w:firstLine="709"/>
        <w:jc w:val="both"/>
        <w:rPr>
          <w:rFonts w:ascii="Times New Roman" w:hAnsi="Times New Roman"/>
          <w:sz w:val="28"/>
          <w:szCs w:val="28"/>
        </w:rPr>
        <w:sectPr w:rsidR="002C5EB2" w:rsidRPr="0038003D" w:rsidSect="00D24550">
          <w:pgSz w:w="11906" w:h="16838"/>
          <w:pgMar w:top="1134" w:right="851" w:bottom="1134" w:left="1701" w:header="709" w:footer="709" w:gutter="0"/>
          <w:cols w:space="708"/>
          <w:docGrid w:linePitch="360"/>
        </w:sectPr>
      </w:pPr>
    </w:p>
    <w:p w:rsidR="00BE0EC9" w:rsidRPr="0038003D" w:rsidRDefault="00D24550" w:rsidP="007D516F">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8A3F94" w:rsidRPr="0038003D">
        <w:rPr>
          <w:rFonts w:ascii="Times New Roman" w:hAnsi="Times New Roman"/>
          <w:sz w:val="28"/>
          <w:szCs w:val="28"/>
        </w:rPr>
        <w:t>1.5.</w:t>
      </w:r>
      <w:r w:rsidRPr="0038003D">
        <w:rPr>
          <w:rFonts w:ascii="Times New Roman" w:hAnsi="Times New Roman"/>
          <w:sz w:val="28"/>
          <w:szCs w:val="28"/>
        </w:rPr>
        <w:t xml:space="preserve">3 – Доля удовлетворенных коммуникативными качествами сотрудников </w:t>
      </w:r>
      <w:r w:rsidR="00095D2E" w:rsidRPr="0038003D">
        <w:rPr>
          <w:rFonts w:ascii="Times New Roman" w:hAnsi="Times New Roman"/>
          <w:sz w:val="28"/>
          <w:szCs w:val="28"/>
        </w:rPr>
        <w:t xml:space="preserve">ОО и социально-психологическим климатом в </w:t>
      </w:r>
      <w:r w:rsidRPr="0038003D">
        <w:rPr>
          <w:rFonts w:ascii="Times New Roman" w:hAnsi="Times New Roman"/>
          <w:sz w:val="28"/>
          <w:szCs w:val="28"/>
        </w:rPr>
        <w:t>школ</w:t>
      </w:r>
      <w:r w:rsidR="00095D2E" w:rsidRPr="0038003D">
        <w:rPr>
          <w:rFonts w:ascii="Times New Roman" w:hAnsi="Times New Roman"/>
          <w:sz w:val="28"/>
          <w:szCs w:val="28"/>
        </w:rPr>
        <w:t>ах</w:t>
      </w:r>
      <w:r w:rsidRPr="0038003D">
        <w:rPr>
          <w:rFonts w:ascii="Times New Roman" w:hAnsi="Times New Roman"/>
          <w:sz w:val="28"/>
          <w:szCs w:val="28"/>
        </w:rPr>
        <w:t>-интернат</w:t>
      </w:r>
      <w:r w:rsidR="00095D2E" w:rsidRPr="0038003D">
        <w:rPr>
          <w:rFonts w:ascii="Times New Roman" w:hAnsi="Times New Roman"/>
          <w:sz w:val="28"/>
          <w:szCs w:val="28"/>
        </w:rPr>
        <w:t>ах</w:t>
      </w:r>
      <w:r w:rsidRPr="0038003D">
        <w:rPr>
          <w:rFonts w:ascii="Times New Roman" w:hAnsi="Times New Roman"/>
          <w:sz w:val="28"/>
          <w:szCs w:val="28"/>
        </w:rPr>
        <w:t xml:space="preserve"> Ростовской области</w:t>
      </w:r>
      <w:r w:rsidR="006E21CF" w:rsidRPr="0038003D">
        <w:rPr>
          <w:rFonts w:ascii="Times New Roman" w:hAnsi="Times New Roman"/>
          <w:sz w:val="28"/>
          <w:szCs w:val="28"/>
        </w:rPr>
        <w:br/>
      </w:r>
      <w:r w:rsidRPr="0038003D">
        <w:rPr>
          <w:rFonts w:ascii="Times New Roman" w:hAnsi="Times New Roman"/>
          <w:sz w:val="28"/>
          <w:szCs w:val="28"/>
        </w:rPr>
        <w:t>(процент респондентов, которые выставили от 5 до 10 баллов по 10-ти балльной шкале), %</w:t>
      </w:r>
    </w:p>
    <w:p w:rsidR="00C102A8" w:rsidRPr="0038003D" w:rsidRDefault="00C102A8" w:rsidP="00571B05">
      <w:pPr>
        <w:spacing w:after="0"/>
        <w:jc w:val="center"/>
        <w:rPr>
          <w:rFonts w:ascii="Times New Roman" w:hAnsi="Times New Roman"/>
          <w:sz w:val="28"/>
          <w:szCs w:val="28"/>
        </w:rPr>
      </w:pPr>
    </w:p>
    <w:tbl>
      <w:tblPr>
        <w:tblW w:w="14787" w:type="dxa"/>
        <w:tblInd w:w="93" w:type="dxa"/>
        <w:tblLayout w:type="fixed"/>
        <w:tblLook w:val="04A0" w:firstRow="1" w:lastRow="0" w:firstColumn="1" w:lastColumn="0" w:noHBand="0" w:noVBand="1"/>
      </w:tblPr>
      <w:tblGrid>
        <w:gridCol w:w="582"/>
        <w:gridCol w:w="3298"/>
        <w:gridCol w:w="2275"/>
        <w:gridCol w:w="1657"/>
        <w:gridCol w:w="2275"/>
        <w:gridCol w:w="1359"/>
        <w:gridCol w:w="1327"/>
        <w:gridCol w:w="2014"/>
      </w:tblGrid>
      <w:tr w:rsidR="00F92503" w:rsidRPr="0038003D" w:rsidTr="006D3828">
        <w:trPr>
          <w:trHeight w:val="256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298"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7E2AE0"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Школа-интернат</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вежливость и доброжелательность администрации школы (директор, заместители директора)</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вежливость и </w:t>
            </w:r>
            <w:proofErr w:type="gramStart"/>
            <w:r w:rsidRPr="0038003D">
              <w:rPr>
                <w:rFonts w:ascii="Times New Roman" w:eastAsia="Times New Roman" w:hAnsi="Times New Roman"/>
                <w:b/>
                <w:color w:val="000000"/>
                <w:lang w:eastAsia="ru-RU"/>
              </w:rPr>
              <w:t>доброже</w:t>
            </w:r>
            <w:r w:rsidR="00C102A8"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лательность</w:t>
            </w:r>
            <w:proofErr w:type="gramEnd"/>
            <w:r w:rsidRPr="0038003D">
              <w:rPr>
                <w:rFonts w:ascii="Times New Roman" w:eastAsia="Times New Roman" w:hAnsi="Times New Roman"/>
                <w:b/>
                <w:color w:val="000000"/>
                <w:lang w:eastAsia="ru-RU"/>
              </w:rPr>
              <w:t xml:space="preserve"> педагогов</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вежливость и доброжелательность технического персонала (вахтер, повара, уборщицы и т.д.)</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отношения Вашего ребенка с педагогами</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отношения Вашего ребенка с другими учениками</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обеспечение администрацией и педагогами психологического комфорта учащихся в школе</w:t>
            </w:r>
          </w:p>
        </w:tc>
      </w:tr>
      <w:tr w:rsidR="00C102A8" w:rsidRPr="0038003D" w:rsidTr="006D3828">
        <w:trPr>
          <w:trHeight w:val="8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Новошахтинская школа-интернат</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98,4</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C102A8" w:rsidRPr="0038003D" w:rsidTr="006D3828">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Семичанская школа-интернат</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95,0</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C102A8" w:rsidRPr="0038003D" w:rsidTr="006D3828">
        <w:trPr>
          <w:trHeight w:val="55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Цимлянская школа-интернат</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96,4</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98,2</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94,5</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98,1</w:t>
            </w:r>
          </w:p>
        </w:tc>
      </w:tr>
      <w:tr w:rsidR="00C102A8" w:rsidRPr="0038003D" w:rsidTr="006D3828">
        <w:trPr>
          <w:trHeight w:val="5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Волгодонская школа-интернат</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C102A8" w:rsidRPr="0038003D" w:rsidTr="006D3828">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Шолоховская школа-интернат</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C102A8" w:rsidRPr="0038003D" w:rsidTr="006D3828">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3298" w:type="dxa"/>
            <w:tcBorders>
              <w:top w:val="nil"/>
              <w:left w:val="nil"/>
              <w:bottom w:val="single" w:sz="8" w:space="0" w:color="auto"/>
              <w:right w:val="single" w:sz="8" w:space="0" w:color="auto"/>
            </w:tcBorders>
            <w:shd w:val="clear" w:color="auto" w:fill="auto"/>
            <w:vAlign w:val="center"/>
            <w:hideMark/>
          </w:tcPr>
          <w:p w:rsidR="00C102A8" w:rsidRPr="0038003D" w:rsidRDefault="00C102A8" w:rsidP="00875A87">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Ростовская-на-Дону санаторная школа-интернат № 74</w:t>
            </w:r>
          </w:p>
        </w:tc>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center"/>
            <w:hideMark/>
          </w:tcPr>
          <w:p w:rsidR="00C102A8" w:rsidRPr="0038003D" w:rsidRDefault="00C102A8"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571B05" w:rsidRPr="0038003D" w:rsidRDefault="00571B05" w:rsidP="00571B05">
      <w:pPr>
        <w:spacing w:after="0"/>
        <w:jc w:val="center"/>
        <w:rPr>
          <w:rFonts w:ascii="Times New Roman" w:hAnsi="Times New Roman"/>
          <w:sz w:val="28"/>
          <w:szCs w:val="28"/>
        </w:rPr>
      </w:pPr>
    </w:p>
    <w:p w:rsidR="006D3828" w:rsidRPr="0038003D" w:rsidRDefault="006D3828" w:rsidP="00571B05">
      <w:pPr>
        <w:spacing w:after="0"/>
        <w:jc w:val="center"/>
        <w:rPr>
          <w:rFonts w:ascii="Times New Roman" w:hAnsi="Times New Roman"/>
          <w:sz w:val="28"/>
          <w:szCs w:val="28"/>
        </w:rPr>
      </w:pPr>
      <w:r w:rsidRPr="0038003D">
        <w:rPr>
          <w:rFonts w:ascii="Times New Roman" w:hAnsi="Times New Roman"/>
          <w:sz w:val="28"/>
          <w:szCs w:val="28"/>
        </w:rPr>
        <w:br w:type="page"/>
      </w:r>
    </w:p>
    <w:p w:rsidR="006249C0" w:rsidRPr="0038003D" w:rsidRDefault="007D3477" w:rsidP="007D3477">
      <w:pPr>
        <w:spacing w:after="0"/>
        <w:jc w:val="center"/>
        <w:rPr>
          <w:rFonts w:ascii="Times New Roman" w:hAnsi="Times New Roman"/>
          <w:sz w:val="28"/>
          <w:szCs w:val="28"/>
        </w:rPr>
      </w:pPr>
      <w:r w:rsidRPr="0038003D">
        <w:rPr>
          <w:rFonts w:ascii="Times New Roman" w:hAnsi="Times New Roman"/>
          <w:sz w:val="28"/>
          <w:szCs w:val="28"/>
        </w:rPr>
        <w:lastRenderedPageBreak/>
        <w:t>Таблица 1.5.</w:t>
      </w:r>
      <w:r w:rsidR="002C5EB2" w:rsidRPr="0038003D">
        <w:rPr>
          <w:rFonts w:ascii="Times New Roman" w:hAnsi="Times New Roman"/>
          <w:sz w:val="28"/>
          <w:szCs w:val="28"/>
        </w:rPr>
        <w:t>4</w:t>
      </w:r>
      <w:r w:rsidRPr="0038003D">
        <w:rPr>
          <w:rFonts w:ascii="Times New Roman" w:hAnsi="Times New Roman"/>
          <w:sz w:val="28"/>
          <w:szCs w:val="28"/>
        </w:rPr>
        <w:t xml:space="preserve"> – </w:t>
      </w:r>
      <w:r w:rsidR="006249C0" w:rsidRPr="0038003D">
        <w:rPr>
          <w:rFonts w:ascii="Times New Roman" w:hAnsi="Times New Roman"/>
          <w:sz w:val="28"/>
          <w:szCs w:val="28"/>
        </w:rPr>
        <w:t xml:space="preserve">Средние </w:t>
      </w:r>
      <w:r w:rsidR="007D79F9" w:rsidRPr="0038003D">
        <w:rPr>
          <w:rFonts w:ascii="Times New Roman" w:hAnsi="Times New Roman"/>
          <w:sz w:val="28"/>
          <w:szCs w:val="28"/>
        </w:rPr>
        <w:t xml:space="preserve">значения </w:t>
      </w:r>
      <w:r w:rsidR="007C6A3B" w:rsidRPr="0038003D">
        <w:rPr>
          <w:rFonts w:ascii="Times New Roman" w:hAnsi="Times New Roman"/>
          <w:sz w:val="28"/>
          <w:szCs w:val="28"/>
        </w:rPr>
        <w:t>оценок</w:t>
      </w:r>
      <w:r w:rsidR="006249C0" w:rsidRPr="0038003D">
        <w:rPr>
          <w:rFonts w:ascii="Times New Roman" w:hAnsi="Times New Roman"/>
          <w:sz w:val="28"/>
          <w:szCs w:val="28"/>
        </w:rPr>
        <w:t>, характеризующих коммуникативные качества сотрудников ОО и социально-психологически</w:t>
      </w:r>
      <w:r w:rsidR="00033A3A" w:rsidRPr="0038003D">
        <w:rPr>
          <w:rFonts w:ascii="Times New Roman" w:hAnsi="Times New Roman"/>
          <w:sz w:val="28"/>
          <w:szCs w:val="28"/>
        </w:rPr>
        <w:t>й</w:t>
      </w:r>
      <w:r w:rsidR="006249C0" w:rsidRPr="0038003D">
        <w:rPr>
          <w:rFonts w:ascii="Times New Roman" w:hAnsi="Times New Roman"/>
          <w:sz w:val="28"/>
          <w:szCs w:val="28"/>
        </w:rPr>
        <w:t xml:space="preserve"> климат в школах-интернатах Ростовской области, средние баллы</w:t>
      </w:r>
    </w:p>
    <w:p w:rsidR="006249C0" w:rsidRPr="0038003D" w:rsidRDefault="006249C0" w:rsidP="007D3477">
      <w:pPr>
        <w:spacing w:after="0"/>
        <w:jc w:val="center"/>
        <w:rPr>
          <w:rFonts w:ascii="Times New Roman" w:hAnsi="Times New Roman"/>
          <w:sz w:val="28"/>
          <w:szCs w:val="28"/>
        </w:rPr>
      </w:pPr>
    </w:p>
    <w:tbl>
      <w:tblPr>
        <w:tblW w:w="14616" w:type="dxa"/>
        <w:tblInd w:w="93" w:type="dxa"/>
        <w:tblLayout w:type="fixed"/>
        <w:tblLook w:val="04A0" w:firstRow="1" w:lastRow="0" w:firstColumn="1" w:lastColumn="0" w:noHBand="0" w:noVBand="1"/>
      </w:tblPr>
      <w:tblGrid>
        <w:gridCol w:w="582"/>
        <w:gridCol w:w="3298"/>
        <w:gridCol w:w="1805"/>
        <w:gridCol w:w="1701"/>
        <w:gridCol w:w="2410"/>
        <w:gridCol w:w="1418"/>
        <w:gridCol w:w="1417"/>
        <w:gridCol w:w="1985"/>
      </w:tblGrid>
      <w:tr w:rsidR="007D3477" w:rsidRPr="0038003D" w:rsidTr="00C84641">
        <w:trPr>
          <w:trHeight w:val="256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298"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E2AE0"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Школа-интернат</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вежливость и доброжелательность администрации школы (директор, заместители директора)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вежливость и </w:t>
            </w:r>
            <w:proofErr w:type="gramStart"/>
            <w:r w:rsidRPr="0038003D">
              <w:rPr>
                <w:rFonts w:ascii="Times New Roman" w:eastAsia="Times New Roman" w:hAnsi="Times New Roman"/>
                <w:b/>
                <w:color w:val="000000"/>
                <w:lang w:eastAsia="ru-RU"/>
              </w:rPr>
              <w:t>доброже-лательность</w:t>
            </w:r>
            <w:proofErr w:type="gramEnd"/>
            <w:r w:rsidRPr="0038003D">
              <w:rPr>
                <w:rFonts w:ascii="Times New Roman" w:eastAsia="Times New Roman" w:hAnsi="Times New Roman"/>
                <w:b/>
                <w:color w:val="000000"/>
                <w:lang w:eastAsia="ru-RU"/>
              </w:rPr>
              <w:t xml:space="preserve"> педагогов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вежливость и доброжелательность технического персонала (вахтер, повара, уборщицы и т.д.)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отношения Вашего ребенка с педагогами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отношения Вашего ребенка с другими учениками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D3477" w:rsidRPr="0038003D" w:rsidRDefault="007D3477"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обеспечение администрацией и педагогами психологического комфорта учащихся в школе</w:t>
            </w:r>
          </w:p>
        </w:tc>
      </w:tr>
      <w:tr w:rsidR="007D3477" w:rsidRPr="0038003D" w:rsidTr="00C84641">
        <w:trPr>
          <w:trHeight w:val="8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Новошахтинская школа-интернат</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9,1</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9,2</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7D3477" w:rsidRPr="0038003D" w:rsidTr="00C84641">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Семичанская школа-интернат</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9,4</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9,4</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r>
      <w:tr w:rsidR="007D3477" w:rsidRPr="0038003D" w:rsidTr="00C84641">
        <w:trPr>
          <w:trHeight w:val="55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Цимлянская школа-интернат</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8,7</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8,5</w:t>
            </w:r>
          </w:p>
        </w:tc>
      </w:tr>
      <w:tr w:rsidR="007D3477" w:rsidRPr="0038003D" w:rsidTr="00C84641">
        <w:trPr>
          <w:trHeight w:val="5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Волгодонская школа-интернат</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9,9</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9,3</w:t>
            </w:r>
          </w:p>
        </w:tc>
      </w:tr>
      <w:tr w:rsidR="007D3477" w:rsidRPr="0038003D" w:rsidTr="00C84641">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Шолоховская школа-интернат</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9,1</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9,9</w:t>
            </w:r>
          </w:p>
        </w:tc>
      </w:tr>
      <w:tr w:rsidR="007D3477" w:rsidRPr="0038003D" w:rsidTr="00C84641">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3298" w:type="dxa"/>
            <w:tcBorders>
              <w:top w:val="nil"/>
              <w:left w:val="nil"/>
              <w:bottom w:val="single" w:sz="8" w:space="0" w:color="auto"/>
              <w:right w:val="single" w:sz="8" w:space="0" w:color="auto"/>
            </w:tcBorders>
            <w:shd w:val="clear" w:color="auto" w:fill="auto"/>
            <w:vAlign w:val="center"/>
            <w:hideMark/>
          </w:tcPr>
          <w:p w:rsidR="007D3477" w:rsidRPr="0038003D" w:rsidRDefault="007D3477"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Ростовская-на-Дону санаторная школа-интернат № 74</w:t>
            </w: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9,9</w:t>
            </w:r>
          </w:p>
        </w:tc>
        <w:tc>
          <w:tcPr>
            <w:tcW w:w="1701"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2410"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418"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9,4</w:t>
            </w:r>
          </w:p>
        </w:tc>
        <w:tc>
          <w:tcPr>
            <w:tcW w:w="1417"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9,2</w:t>
            </w:r>
          </w:p>
        </w:tc>
        <w:tc>
          <w:tcPr>
            <w:tcW w:w="1985" w:type="dxa"/>
            <w:tcBorders>
              <w:top w:val="nil"/>
              <w:left w:val="nil"/>
              <w:bottom w:val="single" w:sz="4" w:space="0" w:color="auto"/>
              <w:right w:val="single" w:sz="4" w:space="0" w:color="auto"/>
            </w:tcBorders>
            <w:shd w:val="clear" w:color="auto" w:fill="auto"/>
            <w:noWrap/>
            <w:vAlign w:val="center"/>
            <w:hideMark/>
          </w:tcPr>
          <w:p w:rsidR="007D3477" w:rsidRPr="0038003D" w:rsidRDefault="007D3477" w:rsidP="007D3477">
            <w:pPr>
              <w:jc w:val="center"/>
              <w:rPr>
                <w:rFonts w:ascii="Times New Roman" w:hAnsi="Times New Roman"/>
                <w:color w:val="000000"/>
                <w:sz w:val="24"/>
                <w:szCs w:val="24"/>
              </w:rPr>
            </w:pPr>
            <w:r w:rsidRPr="0038003D">
              <w:rPr>
                <w:rFonts w:ascii="Times New Roman" w:hAnsi="Times New Roman"/>
                <w:color w:val="000000"/>
                <w:sz w:val="24"/>
                <w:szCs w:val="24"/>
              </w:rPr>
              <w:t>9,7</w:t>
            </w:r>
          </w:p>
        </w:tc>
      </w:tr>
    </w:tbl>
    <w:p w:rsidR="007D3477" w:rsidRPr="0038003D" w:rsidRDefault="007D3477" w:rsidP="00571B05">
      <w:pPr>
        <w:spacing w:after="0"/>
        <w:jc w:val="center"/>
        <w:rPr>
          <w:rFonts w:ascii="Times New Roman" w:hAnsi="Times New Roman"/>
          <w:sz w:val="28"/>
          <w:szCs w:val="28"/>
        </w:rPr>
      </w:pPr>
    </w:p>
    <w:p w:rsidR="00D24550" w:rsidRPr="0038003D" w:rsidRDefault="00D24550" w:rsidP="00D24550">
      <w:pPr>
        <w:spacing w:after="0" w:line="360" w:lineRule="auto"/>
        <w:ind w:firstLine="709"/>
        <w:jc w:val="both"/>
        <w:rPr>
          <w:rFonts w:ascii="Times New Roman" w:hAnsi="Times New Roman"/>
          <w:sz w:val="28"/>
          <w:szCs w:val="28"/>
        </w:rPr>
        <w:sectPr w:rsidR="00D24550" w:rsidRPr="0038003D" w:rsidSect="00D24550">
          <w:pgSz w:w="16838" w:h="11906" w:orient="landscape"/>
          <w:pgMar w:top="1701" w:right="1134" w:bottom="851" w:left="1134" w:header="709" w:footer="709" w:gutter="0"/>
          <w:cols w:space="708"/>
          <w:docGrid w:linePitch="360"/>
        </w:sectPr>
      </w:pPr>
    </w:p>
    <w:p w:rsidR="007D3477" w:rsidRPr="0038003D" w:rsidRDefault="008363CC" w:rsidP="007D3477">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7FB7AB6F" wp14:editId="4438C413">
            <wp:extent cx="5848527" cy="3574917"/>
            <wp:effectExtent l="0" t="0" r="19050" b="260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3477" w:rsidRPr="0038003D" w:rsidRDefault="007D3477" w:rsidP="007D3477">
      <w:pPr>
        <w:spacing w:after="0"/>
        <w:jc w:val="center"/>
        <w:rPr>
          <w:rFonts w:ascii="Times New Roman" w:hAnsi="Times New Roman"/>
          <w:sz w:val="28"/>
          <w:szCs w:val="28"/>
        </w:rPr>
      </w:pPr>
      <w:r w:rsidRPr="0038003D">
        <w:rPr>
          <w:rFonts w:ascii="Times New Roman" w:hAnsi="Times New Roman"/>
          <w:sz w:val="28"/>
          <w:szCs w:val="28"/>
        </w:rPr>
        <w:t>Рисунок 1.5.</w:t>
      </w:r>
      <w:r w:rsidR="00EB145F" w:rsidRPr="0038003D">
        <w:rPr>
          <w:rFonts w:ascii="Times New Roman" w:hAnsi="Times New Roman"/>
          <w:sz w:val="28"/>
          <w:szCs w:val="28"/>
        </w:rPr>
        <w:t>1</w:t>
      </w:r>
      <w:r w:rsidRPr="0038003D">
        <w:rPr>
          <w:rFonts w:ascii="Times New Roman" w:hAnsi="Times New Roman"/>
          <w:sz w:val="28"/>
          <w:szCs w:val="28"/>
        </w:rPr>
        <w:t>– Доля удовлетворенных коммуникативными качествами сотрудников</w:t>
      </w:r>
      <w:r w:rsidR="00033A3A" w:rsidRPr="0038003D">
        <w:rPr>
          <w:rFonts w:ascii="Times New Roman" w:hAnsi="Times New Roman"/>
          <w:sz w:val="28"/>
          <w:szCs w:val="28"/>
        </w:rPr>
        <w:t xml:space="preserve"> ОО</w:t>
      </w:r>
      <w:r w:rsidRPr="0038003D">
        <w:rPr>
          <w:rFonts w:ascii="Times New Roman" w:hAnsi="Times New Roman"/>
          <w:sz w:val="28"/>
          <w:szCs w:val="28"/>
        </w:rPr>
        <w:t xml:space="preserve"> </w:t>
      </w:r>
      <w:r w:rsidR="00033A3A" w:rsidRPr="0038003D">
        <w:rPr>
          <w:rFonts w:ascii="Times New Roman" w:hAnsi="Times New Roman"/>
          <w:sz w:val="28"/>
          <w:szCs w:val="28"/>
        </w:rPr>
        <w:t xml:space="preserve">и социально-психологическим климатом в </w:t>
      </w:r>
      <w:r w:rsidRPr="0038003D">
        <w:rPr>
          <w:rFonts w:ascii="Times New Roman" w:hAnsi="Times New Roman"/>
          <w:sz w:val="28"/>
          <w:szCs w:val="28"/>
        </w:rPr>
        <w:t>школ</w:t>
      </w:r>
      <w:r w:rsidR="00033A3A" w:rsidRPr="0038003D">
        <w:rPr>
          <w:rFonts w:ascii="Times New Roman" w:hAnsi="Times New Roman"/>
          <w:sz w:val="28"/>
          <w:szCs w:val="28"/>
        </w:rPr>
        <w:t>ах</w:t>
      </w:r>
      <w:r w:rsidRPr="0038003D">
        <w:rPr>
          <w:rFonts w:ascii="Times New Roman" w:hAnsi="Times New Roman"/>
          <w:sz w:val="28"/>
          <w:szCs w:val="28"/>
        </w:rPr>
        <w:t>-интернат</w:t>
      </w:r>
      <w:r w:rsidR="00033A3A" w:rsidRPr="0038003D">
        <w:rPr>
          <w:rFonts w:ascii="Times New Roman" w:hAnsi="Times New Roman"/>
          <w:sz w:val="28"/>
          <w:szCs w:val="28"/>
        </w:rPr>
        <w:t>ах</w:t>
      </w:r>
      <w:r w:rsidRPr="0038003D">
        <w:rPr>
          <w:rFonts w:ascii="Times New Roman" w:hAnsi="Times New Roman"/>
          <w:sz w:val="28"/>
          <w:szCs w:val="28"/>
        </w:rPr>
        <w:t xml:space="preserve"> РО (в среднем по каждому параметру), %</w:t>
      </w:r>
    </w:p>
    <w:p w:rsidR="00D24550" w:rsidRPr="0038003D" w:rsidRDefault="00D24550" w:rsidP="00D24550">
      <w:pPr>
        <w:spacing w:after="0" w:line="360" w:lineRule="auto"/>
        <w:ind w:firstLine="709"/>
        <w:jc w:val="both"/>
        <w:rPr>
          <w:rFonts w:ascii="Times New Roman" w:hAnsi="Times New Roman"/>
          <w:sz w:val="28"/>
          <w:szCs w:val="28"/>
        </w:rPr>
      </w:pPr>
    </w:p>
    <w:p w:rsidR="00D24550" w:rsidRPr="0038003D" w:rsidRDefault="007D516F" w:rsidP="00D24550">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50C6E564" wp14:editId="795B1B05">
            <wp:extent cx="5902037" cy="332168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909" cy="3331739"/>
                    </a:xfrm>
                    <a:prstGeom prst="rect">
                      <a:avLst/>
                    </a:prstGeom>
                    <a:noFill/>
                  </pic:spPr>
                </pic:pic>
              </a:graphicData>
            </a:graphic>
          </wp:inline>
        </w:drawing>
      </w:r>
    </w:p>
    <w:p w:rsidR="00D24550" w:rsidRPr="0038003D" w:rsidRDefault="00D24550" w:rsidP="00DE0C8D">
      <w:pPr>
        <w:spacing w:after="0"/>
        <w:jc w:val="center"/>
        <w:rPr>
          <w:rFonts w:ascii="Times New Roman" w:hAnsi="Times New Roman"/>
          <w:sz w:val="28"/>
          <w:szCs w:val="28"/>
        </w:rPr>
      </w:pPr>
      <w:r w:rsidRPr="0038003D">
        <w:rPr>
          <w:rFonts w:ascii="Times New Roman" w:hAnsi="Times New Roman"/>
          <w:sz w:val="28"/>
          <w:szCs w:val="28"/>
        </w:rPr>
        <w:t xml:space="preserve">Рисунок </w:t>
      </w:r>
      <w:r w:rsidR="008A3F94" w:rsidRPr="0038003D">
        <w:rPr>
          <w:rFonts w:ascii="Times New Roman" w:hAnsi="Times New Roman"/>
          <w:sz w:val="28"/>
          <w:szCs w:val="28"/>
        </w:rPr>
        <w:t>1.5.</w:t>
      </w:r>
      <w:r w:rsidR="00EB145F" w:rsidRPr="0038003D">
        <w:rPr>
          <w:rFonts w:ascii="Times New Roman" w:hAnsi="Times New Roman"/>
          <w:sz w:val="28"/>
          <w:szCs w:val="28"/>
        </w:rPr>
        <w:t>2</w:t>
      </w:r>
      <w:r w:rsidRPr="0038003D">
        <w:rPr>
          <w:rFonts w:ascii="Times New Roman" w:hAnsi="Times New Roman"/>
          <w:sz w:val="28"/>
          <w:szCs w:val="28"/>
        </w:rPr>
        <w:t xml:space="preserve"> – </w:t>
      </w:r>
      <w:r w:rsidR="00033A3A" w:rsidRPr="0038003D">
        <w:rPr>
          <w:rFonts w:ascii="Times New Roman" w:hAnsi="Times New Roman"/>
          <w:sz w:val="28"/>
          <w:szCs w:val="28"/>
        </w:rPr>
        <w:t xml:space="preserve">Доля удовлетворенных коммуникативными качествами сотрудников ОО и социально-психологическим климатом в школах-интернатах РО </w:t>
      </w:r>
      <w:r w:rsidRPr="0038003D">
        <w:rPr>
          <w:rFonts w:ascii="Times New Roman" w:hAnsi="Times New Roman"/>
          <w:sz w:val="28"/>
          <w:szCs w:val="28"/>
        </w:rPr>
        <w:t>(в среднем по каждой школе), %</w:t>
      </w:r>
    </w:p>
    <w:p w:rsidR="00D24550" w:rsidRPr="0038003D" w:rsidRDefault="00D24550" w:rsidP="00D24550">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226C24" w:rsidRPr="0038003D" w:rsidRDefault="00226C24" w:rsidP="00226C24">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 xml:space="preserve">Анализ интегрированных показателей по общеобразовательным </w:t>
      </w:r>
      <w:r w:rsidR="007D3477" w:rsidRPr="0038003D">
        <w:rPr>
          <w:rFonts w:ascii="Times New Roman" w:hAnsi="Times New Roman"/>
          <w:sz w:val="28"/>
          <w:szCs w:val="28"/>
        </w:rPr>
        <w:t xml:space="preserve">и санаторным </w:t>
      </w:r>
      <w:r w:rsidRPr="0038003D">
        <w:rPr>
          <w:rFonts w:ascii="Times New Roman" w:hAnsi="Times New Roman"/>
          <w:sz w:val="28"/>
          <w:szCs w:val="28"/>
        </w:rPr>
        <w:t xml:space="preserve">школам-интернатам Ростовской области показывает, что в отношении состояния социально-психологического климата </w:t>
      </w:r>
      <w:r w:rsidR="005D152B" w:rsidRPr="0038003D">
        <w:rPr>
          <w:rFonts w:ascii="Times New Roman" w:hAnsi="Times New Roman"/>
          <w:sz w:val="28"/>
          <w:szCs w:val="28"/>
        </w:rPr>
        <w:t>респонденты выставляют высокие оценки</w:t>
      </w:r>
      <w:r w:rsidR="007D3477" w:rsidRPr="0038003D">
        <w:rPr>
          <w:rFonts w:ascii="Times New Roman" w:hAnsi="Times New Roman"/>
          <w:sz w:val="28"/>
          <w:szCs w:val="28"/>
        </w:rPr>
        <w:t xml:space="preserve"> – от 9</w:t>
      </w:r>
      <w:r w:rsidR="007D516F" w:rsidRPr="0038003D">
        <w:rPr>
          <w:rFonts w:ascii="Times New Roman" w:hAnsi="Times New Roman"/>
          <w:sz w:val="28"/>
          <w:szCs w:val="28"/>
        </w:rPr>
        <w:t>8</w:t>
      </w:r>
      <w:r w:rsidR="007D3477" w:rsidRPr="0038003D">
        <w:rPr>
          <w:rFonts w:ascii="Times New Roman" w:hAnsi="Times New Roman"/>
          <w:sz w:val="28"/>
          <w:szCs w:val="28"/>
        </w:rPr>
        <w:t>,9% до 100</w:t>
      </w:r>
      <w:r w:rsidR="007D516F" w:rsidRPr="0038003D">
        <w:rPr>
          <w:rFonts w:ascii="Times New Roman" w:hAnsi="Times New Roman"/>
          <w:sz w:val="28"/>
          <w:szCs w:val="28"/>
        </w:rPr>
        <w:t>,0</w:t>
      </w:r>
      <w:r w:rsidR="007D3477" w:rsidRPr="0038003D">
        <w:rPr>
          <w:rFonts w:ascii="Times New Roman" w:hAnsi="Times New Roman"/>
          <w:sz w:val="28"/>
          <w:szCs w:val="28"/>
        </w:rPr>
        <w:t>%</w:t>
      </w:r>
      <w:r w:rsidR="005D152B" w:rsidRPr="0038003D">
        <w:rPr>
          <w:rFonts w:ascii="Times New Roman" w:hAnsi="Times New Roman"/>
          <w:sz w:val="28"/>
          <w:szCs w:val="28"/>
        </w:rPr>
        <w:t>. По образовательным организациям</w:t>
      </w:r>
      <w:r w:rsidRPr="0038003D">
        <w:rPr>
          <w:rFonts w:ascii="Times New Roman" w:hAnsi="Times New Roman"/>
          <w:sz w:val="28"/>
          <w:szCs w:val="28"/>
        </w:rPr>
        <w:t xml:space="preserve"> разброс оценок небольшой – в диапазоне от </w:t>
      </w:r>
      <w:r w:rsidR="00322028" w:rsidRPr="0038003D">
        <w:rPr>
          <w:rFonts w:ascii="Times New Roman" w:hAnsi="Times New Roman"/>
          <w:sz w:val="28"/>
          <w:szCs w:val="28"/>
        </w:rPr>
        <w:t>9</w:t>
      </w:r>
      <w:r w:rsidR="007D516F" w:rsidRPr="0038003D">
        <w:rPr>
          <w:rFonts w:ascii="Times New Roman" w:hAnsi="Times New Roman"/>
          <w:sz w:val="28"/>
          <w:szCs w:val="28"/>
        </w:rPr>
        <w:t>7</w:t>
      </w:r>
      <w:r w:rsidR="00322028" w:rsidRPr="0038003D">
        <w:rPr>
          <w:rFonts w:ascii="Times New Roman" w:hAnsi="Times New Roman"/>
          <w:sz w:val="28"/>
          <w:szCs w:val="28"/>
        </w:rPr>
        <w:t>,</w:t>
      </w:r>
      <w:r w:rsidR="007D3477" w:rsidRPr="0038003D">
        <w:rPr>
          <w:rFonts w:ascii="Times New Roman" w:hAnsi="Times New Roman"/>
          <w:sz w:val="28"/>
          <w:szCs w:val="28"/>
        </w:rPr>
        <w:t>9</w:t>
      </w:r>
      <w:r w:rsidR="00322028" w:rsidRPr="0038003D">
        <w:rPr>
          <w:rFonts w:ascii="Times New Roman" w:hAnsi="Times New Roman"/>
          <w:sz w:val="28"/>
          <w:szCs w:val="28"/>
        </w:rPr>
        <w:t xml:space="preserve">% до </w:t>
      </w:r>
      <w:r w:rsidRPr="0038003D">
        <w:rPr>
          <w:rFonts w:ascii="Times New Roman" w:hAnsi="Times New Roman"/>
          <w:sz w:val="28"/>
          <w:szCs w:val="28"/>
        </w:rPr>
        <w:t>100%</w:t>
      </w:r>
      <w:r w:rsidR="00322028" w:rsidRPr="0038003D">
        <w:rPr>
          <w:rFonts w:ascii="Times New Roman" w:hAnsi="Times New Roman"/>
          <w:sz w:val="28"/>
          <w:szCs w:val="28"/>
        </w:rPr>
        <w:t>.</w:t>
      </w:r>
    </w:p>
    <w:p w:rsidR="00F279B5" w:rsidRPr="0038003D" w:rsidRDefault="00F279B5">
      <w:pPr>
        <w:spacing w:after="0" w:line="360" w:lineRule="auto"/>
        <w:ind w:firstLine="709"/>
        <w:rPr>
          <w:rFonts w:ascii="Times New Roman" w:hAnsi="Times New Roman"/>
          <w:sz w:val="28"/>
          <w:szCs w:val="28"/>
        </w:rPr>
      </w:pPr>
    </w:p>
    <w:p w:rsidR="007D516F" w:rsidRPr="0038003D" w:rsidRDefault="007D516F">
      <w:pPr>
        <w:spacing w:after="0" w:line="360" w:lineRule="auto"/>
        <w:ind w:firstLine="709"/>
        <w:rPr>
          <w:rFonts w:ascii="Times New Roman" w:hAnsi="Times New Roman"/>
          <w:sz w:val="28"/>
          <w:szCs w:val="28"/>
        </w:rPr>
      </w:pPr>
    </w:p>
    <w:p w:rsidR="00F279B5" w:rsidRPr="0038003D" w:rsidRDefault="00F279B5" w:rsidP="00F279B5">
      <w:pPr>
        <w:spacing w:after="0" w:line="360" w:lineRule="auto"/>
        <w:jc w:val="center"/>
        <w:rPr>
          <w:rFonts w:ascii="Times New Roman" w:eastAsiaTheme="minorHAnsi" w:hAnsi="Times New Roman"/>
          <w:i/>
          <w:sz w:val="28"/>
          <w:szCs w:val="28"/>
        </w:rPr>
      </w:pPr>
      <w:r w:rsidRPr="0038003D">
        <w:rPr>
          <w:rFonts w:ascii="Times New Roman" w:eastAsiaTheme="minorHAnsi" w:hAnsi="Times New Roman"/>
          <w:i/>
          <w:sz w:val="28"/>
          <w:szCs w:val="28"/>
        </w:rPr>
        <w:t>Б) Компетентность работников образовательных организаций</w:t>
      </w:r>
    </w:p>
    <w:p w:rsidR="00F279B5" w:rsidRPr="0038003D" w:rsidRDefault="00F279B5" w:rsidP="00F279B5">
      <w:pPr>
        <w:spacing w:after="0" w:line="360" w:lineRule="auto"/>
        <w:ind w:firstLine="709"/>
        <w:jc w:val="both"/>
        <w:rPr>
          <w:rFonts w:ascii="Times New Roman" w:hAnsi="Times New Roman"/>
          <w:sz w:val="28"/>
          <w:szCs w:val="28"/>
        </w:rPr>
      </w:pPr>
    </w:p>
    <w:p w:rsidR="000F6B06" w:rsidRPr="0038003D" w:rsidRDefault="00F279B5" w:rsidP="000F6B06">
      <w:pPr>
        <w:spacing w:after="0" w:line="360" w:lineRule="auto"/>
        <w:ind w:firstLine="709"/>
        <w:jc w:val="both"/>
        <w:rPr>
          <w:rFonts w:ascii="Times New Roman" w:hAnsi="Times New Roman"/>
          <w:sz w:val="28"/>
          <w:szCs w:val="28"/>
        </w:rPr>
      </w:pPr>
      <w:r w:rsidRPr="0038003D">
        <w:rPr>
          <w:rFonts w:ascii="Times New Roman" w:hAnsi="Times New Roman"/>
          <w:i/>
          <w:color w:val="000000"/>
          <w:sz w:val="28"/>
          <w:szCs w:val="28"/>
        </w:rPr>
        <w:t>Профессиональные качества и компетентность сотрудников</w:t>
      </w:r>
      <w:r w:rsidR="00095D2E" w:rsidRPr="0038003D">
        <w:rPr>
          <w:rFonts w:ascii="Times New Roman" w:hAnsi="Times New Roman"/>
          <w:i/>
          <w:color w:val="000000"/>
          <w:sz w:val="28"/>
          <w:szCs w:val="28"/>
        </w:rPr>
        <w:t xml:space="preserve"> </w:t>
      </w:r>
      <w:r w:rsidRPr="0038003D">
        <w:rPr>
          <w:rFonts w:ascii="Times New Roman" w:hAnsi="Times New Roman"/>
          <w:sz w:val="28"/>
          <w:szCs w:val="28"/>
        </w:rPr>
        <w:t>школ-интернатов Ростовской области оценивается родителями шко</w:t>
      </w:r>
      <w:r w:rsidR="000F6B06" w:rsidRPr="0038003D">
        <w:rPr>
          <w:rFonts w:ascii="Times New Roman" w:hAnsi="Times New Roman"/>
          <w:sz w:val="28"/>
          <w:szCs w:val="28"/>
        </w:rPr>
        <w:t>льников также достаточно высоко</w:t>
      </w:r>
      <w:r w:rsidRPr="0038003D">
        <w:rPr>
          <w:rFonts w:ascii="Times New Roman" w:hAnsi="Times New Roman"/>
          <w:sz w:val="28"/>
          <w:szCs w:val="28"/>
        </w:rPr>
        <w:t xml:space="preserve"> </w:t>
      </w:r>
      <w:r w:rsidR="000F6B06" w:rsidRPr="0038003D">
        <w:rPr>
          <w:rFonts w:ascii="Times New Roman" w:hAnsi="Times New Roman"/>
          <w:sz w:val="28"/>
          <w:szCs w:val="28"/>
        </w:rPr>
        <w:t>(доля удовлетворенных п</w:t>
      </w:r>
      <w:r w:rsidR="00A86434" w:rsidRPr="0038003D">
        <w:rPr>
          <w:rFonts w:ascii="Times New Roman" w:hAnsi="Times New Roman"/>
          <w:sz w:val="28"/>
          <w:szCs w:val="28"/>
        </w:rPr>
        <w:t>олучателей услуг, средние баллы</w:t>
      </w:r>
      <w:r w:rsidR="000F6B06" w:rsidRPr="0038003D">
        <w:rPr>
          <w:rFonts w:ascii="Times New Roman" w:hAnsi="Times New Roman"/>
          <w:sz w:val="28"/>
          <w:szCs w:val="28"/>
        </w:rPr>
        <w:t xml:space="preserve">). Минимальный показатель удовлетворенности </w:t>
      </w:r>
      <w:r w:rsidR="007E2AE0" w:rsidRPr="0038003D">
        <w:rPr>
          <w:rFonts w:ascii="Times New Roman" w:hAnsi="Times New Roman"/>
          <w:sz w:val="28"/>
          <w:szCs w:val="28"/>
        </w:rPr>
        <w:t>–</w:t>
      </w:r>
      <w:r w:rsidR="000F6B06" w:rsidRPr="0038003D">
        <w:rPr>
          <w:rFonts w:ascii="Times New Roman" w:hAnsi="Times New Roman"/>
          <w:sz w:val="28"/>
          <w:szCs w:val="28"/>
        </w:rPr>
        <w:t xml:space="preserve"> 97,8% и 8,5 </w:t>
      </w:r>
      <w:proofErr w:type="gramStart"/>
      <w:r w:rsidR="000F6B06" w:rsidRPr="0038003D">
        <w:rPr>
          <w:rFonts w:ascii="Times New Roman" w:hAnsi="Times New Roman"/>
          <w:sz w:val="28"/>
          <w:szCs w:val="28"/>
        </w:rPr>
        <w:t>средних</w:t>
      </w:r>
      <w:proofErr w:type="gramEnd"/>
      <w:r w:rsidR="000F6B06" w:rsidRPr="0038003D">
        <w:rPr>
          <w:rFonts w:ascii="Times New Roman" w:hAnsi="Times New Roman"/>
          <w:sz w:val="28"/>
          <w:szCs w:val="28"/>
        </w:rPr>
        <w:t xml:space="preserve"> балла, максимальный – 100</w:t>
      </w:r>
      <w:r w:rsidR="007E2AE0" w:rsidRPr="0038003D">
        <w:rPr>
          <w:rFonts w:ascii="Times New Roman" w:hAnsi="Times New Roman"/>
          <w:sz w:val="28"/>
          <w:szCs w:val="28"/>
        </w:rPr>
        <w:t>,0</w:t>
      </w:r>
      <w:r w:rsidR="000F6B06" w:rsidRPr="0038003D">
        <w:rPr>
          <w:rFonts w:ascii="Times New Roman" w:hAnsi="Times New Roman"/>
          <w:sz w:val="28"/>
          <w:szCs w:val="28"/>
        </w:rPr>
        <w:t>% и 9,9 средних балл</w:t>
      </w:r>
      <w:r w:rsidR="00A86434" w:rsidRPr="0038003D">
        <w:rPr>
          <w:rFonts w:ascii="Times New Roman" w:hAnsi="Times New Roman"/>
          <w:sz w:val="28"/>
          <w:szCs w:val="28"/>
        </w:rPr>
        <w:t>а</w:t>
      </w:r>
      <w:r w:rsidR="000F6B06" w:rsidRPr="0038003D">
        <w:rPr>
          <w:rFonts w:ascii="Times New Roman" w:hAnsi="Times New Roman"/>
          <w:sz w:val="28"/>
          <w:szCs w:val="28"/>
        </w:rPr>
        <w:t xml:space="preserve"> (таблиц</w:t>
      </w:r>
      <w:r w:rsidR="007E2AE0" w:rsidRPr="0038003D">
        <w:rPr>
          <w:rFonts w:ascii="Times New Roman" w:hAnsi="Times New Roman"/>
          <w:sz w:val="28"/>
          <w:szCs w:val="28"/>
        </w:rPr>
        <w:t>ы</w:t>
      </w:r>
      <w:r w:rsidR="000F6B06" w:rsidRPr="0038003D">
        <w:rPr>
          <w:rFonts w:ascii="Times New Roman" w:hAnsi="Times New Roman"/>
          <w:sz w:val="28"/>
          <w:szCs w:val="28"/>
        </w:rPr>
        <w:t xml:space="preserve"> 1.5.5-1.5.6).</w:t>
      </w:r>
    </w:p>
    <w:p w:rsidR="00F279B5" w:rsidRPr="0038003D" w:rsidRDefault="00F279B5" w:rsidP="00F279B5">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восприятия опрошенными родителями удовлетворенности показателями профессиональной компетентности сотрудников санаторных и общеобразовательных школ-интернатов Ростовской области представлены на рисунках </w:t>
      </w:r>
      <w:r w:rsidR="008A3F94" w:rsidRPr="0038003D">
        <w:rPr>
          <w:rFonts w:ascii="Times New Roman" w:hAnsi="Times New Roman"/>
          <w:sz w:val="28"/>
          <w:szCs w:val="28"/>
        </w:rPr>
        <w:t>1.5.</w:t>
      </w:r>
      <w:r w:rsidR="00EB145F" w:rsidRPr="0038003D">
        <w:rPr>
          <w:rFonts w:ascii="Times New Roman" w:hAnsi="Times New Roman"/>
          <w:sz w:val="28"/>
          <w:szCs w:val="28"/>
        </w:rPr>
        <w:t>3</w:t>
      </w:r>
      <w:r w:rsidRPr="0038003D">
        <w:rPr>
          <w:rFonts w:ascii="Times New Roman" w:hAnsi="Times New Roman"/>
          <w:sz w:val="28"/>
          <w:szCs w:val="28"/>
        </w:rPr>
        <w:t xml:space="preserve"> и </w:t>
      </w:r>
      <w:r w:rsidR="008A3F94" w:rsidRPr="0038003D">
        <w:rPr>
          <w:rFonts w:ascii="Times New Roman" w:hAnsi="Times New Roman"/>
          <w:sz w:val="28"/>
          <w:szCs w:val="28"/>
        </w:rPr>
        <w:t>1.5.</w:t>
      </w:r>
      <w:r w:rsidR="00EB145F" w:rsidRPr="0038003D">
        <w:rPr>
          <w:rFonts w:ascii="Times New Roman" w:hAnsi="Times New Roman"/>
          <w:sz w:val="28"/>
          <w:szCs w:val="28"/>
        </w:rPr>
        <w:t>4</w:t>
      </w:r>
      <w:r w:rsidRPr="0038003D">
        <w:rPr>
          <w:rFonts w:ascii="Times New Roman" w:hAnsi="Times New Roman"/>
          <w:sz w:val="28"/>
          <w:szCs w:val="28"/>
        </w:rPr>
        <w:t>.</w:t>
      </w:r>
    </w:p>
    <w:p w:rsidR="00F279B5" w:rsidRPr="0038003D" w:rsidRDefault="00F279B5" w:rsidP="00F279B5">
      <w:pPr>
        <w:spacing w:after="0" w:line="360" w:lineRule="auto"/>
        <w:ind w:firstLine="709"/>
        <w:jc w:val="both"/>
        <w:rPr>
          <w:rFonts w:ascii="Times New Roman" w:hAnsi="Times New Roman"/>
          <w:sz w:val="28"/>
          <w:szCs w:val="28"/>
        </w:rPr>
      </w:pPr>
    </w:p>
    <w:p w:rsidR="00F279B5" w:rsidRPr="0038003D" w:rsidRDefault="00F279B5" w:rsidP="00226C24">
      <w:pPr>
        <w:spacing w:after="0" w:line="360" w:lineRule="auto"/>
        <w:ind w:firstLine="709"/>
        <w:jc w:val="both"/>
        <w:rPr>
          <w:rFonts w:ascii="Times New Roman" w:hAnsi="Times New Roman"/>
          <w:sz w:val="28"/>
          <w:szCs w:val="28"/>
        </w:rPr>
        <w:sectPr w:rsidR="00F279B5" w:rsidRPr="0038003D" w:rsidSect="00D24550">
          <w:pgSz w:w="11906" w:h="16838"/>
          <w:pgMar w:top="1134" w:right="851" w:bottom="1134" w:left="1701" w:header="709" w:footer="709" w:gutter="0"/>
          <w:cols w:space="708"/>
          <w:docGrid w:linePitch="360"/>
        </w:sectPr>
      </w:pPr>
    </w:p>
    <w:p w:rsidR="000F6B06" w:rsidRPr="0038003D" w:rsidRDefault="000F6B06" w:rsidP="007D79F9">
      <w:pPr>
        <w:spacing w:after="0"/>
        <w:jc w:val="center"/>
        <w:rPr>
          <w:rFonts w:ascii="Times New Roman" w:hAnsi="Times New Roman"/>
          <w:sz w:val="28"/>
          <w:szCs w:val="28"/>
        </w:rPr>
      </w:pPr>
      <w:r w:rsidRPr="0038003D">
        <w:rPr>
          <w:rFonts w:ascii="Times New Roman" w:hAnsi="Times New Roman"/>
          <w:sz w:val="28"/>
          <w:szCs w:val="28"/>
        </w:rPr>
        <w:lastRenderedPageBreak/>
        <w:t>Таблица 1.5.5 – Доля удовлетворенных компетентностью сотрудников школ-интернатов Ростовской области</w:t>
      </w:r>
      <w:r w:rsidRPr="0038003D">
        <w:rPr>
          <w:rFonts w:ascii="Times New Roman" w:hAnsi="Times New Roman"/>
          <w:sz w:val="28"/>
          <w:szCs w:val="28"/>
        </w:rPr>
        <w:br/>
        <w:t>(процент респондентов, которые выставили от 5 до 10 баллов по 10-ти балльной шкале), %</w:t>
      </w:r>
    </w:p>
    <w:p w:rsidR="007D79F9" w:rsidRPr="0038003D" w:rsidRDefault="007D79F9" w:rsidP="007D79F9">
      <w:pPr>
        <w:spacing w:after="0"/>
        <w:jc w:val="center"/>
        <w:rPr>
          <w:rFonts w:ascii="Times New Roman" w:hAnsi="Times New Roman"/>
          <w:sz w:val="28"/>
          <w:szCs w:val="28"/>
        </w:rPr>
      </w:pPr>
    </w:p>
    <w:tbl>
      <w:tblPr>
        <w:tblW w:w="14944" w:type="dxa"/>
        <w:tblInd w:w="93" w:type="dxa"/>
        <w:tblLook w:val="04A0" w:firstRow="1" w:lastRow="0" w:firstColumn="1" w:lastColumn="0" w:noHBand="0" w:noVBand="1"/>
      </w:tblPr>
      <w:tblGrid>
        <w:gridCol w:w="531"/>
        <w:gridCol w:w="1811"/>
        <w:gridCol w:w="1944"/>
        <w:gridCol w:w="1509"/>
        <w:gridCol w:w="2169"/>
        <w:gridCol w:w="1688"/>
        <w:gridCol w:w="1819"/>
        <w:gridCol w:w="1721"/>
        <w:gridCol w:w="1770"/>
      </w:tblGrid>
      <w:tr w:rsidR="000F6B06" w:rsidRPr="0038003D" w:rsidTr="000F6B06">
        <w:trPr>
          <w:trHeight w:val="2946"/>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7E2AE0" w:rsidP="000F6B06">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Школа-интернат</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5226D2">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уровень преподавания гуманитарных дисциплин (русский язык, литература, история, обществознание и пр.)</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6E21CF">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уровень преподавания </w:t>
            </w:r>
            <w:proofErr w:type="gramStart"/>
            <w:r w:rsidRPr="0038003D">
              <w:rPr>
                <w:rFonts w:ascii="Times New Roman" w:eastAsia="Times New Roman" w:hAnsi="Times New Roman"/>
                <w:b/>
                <w:color w:val="000000"/>
                <w:lang w:eastAsia="ru-RU"/>
              </w:rPr>
              <w:t>матема</w:t>
            </w:r>
            <w:r w:rsidR="006E21CF"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тических</w:t>
            </w:r>
            <w:proofErr w:type="gramEnd"/>
            <w:r w:rsidRPr="0038003D">
              <w:rPr>
                <w:rFonts w:ascii="Times New Roman" w:eastAsia="Times New Roman" w:hAnsi="Times New Roman"/>
                <w:b/>
                <w:color w:val="000000"/>
                <w:lang w:eastAsia="ru-RU"/>
              </w:rPr>
              <w:t xml:space="preserve"> дисциплин (математика, алгебра, геометрия)</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уровень преподавания естественнонаучных дисциплин (география, биология, физика, химия)</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справедливость оценки педагогом достижений и возможностей каждого ребенка</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учет педагогами индивидуальных особенностей детей</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характер управленческой деятельности администрации школы (контроль, планирование)</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0F6B06" w:rsidRPr="0038003D" w:rsidRDefault="000F6B06" w:rsidP="000F6B06">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учет администрацией школы мнений родителей при принятии управленческих решений</w:t>
            </w:r>
          </w:p>
        </w:tc>
      </w:tr>
      <w:tr w:rsidR="000F6B06" w:rsidRPr="0038003D" w:rsidTr="000F6B06">
        <w:trPr>
          <w:trHeight w:val="53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Новошахтинская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0F6B06" w:rsidRPr="0038003D" w:rsidTr="000F6B06">
        <w:trPr>
          <w:trHeight w:val="45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Семичанская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0F6B06" w:rsidRPr="0038003D" w:rsidTr="000F6B06">
        <w:trPr>
          <w:trHeight w:val="5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Цимлянская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97,8</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98,1</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98,1</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98,0</w:t>
            </w:r>
          </w:p>
        </w:tc>
      </w:tr>
      <w:tr w:rsidR="000F6B06" w:rsidRPr="0038003D" w:rsidTr="000F6B06">
        <w:trPr>
          <w:trHeight w:val="5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Волгодонская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0F6B06" w:rsidRPr="0038003D" w:rsidTr="000F6B06">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Шолоховская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0F6B06" w:rsidRPr="0038003D" w:rsidTr="000F6B06">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1811" w:type="dxa"/>
            <w:tcBorders>
              <w:top w:val="nil"/>
              <w:left w:val="nil"/>
              <w:bottom w:val="single" w:sz="8" w:space="0" w:color="auto"/>
              <w:right w:val="single" w:sz="8" w:space="0" w:color="auto"/>
            </w:tcBorders>
            <w:shd w:val="clear" w:color="auto" w:fill="auto"/>
            <w:vAlign w:val="center"/>
            <w:hideMark/>
          </w:tcPr>
          <w:p w:rsidR="000F6B06" w:rsidRPr="0038003D" w:rsidRDefault="000F6B06" w:rsidP="000F6B06">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Ростовская-на-Дону санаторная школа-интернат № 74</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50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16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88"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819"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21"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0F6B06" w:rsidRPr="0038003D" w:rsidRDefault="000F6B06" w:rsidP="000F6B0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0F6B06" w:rsidRPr="0038003D" w:rsidRDefault="000F6B06" w:rsidP="00F279B5">
      <w:pPr>
        <w:spacing w:line="240" w:lineRule="auto"/>
        <w:jc w:val="center"/>
        <w:rPr>
          <w:rFonts w:ascii="Times New Roman" w:hAnsi="Times New Roman"/>
          <w:sz w:val="28"/>
          <w:szCs w:val="28"/>
        </w:rPr>
      </w:pPr>
    </w:p>
    <w:p w:rsidR="007E2AE0" w:rsidRPr="0038003D" w:rsidRDefault="007E2AE0" w:rsidP="00F279B5">
      <w:pPr>
        <w:spacing w:line="240" w:lineRule="auto"/>
        <w:jc w:val="center"/>
        <w:rPr>
          <w:rFonts w:ascii="Times New Roman" w:hAnsi="Times New Roman"/>
          <w:sz w:val="28"/>
          <w:szCs w:val="28"/>
        </w:rPr>
      </w:pPr>
      <w:r w:rsidRPr="0038003D">
        <w:rPr>
          <w:rFonts w:ascii="Times New Roman" w:hAnsi="Times New Roman"/>
          <w:sz w:val="28"/>
          <w:szCs w:val="28"/>
        </w:rPr>
        <w:br w:type="page"/>
      </w:r>
    </w:p>
    <w:p w:rsidR="00EB00AF" w:rsidRPr="0038003D" w:rsidRDefault="00EB00AF" w:rsidP="007E2AE0">
      <w:pPr>
        <w:jc w:val="center"/>
        <w:rPr>
          <w:rFonts w:ascii="Times New Roman" w:hAnsi="Times New Roman"/>
          <w:sz w:val="28"/>
          <w:szCs w:val="28"/>
        </w:rPr>
      </w:pPr>
      <w:r w:rsidRPr="0038003D">
        <w:rPr>
          <w:rFonts w:ascii="Times New Roman" w:hAnsi="Times New Roman"/>
          <w:sz w:val="28"/>
          <w:szCs w:val="28"/>
        </w:rPr>
        <w:lastRenderedPageBreak/>
        <w:t xml:space="preserve">Таблица 1.5.6 – Средние </w:t>
      </w:r>
      <w:r w:rsidR="007D79F9" w:rsidRPr="0038003D">
        <w:rPr>
          <w:rFonts w:ascii="Times New Roman" w:hAnsi="Times New Roman"/>
          <w:sz w:val="28"/>
          <w:szCs w:val="28"/>
        </w:rPr>
        <w:t xml:space="preserve">значения </w:t>
      </w:r>
      <w:r w:rsidR="007C6A3B" w:rsidRPr="0038003D">
        <w:rPr>
          <w:rFonts w:ascii="Times New Roman" w:hAnsi="Times New Roman"/>
          <w:sz w:val="28"/>
          <w:szCs w:val="28"/>
        </w:rPr>
        <w:t>оценок</w:t>
      </w:r>
      <w:r w:rsidRPr="0038003D">
        <w:rPr>
          <w:rFonts w:ascii="Times New Roman" w:hAnsi="Times New Roman"/>
          <w:sz w:val="28"/>
          <w:szCs w:val="28"/>
        </w:rPr>
        <w:t>, характеризующих компетентность сотрудников школ-интернатов Ростовской области, средние баллы</w:t>
      </w:r>
    </w:p>
    <w:tbl>
      <w:tblPr>
        <w:tblW w:w="14944" w:type="dxa"/>
        <w:tblInd w:w="93" w:type="dxa"/>
        <w:tblLook w:val="04A0" w:firstRow="1" w:lastRow="0" w:firstColumn="1" w:lastColumn="0" w:noHBand="0" w:noVBand="1"/>
      </w:tblPr>
      <w:tblGrid>
        <w:gridCol w:w="531"/>
        <w:gridCol w:w="1811"/>
        <w:gridCol w:w="1944"/>
        <w:gridCol w:w="1509"/>
        <w:gridCol w:w="2169"/>
        <w:gridCol w:w="1688"/>
        <w:gridCol w:w="1819"/>
        <w:gridCol w:w="1721"/>
        <w:gridCol w:w="1770"/>
      </w:tblGrid>
      <w:tr w:rsidR="00EB00AF" w:rsidRPr="0038003D" w:rsidTr="003B24BC">
        <w:trPr>
          <w:trHeight w:val="2946"/>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7E2AE0" w:rsidP="003B24BC">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Школа-интернат</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уровень преподавания гуманитарных дисциплин (русский язык, литература, история, обществознание и пр.)</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6E21CF">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уровень преподавания </w:t>
            </w:r>
            <w:proofErr w:type="gramStart"/>
            <w:r w:rsidRPr="0038003D">
              <w:rPr>
                <w:rFonts w:ascii="Times New Roman" w:eastAsia="Times New Roman" w:hAnsi="Times New Roman"/>
                <w:b/>
                <w:color w:val="000000"/>
                <w:lang w:eastAsia="ru-RU"/>
              </w:rPr>
              <w:t>матема</w:t>
            </w:r>
            <w:r w:rsidR="006E21CF"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тических</w:t>
            </w:r>
            <w:proofErr w:type="gramEnd"/>
            <w:r w:rsidRPr="0038003D">
              <w:rPr>
                <w:rFonts w:ascii="Times New Roman" w:eastAsia="Times New Roman" w:hAnsi="Times New Roman"/>
                <w:b/>
                <w:color w:val="000000"/>
                <w:lang w:eastAsia="ru-RU"/>
              </w:rPr>
              <w:t xml:space="preserve"> дисциплин (математика, алгебра, геометрия)</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уровень преподавания естественнонаучных дисциплин (география, биология, физика, химия)</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справедливость оценки педагогом достижений и возможностей каждого ребенка</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учет педагогами индивидуальных особенностей детей</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характер управленческой деятельности администрации школы (контроль, планирование)</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EB00AF" w:rsidRPr="0038003D" w:rsidRDefault="00EB00AF" w:rsidP="003B24BC">
            <w:pPr>
              <w:spacing w:after="0" w:line="240" w:lineRule="auto"/>
              <w:ind w:left="-57" w:right="-57"/>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учет администрацией школы мнений родителей при принятии управленческих решений</w:t>
            </w:r>
          </w:p>
        </w:tc>
      </w:tr>
      <w:tr w:rsidR="00EB00AF" w:rsidRPr="0038003D" w:rsidTr="003B24BC">
        <w:trPr>
          <w:trHeight w:val="53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Новошахтинская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9,5</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r>
      <w:tr w:rsidR="00EB00AF" w:rsidRPr="0038003D" w:rsidTr="003B24BC">
        <w:trPr>
          <w:trHeight w:val="45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Семичанская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9,0</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9,3</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9,3</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r>
      <w:tr w:rsidR="00EB00AF" w:rsidRPr="0038003D" w:rsidTr="003B24BC">
        <w:trPr>
          <w:trHeight w:val="5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Цимлянская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9,1</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9,1</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8,5</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8,7</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8,8</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9,2</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9,3</w:t>
            </w:r>
          </w:p>
        </w:tc>
      </w:tr>
      <w:tr w:rsidR="00EB00AF" w:rsidRPr="0038003D" w:rsidTr="003B24BC">
        <w:trPr>
          <w:trHeight w:val="5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Волгодонская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9,4</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r>
      <w:tr w:rsidR="00EB00AF" w:rsidRPr="0038003D" w:rsidTr="003B24BC">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Шолоховская школа-интернат</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9,7</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9,9</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r>
      <w:tr w:rsidR="00EB00AF" w:rsidRPr="0038003D" w:rsidTr="003B24BC">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1811" w:type="dxa"/>
            <w:tcBorders>
              <w:top w:val="nil"/>
              <w:left w:val="nil"/>
              <w:bottom w:val="single" w:sz="8" w:space="0" w:color="auto"/>
              <w:right w:val="single" w:sz="8" w:space="0" w:color="auto"/>
            </w:tcBorders>
            <w:shd w:val="clear" w:color="auto" w:fill="auto"/>
            <w:vAlign w:val="center"/>
            <w:hideMark/>
          </w:tcPr>
          <w:p w:rsidR="00EB00AF" w:rsidRPr="0038003D" w:rsidRDefault="00EB00AF" w:rsidP="003B24BC">
            <w:pPr>
              <w:spacing w:after="0" w:line="240" w:lineRule="auto"/>
              <w:rPr>
                <w:rFonts w:ascii="Times New Roman" w:eastAsia="Times New Roman" w:hAnsi="Times New Roman"/>
                <w:color w:val="000000"/>
                <w:lang w:eastAsia="ru-RU"/>
              </w:rPr>
            </w:pPr>
            <w:r w:rsidRPr="0038003D">
              <w:rPr>
                <w:rFonts w:ascii="Times New Roman" w:eastAsia="Times New Roman" w:hAnsi="Times New Roman"/>
                <w:color w:val="000000"/>
                <w:lang w:eastAsia="ru-RU"/>
              </w:rPr>
              <w:t>Ростовская-на-Дону санаторная школа-интернат № 74</w:t>
            </w:r>
          </w:p>
        </w:tc>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9,3</w:t>
            </w:r>
          </w:p>
        </w:tc>
        <w:tc>
          <w:tcPr>
            <w:tcW w:w="150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9,8</w:t>
            </w:r>
          </w:p>
        </w:tc>
        <w:tc>
          <w:tcPr>
            <w:tcW w:w="216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9,5</w:t>
            </w:r>
          </w:p>
        </w:tc>
        <w:tc>
          <w:tcPr>
            <w:tcW w:w="1688"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9,3</w:t>
            </w:r>
          </w:p>
        </w:tc>
        <w:tc>
          <w:tcPr>
            <w:tcW w:w="1819"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9,5</w:t>
            </w:r>
          </w:p>
        </w:tc>
        <w:tc>
          <w:tcPr>
            <w:tcW w:w="1721"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c>
          <w:tcPr>
            <w:tcW w:w="1770" w:type="dxa"/>
            <w:tcBorders>
              <w:top w:val="nil"/>
              <w:left w:val="nil"/>
              <w:bottom w:val="single" w:sz="4" w:space="0" w:color="auto"/>
              <w:right w:val="single" w:sz="4" w:space="0" w:color="auto"/>
            </w:tcBorders>
            <w:shd w:val="clear" w:color="auto" w:fill="auto"/>
            <w:noWrap/>
            <w:vAlign w:val="center"/>
            <w:hideMark/>
          </w:tcPr>
          <w:p w:rsidR="00EB00AF" w:rsidRPr="0038003D" w:rsidRDefault="00EB00AF" w:rsidP="003B24BC">
            <w:pPr>
              <w:jc w:val="center"/>
              <w:rPr>
                <w:rFonts w:ascii="Times New Roman" w:hAnsi="Times New Roman"/>
                <w:color w:val="000000"/>
              </w:rPr>
            </w:pPr>
            <w:r w:rsidRPr="0038003D">
              <w:rPr>
                <w:rFonts w:ascii="Times New Roman" w:hAnsi="Times New Roman"/>
                <w:color w:val="000000"/>
              </w:rPr>
              <w:t>9,6</w:t>
            </w:r>
          </w:p>
        </w:tc>
      </w:tr>
    </w:tbl>
    <w:p w:rsidR="00EB00AF" w:rsidRPr="0038003D" w:rsidRDefault="00EB00AF" w:rsidP="00EB00AF">
      <w:pPr>
        <w:spacing w:line="240" w:lineRule="auto"/>
        <w:jc w:val="center"/>
        <w:rPr>
          <w:rFonts w:ascii="Times New Roman" w:hAnsi="Times New Roman"/>
          <w:sz w:val="28"/>
          <w:szCs w:val="28"/>
        </w:rPr>
      </w:pPr>
    </w:p>
    <w:p w:rsidR="00EB00AF" w:rsidRPr="0038003D" w:rsidRDefault="00EB00AF" w:rsidP="00F279B5">
      <w:pPr>
        <w:spacing w:line="240" w:lineRule="auto"/>
        <w:jc w:val="center"/>
        <w:rPr>
          <w:rFonts w:ascii="Times New Roman" w:hAnsi="Times New Roman"/>
          <w:sz w:val="28"/>
          <w:szCs w:val="28"/>
        </w:rPr>
      </w:pPr>
    </w:p>
    <w:p w:rsidR="00F279B5" w:rsidRPr="0038003D" w:rsidRDefault="00F279B5" w:rsidP="00226C24">
      <w:pPr>
        <w:spacing w:after="0" w:line="360" w:lineRule="auto"/>
        <w:ind w:firstLine="709"/>
        <w:jc w:val="both"/>
        <w:rPr>
          <w:rFonts w:ascii="Times New Roman" w:hAnsi="Times New Roman"/>
          <w:sz w:val="28"/>
          <w:szCs w:val="28"/>
        </w:rPr>
        <w:sectPr w:rsidR="00F279B5" w:rsidRPr="0038003D" w:rsidSect="00F279B5">
          <w:pgSz w:w="16838" w:h="11906" w:orient="landscape"/>
          <w:pgMar w:top="1701" w:right="1134" w:bottom="851" w:left="1134" w:header="709" w:footer="709" w:gutter="0"/>
          <w:cols w:space="708"/>
          <w:docGrid w:linePitch="360"/>
        </w:sectPr>
      </w:pPr>
    </w:p>
    <w:p w:rsidR="00F279B5" w:rsidRPr="0038003D" w:rsidRDefault="00254F81" w:rsidP="00F279B5">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37288C06" wp14:editId="299089BD">
            <wp:extent cx="5805377" cy="3838353"/>
            <wp:effectExtent l="0" t="0" r="24130" b="10160"/>
            <wp:docPr id="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79B5" w:rsidRPr="0038003D" w:rsidRDefault="00F279B5" w:rsidP="00254F81">
      <w:pPr>
        <w:jc w:val="center"/>
        <w:rPr>
          <w:rFonts w:ascii="Times New Roman" w:hAnsi="Times New Roman"/>
          <w:b/>
          <w:sz w:val="28"/>
          <w:szCs w:val="28"/>
        </w:rPr>
      </w:pPr>
      <w:r w:rsidRPr="0038003D">
        <w:rPr>
          <w:rFonts w:ascii="Times New Roman" w:hAnsi="Times New Roman"/>
          <w:sz w:val="28"/>
          <w:szCs w:val="28"/>
        </w:rPr>
        <w:t xml:space="preserve">Рисунок </w:t>
      </w:r>
      <w:r w:rsidR="008A3F94" w:rsidRPr="0038003D">
        <w:rPr>
          <w:rFonts w:ascii="Times New Roman" w:hAnsi="Times New Roman"/>
          <w:sz w:val="28"/>
          <w:szCs w:val="28"/>
        </w:rPr>
        <w:t>1.5.</w:t>
      </w:r>
      <w:r w:rsidR="00EB145F" w:rsidRPr="0038003D">
        <w:rPr>
          <w:rFonts w:ascii="Times New Roman" w:hAnsi="Times New Roman"/>
          <w:sz w:val="28"/>
          <w:szCs w:val="28"/>
        </w:rPr>
        <w:t>3</w:t>
      </w:r>
      <w:r w:rsidRPr="0038003D">
        <w:rPr>
          <w:rFonts w:ascii="Times New Roman" w:hAnsi="Times New Roman"/>
          <w:sz w:val="28"/>
          <w:szCs w:val="28"/>
        </w:rPr>
        <w:t>– Доля удовлетворенных компетентностью сотрудников школ-интернатов Ростовской области</w:t>
      </w:r>
      <w:r w:rsidR="00254F81" w:rsidRPr="0038003D">
        <w:rPr>
          <w:rFonts w:ascii="Times New Roman" w:hAnsi="Times New Roman"/>
          <w:sz w:val="28"/>
          <w:szCs w:val="28"/>
        </w:rPr>
        <w:t xml:space="preserve"> </w:t>
      </w:r>
      <w:r w:rsidRPr="0038003D">
        <w:rPr>
          <w:rFonts w:ascii="Times New Roman" w:hAnsi="Times New Roman"/>
          <w:sz w:val="28"/>
          <w:szCs w:val="28"/>
        </w:rPr>
        <w:t>(в среднем по каждому параметру), %</w:t>
      </w:r>
    </w:p>
    <w:p w:rsidR="00F279B5" w:rsidRPr="0038003D" w:rsidRDefault="00F279B5" w:rsidP="00226C24">
      <w:pPr>
        <w:spacing w:after="0" w:line="360" w:lineRule="auto"/>
        <w:ind w:firstLine="709"/>
        <w:jc w:val="both"/>
        <w:rPr>
          <w:rFonts w:ascii="Times New Roman" w:hAnsi="Times New Roman"/>
          <w:sz w:val="24"/>
          <w:szCs w:val="24"/>
        </w:rPr>
      </w:pPr>
    </w:p>
    <w:p w:rsidR="00F279B5" w:rsidRPr="0038003D" w:rsidRDefault="005B7544" w:rsidP="00F279B5">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2900DD0C" wp14:editId="212CD07B">
            <wp:extent cx="5858539" cy="3359889"/>
            <wp:effectExtent l="0" t="0" r="27940" b="12065"/>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79B5" w:rsidRPr="0038003D" w:rsidRDefault="00F279B5" w:rsidP="006E21CF">
      <w:pPr>
        <w:spacing w:after="0"/>
        <w:jc w:val="center"/>
        <w:rPr>
          <w:rFonts w:ascii="Times New Roman" w:hAnsi="Times New Roman"/>
          <w:sz w:val="28"/>
          <w:szCs w:val="28"/>
        </w:rPr>
      </w:pPr>
      <w:r w:rsidRPr="0038003D">
        <w:rPr>
          <w:rFonts w:ascii="Times New Roman" w:eastAsiaTheme="minorHAnsi" w:hAnsi="Times New Roman"/>
          <w:sz w:val="28"/>
          <w:szCs w:val="28"/>
        </w:rPr>
        <w:t xml:space="preserve">Рисунок </w:t>
      </w:r>
      <w:r w:rsidR="008A3F94" w:rsidRPr="0038003D">
        <w:rPr>
          <w:rFonts w:ascii="Times New Roman" w:eastAsiaTheme="minorHAnsi" w:hAnsi="Times New Roman"/>
          <w:sz w:val="28"/>
          <w:szCs w:val="28"/>
        </w:rPr>
        <w:t>1.5.</w:t>
      </w:r>
      <w:r w:rsidR="00EB145F" w:rsidRPr="0038003D">
        <w:rPr>
          <w:rFonts w:ascii="Times New Roman" w:eastAsiaTheme="minorHAnsi" w:hAnsi="Times New Roman"/>
          <w:sz w:val="28"/>
          <w:szCs w:val="28"/>
        </w:rPr>
        <w:t>4</w:t>
      </w:r>
      <w:r w:rsidRPr="0038003D">
        <w:rPr>
          <w:rFonts w:ascii="Times New Roman" w:eastAsiaTheme="minorHAnsi" w:hAnsi="Times New Roman"/>
          <w:sz w:val="28"/>
          <w:szCs w:val="28"/>
        </w:rPr>
        <w:t xml:space="preserve"> – Доля удовлетворенных компетентностью сотрудников</w:t>
      </w:r>
      <w:r w:rsidR="006E21CF" w:rsidRPr="0038003D">
        <w:rPr>
          <w:rFonts w:ascii="Times New Roman" w:eastAsiaTheme="minorHAnsi" w:hAnsi="Times New Roman"/>
          <w:sz w:val="28"/>
          <w:szCs w:val="28"/>
        </w:rPr>
        <w:br/>
      </w:r>
      <w:r w:rsidRPr="0038003D">
        <w:rPr>
          <w:rFonts w:ascii="Times New Roman" w:eastAsiaTheme="minorHAnsi" w:hAnsi="Times New Roman"/>
          <w:sz w:val="28"/>
          <w:szCs w:val="28"/>
        </w:rPr>
        <w:t>школ-интернатов Ростовской области</w:t>
      </w:r>
      <w:r w:rsidR="00254F81"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(в среднем по каждой школе), %</w:t>
      </w:r>
      <w:r w:rsidRPr="0038003D">
        <w:rPr>
          <w:rFonts w:ascii="Times New Roman" w:hAnsi="Times New Roman"/>
          <w:sz w:val="28"/>
          <w:szCs w:val="28"/>
        </w:rPr>
        <w:br w:type="page"/>
      </w:r>
    </w:p>
    <w:p w:rsidR="005E6AD8" w:rsidRPr="0038003D" w:rsidRDefault="005E6AD8" w:rsidP="005E6AD8">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lastRenderedPageBreak/>
        <w:t xml:space="preserve">Анализ интегрированных показателей по общеобразовательным </w:t>
      </w:r>
      <w:r w:rsidR="00254F81" w:rsidRPr="0038003D">
        <w:rPr>
          <w:rFonts w:ascii="Times New Roman" w:hAnsi="Times New Roman"/>
          <w:sz w:val="28"/>
          <w:szCs w:val="28"/>
        </w:rPr>
        <w:t xml:space="preserve">и санаторной </w:t>
      </w:r>
      <w:r w:rsidRPr="0038003D">
        <w:rPr>
          <w:rFonts w:ascii="Times New Roman" w:hAnsi="Times New Roman"/>
          <w:sz w:val="28"/>
          <w:szCs w:val="28"/>
        </w:rPr>
        <w:t xml:space="preserve">школам-интернатам Ростовской области показывает, что </w:t>
      </w:r>
      <w:r w:rsidR="005D152B" w:rsidRPr="0038003D">
        <w:rPr>
          <w:rFonts w:ascii="Times New Roman" w:hAnsi="Times New Roman"/>
          <w:sz w:val="28"/>
          <w:szCs w:val="28"/>
        </w:rPr>
        <w:t xml:space="preserve">родители учащихся выставляют высокие оценки </w:t>
      </w:r>
      <w:r w:rsidRPr="0038003D">
        <w:rPr>
          <w:rFonts w:ascii="Times New Roman" w:hAnsi="Times New Roman"/>
          <w:sz w:val="28"/>
          <w:szCs w:val="28"/>
        </w:rPr>
        <w:t>компетентности сотрудников ОО</w:t>
      </w:r>
      <w:r w:rsidR="00254F81" w:rsidRPr="0038003D">
        <w:rPr>
          <w:rFonts w:ascii="Times New Roman" w:hAnsi="Times New Roman"/>
          <w:sz w:val="28"/>
          <w:szCs w:val="28"/>
        </w:rPr>
        <w:t>.</w:t>
      </w:r>
      <w:proofErr w:type="gramEnd"/>
      <w:r w:rsidR="00FC6CBE" w:rsidRPr="0038003D">
        <w:rPr>
          <w:rFonts w:ascii="Times New Roman" w:hAnsi="Times New Roman"/>
          <w:sz w:val="28"/>
          <w:szCs w:val="28"/>
        </w:rPr>
        <w:t xml:space="preserve"> </w:t>
      </w:r>
      <w:r w:rsidR="00254F81" w:rsidRPr="0038003D">
        <w:rPr>
          <w:rFonts w:ascii="Times New Roman" w:hAnsi="Times New Roman"/>
          <w:sz w:val="28"/>
          <w:szCs w:val="28"/>
        </w:rPr>
        <w:t>Р</w:t>
      </w:r>
      <w:r w:rsidRPr="0038003D">
        <w:rPr>
          <w:rFonts w:ascii="Times New Roman" w:hAnsi="Times New Roman"/>
          <w:sz w:val="28"/>
          <w:szCs w:val="28"/>
        </w:rPr>
        <w:t>азброс оценок невелик</w:t>
      </w:r>
      <w:r w:rsidR="00B72E0A" w:rsidRPr="0038003D">
        <w:rPr>
          <w:rFonts w:ascii="Times New Roman" w:hAnsi="Times New Roman"/>
          <w:sz w:val="28"/>
          <w:szCs w:val="28"/>
        </w:rPr>
        <w:t>,</w:t>
      </w:r>
      <w:r w:rsidRPr="0038003D">
        <w:rPr>
          <w:rFonts w:ascii="Times New Roman" w:hAnsi="Times New Roman"/>
          <w:sz w:val="28"/>
          <w:szCs w:val="28"/>
        </w:rPr>
        <w:t xml:space="preserve"> в диапазоне от 9</w:t>
      </w:r>
      <w:r w:rsidR="00254F81" w:rsidRPr="0038003D">
        <w:rPr>
          <w:rFonts w:ascii="Times New Roman" w:hAnsi="Times New Roman"/>
          <w:sz w:val="28"/>
          <w:szCs w:val="28"/>
        </w:rPr>
        <w:t>9</w:t>
      </w:r>
      <w:r w:rsidRPr="0038003D">
        <w:rPr>
          <w:rFonts w:ascii="Times New Roman" w:hAnsi="Times New Roman"/>
          <w:sz w:val="28"/>
          <w:szCs w:val="28"/>
        </w:rPr>
        <w:t>,</w:t>
      </w:r>
      <w:r w:rsidR="00254F81" w:rsidRPr="0038003D">
        <w:rPr>
          <w:rFonts w:ascii="Times New Roman" w:hAnsi="Times New Roman"/>
          <w:sz w:val="28"/>
          <w:szCs w:val="28"/>
        </w:rPr>
        <w:t>6</w:t>
      </w:r>
      <w:r w:rsidRPr="0038003D">
        <w:rPr>
          <w:rFonts w:ascii="Times New Roman" w:hAnsi="Times New Roman"/>
          <w:sz w:val="28"/>
          <w:szCs w:val="28"/>
        </w:rPr>
        <w:t>% до 100,0%</w:t>
      </w:r>
      <w:r w:rsidR="00254F81" w:rsidRPr="0038003D">
        <w:rPr>
          <w:rFonts w:ascii="Times New Roman" w:hAnsi="Times New Roman"/>
          <w:sz w:val="28"/>
          <w:szCs w:val="28"/>
        </w:rPr>
        <w:t xml:space="preserve"> в отношении оцениваемых параметров и от 98,9% до 100,0% в отношении образовательных организаций</w:t>
      </w:r>
      <w:r w:rsidRPr="0038003D">
        <w:rPr>
          <w:rFonts w:ascii="Times New Roman" w:hAnsi="Times New Roman"/>
          <w:sz w:val="28"/>
          <w:szCs w:val="28"/>
        </w:rPr>
        <w:t>.</w:t>
      </w:r>
    </w:p>
    <w:p w:rsidR="006E21CF" w:rsidRPr="0038003D" w:rsidRDefault="006E21CF" w:rsidP="00095715">
      <w:pPr>
        <w:spacing w:after="0" w:line="360" w:lineRule="auto"/>
        <w:jc w:val="both"/>
        <w:rPr>
          <w:rFonts w:ascii="Times New Roman" w:hAnsi="Times New Roman"/>
          <w:sz w:val="28"/>
          <w:szCs w:val="28"/>
        </w:rPr>
      </w:pPr>
      <w:r w:rsidRPr="0038003D">
        <w:rPr>
          <w:rFonts w:ascii="Times New Roman" w:hAnsi="Times New Roman"/>
          <w:sz w:val="28"/>
          <w:szCs w:val="28"/>
        </w:rPr>
        <w:br w:type="page"/>
      </w:r>
    </w:p>
    <w:p w:rsidR="00227C83" w:rsidRPr="0038003D" w:rsidRDefault="00597C8A" w:rsidP="00A86434">
      <w:pPr>
        <w:keepNext/>
        <w:keepLines/>
        <w:spacing w:after="0"/>
        <w:jc w:val="center"/>
        <w:outlineLvl w:val="1"/>
        <w:rPr>
          <w:rFonts w:ascii="Times New Roman" w:eastAsia="Times New Roman" w:hAnsi="Times New Roman"/>
          <w:b/>
          <w:bCs/>
          <w:sz w:val="28"/>
          <w:szCs w:val="28"/>
        </w:rPr>
      </w:pPr>
      <w:bookmarkStart w:id="20" w:name="_Toc455479804"/>
      <w:bookmarkStart w:id="21" w:name="_Toc466979545"/>
      <w:bookmarkStart w:id="22" w:name="_Toc491767039"/>
      <w:r w:rsidRPr="0038003D">
        <w:rPr>
          <w:rFonts w:ascii="Times New Roman" w:eastAsia="Times New Roman" w:hAnsi="Times New Roman"/>
          <w:b/>
          <w:bCs/>
          <w:sz w:val="28"/>
          <w:szCs w:val="28"/>
        </w:rPr>
        <w:lastRenderedPageBreak/>
        <w:t>1</w:t>
      </w:r>
      <w:r w:rsidR="00227C83" w:rsidRPr="0038003D">
        <w:rPr>
          <w:rFonts w:ascii="Times New Roman" w:eastAsia="Times New Roman" w:hAnsi="Times New Roman"/>
          <w:b/>
          <w:bCs/>
          <w:sz w:val="28"/>
          <w:szCs w:val="28"/>
        </w:rPr>
        <w:t>.</w:t>
      </w:r>
      <w:r w:rsidR="00095FFC" w:rsidRPr="0038003D">
        <w:rPr>
          <w:rFonts w:ascii="Times New Roman" w:eastAsia="Times New Roman" w:hAnsi="Times New Roman"/>
          <w:b/>
          <w:bCs/>
          <w:sz w:val="28"/>
          <w:szCs w:val="28"/>
        </w:rPr>
        <w:t>6</w:t>
      </w:r>
      <w:r w:rsidR="00227C83" w:rsidRPr="0038003D">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20"/>
      <w:r w:rsidR="008003B7" w:rsidRPr="0038003D">
        <w:rPr>
          <w:rFonts w:ascii="Times New Roman" w:eastAsia="Times New Roman" w:hAnsi="Times New Roman"/>
          <w:b/>
          <w:bCs/>
          <w:sz w:val="28"/>
          <w:szCs w:val="28"/>
        </w:rPr>
        <w:t>образовательных организаций</w:t>
      </w:r>
      <w:bookmarkEnd w:id="21"/>
      <w:bookmarkEnd w:id="22"/>
    </w:p>
    <w:p w:rsidR="00227C83" w:rsidRPr="0038003D" w:rsidRDefault="00227C83" w:rsidP="00227C83">
      <w:pPr>
        <w:spacing w:after="0" w:line="360" w:lineRule="auto"/>
        <w:ind w:firstLine="709"/>
        <w:jc w:val="both"/>
        <w:rPr>
          <w:rFonts w:ascii="Times New Roman" w:hAnsi="Times New Roman"/>
          <w:sz w:val="28"/>
          <w:szCs w:val="28"/>
        </w:rPr>
      </w:pPr>
    </w:p>
    <w:p w:rsidR="00992BB7" w:rsidRPr="0038003D" w:rsidRDefault="00992BB7" w:rsidP="00992BB7">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Инструментарий социологического опроса родителей школьников содержал в себе блок вопросов, посвященных оценке материально-технического </w:t>
      </w:r>
      <w:r w:rsidR="007D79F9" w:rsidRPr="0038003D">
        <w:rPr>
          <w:rFonts w:ascii="Times New Roman" w:hAnsi="Times New Roman"/>
          <w:noProof/>
          <w:sz w:val="28"/>
          <w:szCs w:val="28"/>
        </w:rPr>
        <w:t xml:space="preserve">и информационного </w:t>
      </w:r>
      <w:r w:rsidRPr="0038003D">
        <w:rPr>
          <w:rFonts w:ascii="Times New Roman" w:hAnsi="Times New Roman"/>
          <w:noProof/>
          <w:sz w:val="28"/>
          <w:szCs w:val="28"/>
        </w:rPr>
        <w:t>обеспечения организации, а также качества образования и воспитательной работы.</w:t>
      </w:r>
    </w:p>
    <w:p w:rsidR="00992BB7" w:rsidRPr="0038003D" w:rsidRDefault="00992BB7" w:rsidP="00992BB7">
      <w:pPr>
        <w:spacing w:after="0" w:line="360" w:lineRule="auto"/>
        <w:ind w:firstLine="709"/>
        <w:jc w:val="both"/>
        <w:rPr>
          <w:rFonts w:ascii="Times New Roman" w:hAnsi="Times New Roman"/>
          <w:noProof/>
          <w:sz w:val="28"/>
          <w:szCs w:val="28"/>
        </w:rPr>
      </w:pPr>
    </w:p>
    <w:p w:rsidR="008D648D" w:rsidRPr="0038003D" w:rsidRDefault="008D648D" w:rsidP="00992BB7">
      <w:pPr>
        <w:spacing w:after="0" w:line="360" w:lineRule="auto"/>
        <w:ind w:firstLine="709"/>
        <w:jc w:val="both"/>
        <w:rPr>
          <w:rFonts w:ascii="Times New Roman" w:hAnsi="Times New Roman"/>
          <w:noProof/>
          <w:sz w:val="28"/>
          <w:szCs w:val="28"/>
        </w:rPr>
      </w:pPr>
    </w:p>
    <w:p w:rsidR="00992BB7" w:rsidRPr="0038003D" w:rsidRDefault="00992BB7" w:rsidP="00992BB7">
      <w:pPr>
        <w:spacing w:after="0" w:line="360" w:lineRule="auto"/>
        <w:contextualSpacing/>
        <w:jc w:val="center"/>
        <w:rPr>
          <w:rFonts w:ascii="Times New Roman" w:hAnsi="Times New Roman"/>
          <w:i/>
          <w:sz w:val="28"/>
          <w:szCs w:val="28"/>
        </w:rPr>
      </w:pPr>
      <w:r w:rsidRPr="0038003D">
        <w:rPr>
          <w:rFonts w:ascii="Times New Roman" w:hAnsi="Times New Roman"/>
          <w:i/>
          <w:sz w:val="28"/>
          <w:szCs w:val="28"/>
        </w:rPr>
        <w:t>А) Материально-техническое и информационное обеспечение образовательной организации</w:t>
      </w:r>
    </w:p>
    <w:p w:rsidR="00992BB7" w:rsidRPr="0038003D" w:rsidRDefault="00992BB7" w:rsidP="00992BB7">
      <w:pPr>
        <w:spacing w:after="0" w:line="360" w:lineRule="auto"/>
        <w:ind w:firstLine="709"/>
        <w:jc w:val="both"/>
        <w:rPr>
          <w:rFonts w:ascii="Times New Roman" w:eastAsiaTheme="minorHAnsi" w:hAnsi="Times New Roman"/>
          <w:sz w:val="28"/>
          <w:szCs w:val="28"/>
        </w:rPr>
      </w:pPr>
    </w:p>
    <w:p w:rsidR="007171FD" w:rsidRPr="0038003D" w:rsidRDefault="00992BB7" w:rsidP="007D79F9">
      <w:pPr>
        <w:spacing w:after="0" w:line="360" w:lineRule="auto"/>
        <w:ind w:firstLine="709"/>
        <w:jc w:val="both"/>
        <w:rPr>
          <w:rFonts w:ascii="Times New Roman" w:hAnsi="Times New Roman"/>
          <w:sz w:val="28"/>
          <w:szCs w:val="28"/>
        </w:rPr>
      </w:pPr>
      <w:r w:rsidRPr="0038003D">
        <w:rPr>
          <w:rFonts w:ascii="Times New Roman" w:hAnsi="Times New Roman"/>
          <w:noProof/>
          <w:sz w:val="28"/>
          <w:szCs w:val="28"/>
        </w:rPr>
        <w:t>Результаты опроса по блоку «</w:t>
      </w:r>
      <w:r w:rsidRPr="0038003D">
        <w:rPr>
          <w:rFonts w:ascii="Times New Roman" w:hAnsi="Times New Roman"/>
          <w:i/>
          <w:noProof/>
          <w:sz w:val="28"/>
          <w:szCs w:val="28"/>
        </w:rPr>
        <w:t>материально-техническое и информационное обеспечение»</w:t>
      </w:r>
      <w:r w:rsidRPr="0038003D">
        <w:rPr>
          <w:rFonts w:ascii="Times New Roman" w:hAnsi="Times New Roman"/>
          <w:noProof/>
          <w:sz w:val="28"/>
          <w:szCs w:val="28"/>
        </w:rPr>
        <w:t xml:space="preserve"> деятельности </w:t>
      </w:r>
      <w:r w:rsidR="00D9652D" w:rsidRPr="0038003D">
        <w:rPr>
          <w:rFonts w:ascii="Times New Roman" w:hAnsi="Times New Roman"/>
          <w:noProof/>
          <w:sz w:val="28"/>
          <w:szCs w:val="28"/>
        </w:rPr>
        <w:t xml:space="preserve">анализируемых </w:t>
      </w:r>
      <w:r w:rsidRPr="0038003D">
        <w:rPr>
          <w:rFonts w:ascii="Times New Roman" w:hAnsi="Times New Roman"/>
          <w:noProof/>
          <w:sz w:val="28"/>
          <w:szCs w:val="28"/>
        </w:rPr>
        <w:t xml:space="preserve">школ-интернатов Ростовской области показывают, </w:t>
      </w:r>
      <w:r w:rsidRPr="0038003D">
        <w:rPr>
          <w:rFonts w:ascii="Times New Roman" w:hAnsi="Times New Roman"/>
          <w:sz w:val="28"/>
          <w:szCs w:val="28"/>
        </w:rPr>
        <w:t>что респонденты высоко оце</w:t>
      </w:r>
      <w:r w:rsidR="003B3695" w:rsidRPr="0038003D">
        <w:rPr>
          <w:rFonts w:ascii="Times New Roman" w:hAnsi="Times New Roman"/>
          <w:sz w:val="28"/>
          <w:szCs w:val="28"/>
        </w:rPr>
        <w:t>нивают изучаемые параметры</w:t>
      </w:r>
      <w:r w:rsidR="007D79F9" w:rsidRPr="0038003D">
        <w:rPr>
          <w:rFonts w:ascii="Times New Roman" w:hAnsi="Times New Roman"/>
          <w:sz w:val="28"/>
          <w:szCs w:val="28"/>
        </w:rPr>
        <w:t>. Б</w:t>
      </w:r>
      <w:r w:rsidRPr="0038003D">
        <w:rPr>
          <w:rFonts w:ascii="Times New Roman" w:hAnsi="Times New Roman"/>
          <w:noProof/>
          <w:sz w:val="28"/>
          <w:szCs w:val="28"/>
        </w:rPr>
        <w:t xml:space="preserve">ольшинство оценок изменяются в пределах от </w:t>
      </w:r>
      <w:r w:rsidR="007D79F9" w:rsidRPr="0038003D">
        <w:rPr>
          <w:rFonts w:ascii="Times New Roman" w:hAnsi="Times New Roman"/>
          <w:noProof/>
          <w:sz w:val="28"/>
          <w:szCs w:val="28"/>
        </w:rPr>
        <w:t>82,6</w:t>
      </w:r>
      <w:r w:rsidRPr="0038003D">
        <w:rPr>
          <w:rFonts w:ascii="Times New Roman" w:hAnsi="Times New Roman"/>
          <w:noProof/>
          <w:sz w:val="28"/>
          <w:szCs w:val="28"/>
        </w:rPr>
        <w:t xml:space="preserve">% до </w:t>
      </w:r>
      <w:r w:rsidR="007171FD" w:rsidRPr="0038003D">
        <w:rPr>
          <w:rFonts w:ascii="Times New Roman" w:hAnsi="Times New Roman"/>
          <w:noProof/>
          <w:sz w:val="28"/>
          <w:szCs w:val="28"/>
        </w:rPr>
        <w:t>100</w:t>
      </w:r>
      <w:r w:rsidR="00BC11EF" w:rsidRPr="0038003D">
        <w:rPr>
          <w:rFonts w:ascii="Times New Roman" w:hAnsi="Times New Roman"/>
          <w:noProof/>
          <w:sz w:val="28"/>
          <w:szCs w:val="28"/>
        </w:rPr>
        <w:t>,0</w:t>
      </w:r>
      <w:r w:rsidRPr="0038003D">
        <w:rPr>
          <w:rFonts w:ascii="Times New Roman" w:hAnsi="Times New Roman"/>
          <w:noProof/>
          <w:sz w:val="28"/>
          <w:szCs w:val="28"/>
        </w:rPr>
        <w:t>%</w:t>
      </w:r>
      <w:r w:rsidR="003B3695" w:rsidRPr="0038003D">
        <w:rPr>
          <w:rFonts w:ascii="Times New Roman" w:hAnsi="Times New Roman"/>
          <w:noProof/>
          <w:sz w:val="28"/>
          <w:szCs w:val="28"/>
        </w:rPr>
        <w:t xml:space="preserve"> по доле удовлетворенных и от 7,0 до 10,0 средних баллов по десятибалльной шкале</w:t>
      </w:r>
      <w:r w:rsidRPr="0038003D">
        <w:rPr>
          <w:rFonts w:ascii="Times New Roman" w:hAnsi="Times New Roman"/>
          <w:noProof/>
          <w:sz w:val="28"/>
          <w:szCs w:val="28"/>
        </w:rPr>
        <w:t xml:space="preserve"> (</w:t>
      </w:r>
      <w:r w:rsidRPr="0038003D">
        <w:rPr>
          <w:rFonts w:ascii="Times New Roman" w:hAnsi="Times New Roman"/>
          <w:sz w:val="28"/>
          <w:szCs w:val="28"/>
        </w:rPr>
        <w:t>таблиц</w:t>
      </w:r>
      <w:r w:rsidR="008D648D" w:rsidRPr="0038003D">
        <w:rPr>
          <w:rFonts w:ascii="Times New Roman" w:hAnsi="Times New Roman"/>
          <w:sz w:val="28"/>
          <w:szCs w:val="28"/>
        </w:rPr>
        <w:t>ы</w:t>
      </w:r>
      <w:r w:rsidRPr="0038003D">
        <w:rPr>
          <w:rFonts w:ascii="Times New Roman" w:hAnsi="Times New Roman"/>
          <w:sz w:val="28"/>
          <w:szCs w:val="28"/>
        </w:rPr>
        <w:t xml:space="preserve"> </w:t>
      </w:r>
      <w:r w:rsidR="00095FFC" w:rsidRPr="0038003D">
        <w:rPr>
          <w:rFonts w:ascii="Times New Roman" w:hAnsi="Times New Roman"/>
          <w:sz w:val="28"/>
          <w:szCs w:val="28"/>
        </w:rPr>
        <w:t>1.6.</w:t>
      </w:r>
      <w:r w:rsidRPr="0038003D">
        <w:rPr>
          <w:rFonts w:ascii="Times New Roman" w:hAnsi="Times New Roman"/>
          <w:sz w:val="28"/>
          <w:szCs w:val="28"/>
        </w:rPr>
        <w:t>1</w:t>
      </w:r>
      <w:r w:rsidR="008D648D" w:rsidRPr="0038003D">
        <w:rPr>
          <w:rFonts w:ascii="Times New Roman" w:hAnsi="Times New Roman"/>
          <w:sz w:val="28"/>
          <w:szCs w:val="28"/>
        </w:rPr>
        <w:t xml:space="preserve"> – 1.6.2</w:t>
      </w:r>
      <w:r w:rsidRPr="0038003D">
        <w:rPr>
          <w:rFonts w:ascii="Times New Roman" w:hAnsi="Times New Roman"/>
          <w:sz w:val="28"/>
          <w:szCs w:val="28"/>
        </w:rPr>
        <w:t>).</w:t>
      </w:r>
    </w:p>
    <w:p w:rsidR="00BF2644" w:rsidRPr="0038003D" w:rsidRDefault="00BF2644" w:rsidP="007D79F9">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удовлетворенности потребителей материально-техническим и информационным обеспечением санаторных и общеобразовательных школ-интернатов Ростовской области представлены на рисунках 1.6.1 и 1.6.2.</w:t>
      </w:r>
    </w:p>
    <w:p w:rsidR="00992BB7" w:rsidRPr="0038003D" w:rsidRDefault="00992BB7" w:rsidP="003F11EC">
      <w:pPr>
        <w:spacing w:after="0" w:line="360" w:lineRule="auto"/>
        <w:ind w:firstLine="709"/>
        <w:jc w:val="both"/>
        <w:rPr>
          <w:rFonts w:ascii="Times New Roman" w:hAnsi="Times New Roman"/>
          <w:sz w:val="28"/>
          <w:szCs w:val="28"/>
        </w:rPr>
      </w:pPr>
    </w:p>
    <w:p w:rsidR="007171FD" w:rsidRPr="0038003D" w:rsidRDefault="007171FD" w:rsidP="003F11EC">
      <w:pPr>
        <w:spacing w:after="0" w:line="360" w:lineRule="auto"/>
        <w:ind w:firstLine="709"/>
        <w:jc w:val="both"/>
        <w:rPr>
          <w:rFonts w:ascii="Times New Roman" w:hAnsi="Times New Roman"/>
          <w:sz w:val="28"/>
          <w:szCs w:val="28"/>
        </w:rPr>
        <w:sectPr w:rsidR="007171FD" w:rsidRPr="0038003D" w:rsidSect="00D24550">
          <w:pgSz w:w="11906" w:h="16838"/>
          <w:pgMar w:top="1134" w:right="851" w:bottom="1134" w:left="1701" w:header="709" w:footer="709" w:gutter="0"/>
          <w:cols w:space="708"/>
          <w:docGrid w:linePitch="360"/>
        </w:sectPr>
      </w:pPr>
    </w:p>
    <w:p w:rsidR="00992BB7" w:rsidRPr="0038003D" w:rsidRDefault="00D9652D" w:rsidP="003B3695">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095FFC" w:rsidRPr="0038003D">
        <w:rPr>
          <w:rFonts w:ascii="Times New Roman" w:hAnsi="Times New Roman"/>
          <w:sz w:val="28"/>
          <w:szCs w:val="28"/>
        </w:rPr>
        <w:t>1.6.</w:t>
      </w:r>
      <w:r w:rsidRPr="0038003D">
        <w:rPr>
          <w:rFonts w:ascii="Times New Roman" w:hAnsi="Times New Roman"/>
          <w:sz w:val="28"/>
          <w:szCs w:val="28"/>
        </w:rPr>
        <w:t xml:space="preserve">1 – Доля удовлетворенных материально-техническим и информационным обеспечением 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xml:space="preserve"> (процент респондентов, которые выставили от 5 до 10 баллов по 10-ти балльной шкале), %</w:t>
      </w:r>
    </w:p>
    <w:p w:rsidR="002703F9" w:rsidRPr="0038003D" w:rsidRDefault="002703F9" w:rsidP="002703F9">
      <w:pPr>
        <w:spacing w:after="0" w:line="240" w:lineRule="auto"/>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582"/>
        <w:gridCol w:w="3579"/>
        <w:gridCol w:w="1664"/>
        <w:gridCol w:w="1679"/>
        <w:gridCol w:w="1595"/>
        <w:gridCol w:w="1728"/>
        <w:gridCol w:w="1712"/>
        <w:gridCol w:w="2154"/>
      </w:tblGrid>
      <w:tr w:rsidR="002703F9" w:rsidRPr="0038003D" w:rsidTr="00875A87">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2703F9" w:rsidRPr="0038003D" w:rsidRDefault="002703F9" w:rsidP="00875A8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579" w:type="dxa"/>
            <w:tcBorders>
              <w:top w:val="single" w:sz="4" w:space="0" w:color="auto"/>
              <w:left w:val="nil"/>
              <w:bottom w:val="single" w:sz="4" w:space="0" w:color="auto"/>
              <w:right w:val="single" w:sz="4" w:space="0" w:color="auto"/>
            </w:tcBorders>
            <w:shd w:val="clear" w:color="auto" w:fill="auto"/>
            <w:hideMark/>
          </w:tcPr>
          <w:p w:rsidR="002703F9" w:rsidRPr="0038003D" w:rsidRDefault="002703F9" w:rsidP="00875A87">
            <w:pPr>
              <w:spacing w:after="0" w:line="240" w:lineRule="auto"/>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Параметры</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2703F9" w:rsidRPr="0038003D" w:rsidRDefault="002703F9" w:rsidP="00875A87">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2703F9" w:rsidRPr="0038003D" w:rsidRDefault="007D79F9" w:rsidP="00875A87">
            <w:pPr>
              <w:spacing w:after="0" w:line="240" w:lineRule="auto"/>
              <w:jc w:val="center"/>
              <w:rPr>
                <w:rFonts w:ascii="Times New Roman" w:hAnsi="Times New Roman"/>
                <w:b/>
                <w:color w:val="000000"/>
              </w:rPr>
            </w:pPr>
            <w:r w:rsidRPr="0038003D">
              <w:rPr>
                <w:rFonts w:ascii="Times New Roman" w:hAnsi="Times New Roman"/>
                <w:b/>
                <w:color w:val="000000"/>
              </w:rPr>
              <w:t>Семичанс</w:t>
            </w:r>
            <w:r w:rsidR="002703F9" w:rsidRPr="0038003D">
              <w:rPr>
                <w:rFonts w:ascii="Times New Roman" w:hAnsi="Times New Roman"/>
                <w:b/>
                <w:color w:val="000000"/>
              </w:rPr>
              <w:t>кая школа-интернат</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2703F9" w:rsidRPr="0038003D" w:rsidRDefault="007D79F9" w:rsidP="00875A87">
            <w:pPr>
              <w:spacing w:after="0" w:line="240" w:lineRule="auto"/>
              <w:jc w:val="center"/>
              <w:rPr>
                <w:rFonts w:ascii="Times New Roman" w:hAnsi="Times New Roman"/>
                <w:b/>
                <w:color w:val="000000"/>
              </w:rPr>
            </w:pPr>
            <w:r w:rsidRPr="0038003D">
              <w:rPr>
                <w:rFonts w:ascii="Times New Roman" w:hAnsi="Times New Roman"/>
                <w:b/>
                <w:color w:val="000000"/>
              </w:rPr>
              <w:t>Цимлянс</w:t>
            </w:r>
            <w:r w:rsidR="002703F9" w:rsidRPr="0038003D">
              <w:rPr>
                <w:rFonts w:ascii="Times New Roman" w:hAnsi="Times New Roman"/>
                <w:b/>
                <w:color w:val="000000"/>
              </w:rPr>
              <w:t>кая школа-интернат</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2703F9" w:rsidRPr="0038003D" w:rsidRDefault="007D79F9" w:rsidP="00875A87">
            <w:pPr>
              <w:spacing w:after="0" w:line="240" w:lineRule="auto"/>
              <w:jc w:val="center"/>
              <w:rPr>
                <w:rFonts w:ascii="Times New Roman" w:hAnsi="Times New Roman"/>
                <w:b/>
                <w:color w:val="000000"/>
              </w:rPr>
            </w:pPr>
            <w:r w:rsidRPr="0038003D">
              <w:rPr>
                <w:rFonts w:ascii="Times New Roman" w:hAnsi="Times New Roman"/>
                <w:b/>
                <w:color w:val="000000"/>
              </w:rPr>
              <w:t>Волгодонс</w:t>
            </w:r>
            <w:r w:rsidR="002703F9" w:rsidRPr="0038003D">
              <w:rPr>
                <w:rFonts w:ascii="Times New Roman" w:hAnsi="Times New Roman"/>
                <w:b/>
                <w:color w:val="000000"/>
              </w:rPr>
              <w:t>кая школа-интернат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2703F9" w:rsidRPr="0038003D" w:rsidRDefault="007D79F9" w:rsidP="00875A87">
            <w:pPr>
              <w:spacing w:after="0" w:line="240" w:lineRule="auto"/>
              <w:jc w:val="center"/>
              <w:rPr>
                <w:rFonts w:ascii="Times New Roman" w:hAnsi="Times New Roman"/>
                <w:b/>
                <w:color w:val="000000"/>
              </w:rPr>
            </w:pPr>
            <w:r w:rsidRPr="0038003D">
              <w:rPr>
                <w:rFonts w:ascii="Times New Roman" w:hAnsi="Times New Roman"/>
                <w:b/>
                <w:color w:val="000000"/>
              </w:rPr>
              <w:t>Шолоховс</w:t>
            </w:r>
            <w:r w:rsidR="002703F9" w:rsidRPr="0038003D">
              <w:rPr>
                <w:rFonts w:ascii="Times New Roman" w:hAnsi="Times New Roman"/>
                <w:b/>
                <w:color w:val="000000"/>
              </w:rPr>
              <w:t>кая школа-интернат</w:t>
            </w:r>
          </w:p>
        </w:tc>
        <w:tc>
          <w:tcPr>
            <w:tcW w:w="2154" w:type="dxa"/>
            <w:tcBorders>
              <w:top w:val="single" w:sz="4" w:space="0" w:color="auto"/>
              <w:left w:val="nil"/>
              <w:bottom w:val="single" w:sz="4" w:space="0" w:color="auto"/>
              <w:right w:val="single" w:sz="4" w:space="0" w:color="auto"/>
            </w:tcBorders>
            <w:vAlign w:val="center"/>
          </w:tcPr>
          <w:p w:rsidR="002703F9" w:rsidRPr="0038003D" w:rsidRDefault="002703F9" w:rsidP="00C84641">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w:t>
            </w:r>
            <w:r w:rsidR="00C84641" w:rsidRPr="0038003D">
              <w:rPr>
                <w:rFonts w:ascii="Times New Roman" w:hAnsi="Times New Roman"/>
                <w:b/>
                <w:color w:val="000000"/>
              </w:rPr>
              <w:t> </w:t>
            </w:r>
            <w:r w:rsidRPr="0038003D">
              <w:rPr>
                <w:rFonts w:ascii="Times New Roman" w:hAnsi="Times New Roman"/>
                <w:b/>
                <w:color w:val="000000"/>
              </w:rPr>
              <w:t>74</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875A87">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875A87">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комфортность пребывания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100,0</w:t>
            </w:r>
          </w:p>
        </w:tc>
        <w:tc>
          <w:tcPr>
            <w:tcW w:w="1728"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nil"/>
              <w:left w:val="nil"/>
              <w:bottom w:val="single" w:sz="4" w:space="0" w:color="auto"/>
              <w:right w:val="single" w:sz="4" w:space="0" w:color="auto"/>
            </w:tcBorders>
            <w:vAlign w:val="center"/>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96,7</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санитарно-гигиенические условия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96,4</w:t>
            </w:r>
          </w:p>
        </w:tc>
        <w:tc>
          <w:tcPr>
            <w:tcW w:w="1728"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nil"/>
              <w:left w:val="nil"/>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обеспеченность учебных кабинетов наглядными пособиями и учебным оборудованием</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98,1</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обеспеченность школы техническими средствами обучения</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94,2</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nil"/>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доступ к ресурсам сети Интернет</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86,0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82,6</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медицинское обслуживание</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92,7</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организация питания</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98,2</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88,0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благоустройство школьной территории</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100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организация охраны и соблюдение безопасности пребывания ребенка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100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3579" w:type="dxa"/>
            <w:tcBorders>
              <w:top w:val="nil"/>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полнота, доступность и актуальность информации о деятельности школы на официальном сайте</w:t>
            </w:r>
          </w:p>
        </w:tc>
        <w:tc>
          <w:tcPr>
            <w:tcW w:w="1664"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97,8</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r w:rsidR="00B72E0A" w:rsidRPr="0038003D" w:rsidTr="00B72E0A">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E0A" w:rsidRPr="0038003D" w:rsidRDefault="00B72E0A" w:rsidP="002703F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3579" w:type="dxa"/>
            <w:tcBorders>
              <w:top w:val="single" w:sz="4" w:space="0" w:color="auto"/>
              <w:left w:val="nil"/>
              <w:bottom w:val="single" w:sz="4" w:space="0" w:color="auto"/>
              <w:right w:val="single" w:sz="4" w:space="0" w:color="auto"/>
            </w:tcBorders>
            <w:shd w:val="clear" w:color="auto" w:fill="auto"/>
            <w:vAlign w:val="center"/>
            <w:hideMark/>
          </w:tcPr>
          <w:p w:rsidR="00B72E0A" w:rsidRPr="0038003D" w:rsidRDefault="00B72E0A" w:rsidP="002703F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полнота и своевременность информации о деятельности школы на родительских собраниях</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rPr>
                <w:rFonts w:ascii="Times New Roman" w:hAnsi="Times New Roman"/>
                <w:color w:val="000000"/>
              </w:rPr>
            </w:pPr>
            <w:r w:rsidRPr="0038003D">
              <w:rPr>
                <w:rFonts w:ascii="Times New Roman" w:hAnsi="Times New Roman"/>
                <w:color w:val="000000"/>
              </w:rPr>
              <w:t>97,9</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B72E0A" w:rsidRPr="0038003D" w:rsidRDefault="00B72E0A" w:rsidP="00B72E0A">
            <w:pPr>
              <w:spacing w:after="0" w:line="360" w:lineRule="auto"/>
              <w:jc w:val="center"/>
            </w:pPr>
            <w:r w:rsidRPr="0038003D">
              <w:rPr>
                <w:rFonts w:ascii="Times New Roman" w:hAnsi="Times New Roman"/>
                <w:color w:val="000000"/>
              </w:rPr>
              <w:t>100,0</w:t>
            </w:r>
          </w:p>
        </w:tc>
        <w:tc>
          <w:tcPr>
            <w:tcW w:w="2154" w:type="dxa"/>
            <w:tcBorders>
              <w:top w:val="single" w:sz="4" w:space="0" w:color="auto"/>
              <w:left w:val="nil"/>
              <w:bottom w:val="single" w:sz="4" w:space="0" w:color="auto"/>
              <w:right w:val="single" w:sz="4" w:space="0" w:color="auto"/>
            </w:tcBorders>
            <w:vAlign w:val="center"/>
          </w:tcPr>
          <w:p w:rsidR="00B72E0A" w:rsidRPr="0038003D" w:rsidRDefault="00B72E0A" w:rsidP="00B72E0A">
            <w:pPr>
              <w:spacing w:after="0" w:line="360" w:lineRule="auto"/>
              <w:jc w:val="center"/>
            </w:pPr>
            <w:r w:rsidRPr="0038003D">
              <w:rPr>
                <w:rFonts w:ascii="Times New Roman" w:hAnsi="Times New Roman"/>
                <w:color w:val="000000"/>
              </w:rPr>
              <w:t>100,0</w:t>
            </w:r>
          </w:p>
        </w:tc>
      </w:tr>
    </w:tbl>
    <w:p w:rsidR="00BC11EF" w:rsidRPr="0038003D" w:rsidRDefault="00BC11EF" w:rsidP="00D9652D">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7D79F9" w:rsidRPr="0038003D" w:rsidRDefault="007D79F9" w:rsidP="003B3695">
      <w:pPr>
        <w:spacing w:after="0"/>
        <w:jc w:val="center"/>
        <w:rPr>
          <w:rFonts w:ascii="Times New Roman" w:hAnsi="Times New Roman"/>
          <w:sz w:val="28"/>
          <w:szCs w:val="28"/>
        </w:rPr>
      </w:pPr>
      <w:r w:rsidRPr="0038003D">
        <w:rPr>
          <w:rFonts w:ascii="Times New Roman" w:hAnsi="Times New Roman"/>
          <w:sz w:val="28"/>
          <w:szCs w:val="28"/>
        </w:rPr>
        <w:lastRenderedPageBreak/>
        <w:t>Таблица 1.6.</w:t>
      </w:r>
      <w:r w:rsidR="003B3695" w:rsidRPr="0038003D">
        <w:rPr>
          <w:rFonts w:ascii="Times New Roman" w:hAnsi="Times New Roman"/>
          <w:sz w:val="28"/>
          <w:szCs w:val="28"/>
        </w:rPr>
        <w:t>2</w:t>
      </w:r>
      <w:r w:rsidRPr="0038003D">
        <w:rPr>
          <w:rFonts w:ascii="Times New Roman" w:hAnsi="Times New Roman"/>
          <w:sz w:val="28"/>
          <w:szCs w:val="28"/>
        </w:rPr>
        <w:t xml:space="preserve"> –</w:t>
      </w:r>
      <w:r w:rsidR="00BC11EF" w:rsidRPr="0038003D">
        <w:rPr>
          <w:rFonts w:ascii="Times New Roman" w:hAnsi="Times New Roman"/>
          <w:sz w:val="28"/>
          <w:szCs w:val="28"/>
        </w:rPr>
        <w:t xml:space="preserve"> </w:t>
      </w:r>
      <w:r w:rsidRPr="0038003D">
        <w:rPr>
          <w:rFonts w:ascii="Times New Roman" w:hAnsi="Times New Roman"/>
          <w:sz w:val="28"/>
          <w:szCs w:val="28"/>
        </w:rPr>
        <w:t xml:space="preserve">Средние значения </w:t>
      </w:r>
      <w:r w:rsidR="007C6A3B" w:rsidRPr="0038003D">
        <w:rPr>
          <w:rFonts w:ascii="Times New Roman" w:hAnsi="Times New Roman"/>
          <w:sz w:val="28"/>
          <w:szCs w:val="28"/>
        </w:rPr>
        <w:t>оценок</w:t>
      </w:r>
      <w:r w:rsidRPr="0038003D">
        <w:rPr>
          <w:rFonts w:ascii="Times New Roman" w:hAnsi="Times New Roman"/>
          <w:sz w:val="28"/>
          <w:szCs w:val="28"/>
        </w:rPr>
        <w:t xml:space="preserve">, характеризующих </w:t>
      </w:r>
      <w:r w:rsidR="003B3695" w:rsidRPr="0038003D">
        <w:rPr>
          <w:rFonts w:ascii="Times New Roman" w:hAnsi="Times New Roman"/>
          <w:sz w:val="28"/>
          <w:szCs w:val="28"/>
        </w:rPr>
        <w:t>материально-техническое</w:t>
      </w:r>
      <w:r w:rsidRPr="0038003D">
        <w:rPr>
          <w:rFonts w:ascii="Times New Roman" w:hAnsi="Times New Roman"/>
          <w:sz w:val="28"/>
          <w:szCs w:val="28"/>
        </w:rPr>
        <w:t xml:space="preserve"> и информационн</w:t>
      </w:r>
      <w:r w:rsidR="003B3695" w:rsidRPr="0038003D">
        <w:rPr>
          <w:rFonts w:ascii="Times New Roman" w:hAnsi="Times New Roman"/>
          <w:sz w:val="28"/>
          <w:szCs w:val="28"/>
        </w:rPr>
        <w:t>ое</w:t>
      </w:r>
      <w:r w:rsidRPr="0038003D">
        <w:rPr>
          <w:rFonts w:ascii="Times New Roman" w:hAnsi="Times New Roman"/>
          <w:sz w:val="28"/>
          <w:szCs w:val="28"/>
        </w:rPr>
        <w:t xml:space="preserve"> обеспечение 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средние баллы</w:t>
      </w:r>
    </w:p>
    <w:p w:rsidR="007D79F9" w:rsidRPr="0038003D" w:rsidRDefault="007D79F9" w:rsidP="003B3695">
      <w:pPr>
        <w:spacing w:after="0" w:line="240" w:lineRule="auto"/>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582"/>
        <w:gridCol w:w="3579"/>
        <w:gridCol w:w="1664"/>
        <w:gridCol w:w="1679"/>
        <w:gridCol w:w="1595"/>
        <w:gridCol w:w="1728"/>
        <w:gridCol w:w="1712"/>
        <w:gridCol w:w="2154"/>
      </w:tblGrid>
      <w:tr w:rsidR="007D79F9" w:rsidRPr="0038003D" w:rsidTr="003B24BC">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7D79F9" w:rsidRPr="0038003D" w:rsidRDefault="007D79F9" w:rsidP="003B24BC">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579" w:type="dxa"/>
            <w:tcBorders>
              <w:top w:val="single" w:sz="4" w:space="0" w:color="auto"/>
              <w:left w:val="nil"/>
              <w:bottom w:val="single" w:sz="4" w:space="0" w:color="auto"/>
              <w:right w:val="single" w:sz="4" w:space="0" w:color="auto"/>
            </w:tcBorders>
            <w:shd w:val="clear" w:color="auto" w:fill="auto"/>
            <w:hideMark/>
          </w:tcPr>
          <w:p w:rsidR="007D79F9" w:rsidRPr="0038003D" w:rsidRDefault="007D79F9" w:rsidP="003B24BC">
            <w:pPr>
              <w:spacing w:after="0" w:line="240" w:lineRule="auto"/>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Параметры</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7D79F9" w:rsidRPr="0038003D" w:rsidRDefault="007D79F9" w:rsidP="003B24BC">
            <w:pPr>
              <w:spacing w:after="0" w:line="240" w:lineRule="auto"/>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7D79F9" w:rsidRPr="0038003D" w:rsidRDefault="007D79F9" w:rsidP="003B24BC">
            <w:pPr>
              <w:spacing w:after="0" w:line="240" w:lineRule="auto"/>
              <w:jc w:val="center"/>
              <w:rPr>
                <w:rFonts w:ascii="Times New Roman" w:hAnsi="Times New Roman"/>
                <w:b/>
                <w:color w:val="000000"/>
              </w:rPr>
            </w:pPr>
            <w:r w:rsidRPr="0038003D">
              <w:rPr>
                <w:rFonts w:ascii="Times New Roman" w:hAnsi="Times New Roman"/>
                <w:b/>
                <w:color w:val="000000"/>
              </w:rPr>
              <w:t>Семичанская школа-интернат</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7D79F9" w:rsidRPr="0038003D" w:rsidRDefault="007D79F9" w:rsidP="003B24BC">
            <w:pPr>
              <w:spacing w:after="0" w:line="240" w:lineRule="auto"/>
              <w:jc w:val="center"/>
              <w:rPr>
                <w:rFonts w:ascii="Times New Roman" w:hAnsi="Times New Roman"/>
                <w:b/>
                <w:color w:val="000000"/>
              </w:rPr>
            </w:pPr>
            <w:r w:rsidRPr="0038003D">
              <w:rPr>
                <w:rFonts w:ascii="Times New Roman" w:hAnsi="Times New Roman"/>
                <w:b/>
                <w:color w:val="000000"/>
              </w:rPr>
              <w:t>Цимлянская школа-интернат</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7D79F9" w:rsidRPr="0038003D" w:rsidRDefault="007D79F9" w:rsidP="003B24BC">
            <w:pPr>
              <w:spacing w:after="0" w:line="240" w:lineRule="auto"/>
              <w:jc w:val="center"/>
              <w:rPr>
                <w:rFonts w:ascii="Times New Roman" w:hAnsi="Times New Roman"/>
                <w:b/>
                <w:color w:val="000000"/>
              </w:rPr>
            </w:pPr>
            <w:r w:rsidRPr="0038003D">
              <w:rPr>
                <w:rFonts w:ascii="Times New Roman" w:hAnsi="Times New Roman"/>
                <w:b/>
                <w:color w:val="000000"/>
              </w:rPr>
              <w:t>Волгодонская школа-интернат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7D79F9" w:rsidRPr="0038003D" w:rsidRDefault="007D79F9" w:rsidP="003B24BC">
            <w:pPr>
              <w:spacing w:after="0" w:line="240" w:lineRule="auto"/>
              <w:jc w:val="center"/>
              <w:rPr>
                <w:rFonts w:ascii="Times New Roman" w:hAnsi="Times New Roman"/>
                <w:b/>
                <w:color w:val="000000"/>
              </w:rPr>
            </w:pPr>
            <w:r w:rsidRPr="0038003D">
              <w:rPr>
                <w:rFonts w:ascii="Times New Roman" w:hAnsi="Times New Roman"/>
                <w:b/>
                <w:color w:val="000000"/>
              </w:rPr>
              <w:t>Шолоховская школа-интернат</w:t>
            </w:r>
          </w:p>
        </w:tc>
        <w:tc>
          <w:tcPr>
            <w:tcW w:w="2154" w:type="dxa"/>
            <w:tcBorders>
              <w:top w:val="single" w:sz="4" w:space="0" w:color="auto"/>
              <w:left w:val="nil"/>
              <w:bottom w:val="single" w:sz="4" w:space="0" w:color="auto"/>
              <w:right w:val="single" w:sz="4" w:space="0" w:color="auto"/>
            </w:tcBorders>
            <w:vAlign w:val="center"/>
          </w:tcPr>
          <w:p w:rsidR="007D79F9" w:rsidRPr="0038003D" w:rsidRDefault="007D79F9" w:rsidP="00C84641">
            <w:pPr>
              <w:spacing w:after="0" w:line="240" w:lineRule="auto"/>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w:t>
            </w:r>
            <w:r w:rsidR="00C84641" w:rsidRPr="0038003D">
              <w:rPr>
                <w:rFonts w:ascii="Times New Roman" w:hAnsi="Times New Roman"/>
                <w:b/>
                <w:color w:val="000000"/>
              </w:rPr>
              <w:t> </w:t>
            </w:r>
            <w:r w:rsidRPr="0038003D">
              <w:rPr>
                <w:rFonts w:ascii="Times New Roman" w:hAnsi="Times New Roman"/>
                <w:b/>
                <w:color w:val="000000"/>
              </w:rPr>
              <w:t>74</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комфортность пребывания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595"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728"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712"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2154" w:type="dxa"/>
            <w:tcBorders>
              <w:top w:val="nil"/>
              <w:left w:val="nil"/>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санитарно-гигиенические условия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595"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1728"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12"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154" w:type="dxa"/>
            <w:tcBorders>
              <w:top w:val="nil"/>
              <w:left w:val="nil"/>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обеспеченность учебных кабинетов наглядными пособиями и учебным оборудованием</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9,0</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обеспеченность школы техническими средствами обучения</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2154" w:type="dxa"/>
            <w:tcBorders>
              <w:top w:val="single" w:sz="4" w:space="0" w:color="auto"/>
              <w:left w:val="nil"/>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9,1</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доступ к ресурсам сети Интернет</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7,4</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9,0</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медицинское обслуживание</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организация питания</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благоустройство школьной территории</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организация охраны и соблюдение безопасности пребывания ребенка в школе</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8D648D" w:rsidP="003B3695">
            <w:pPr>
              <w:spacing w:after="0" w:line="240" w:lineRule="auto"/>
              <w:jc w:val="center"/>
              <w:rPr>
                <w:rFonts w:ascii="Times New Roman" w:hAnsi="Times New Roman"/>
              </w:rPr>
            </w:pPr>
            <w:r w:rsidRPr="0038003D">
              <w:rPr>
                <w:rFonts w:ascii="Times New Roman" w:hAnsi="Times New Roman"/>
              </w:rPr>
              <w:t>9,1</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9,6</w:t>
            </w:r>
          </w:p>
        </w:tc>
      </w:tr>
      <w:tr w:rsidR="003B3695" w:rsidRPr="0038003D" w:rsidTr="003B3695">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3579" w:type="dxa"/>
            <w:tcBorders>
              <w:top w:val="nil"/>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полнота, доступность и актуальность информации о деятельности школы на официальном сайте</w:t>
            </w:r>
          </w:p>
        </w:tc>
        <w:tc>
          <w:tcPr>
            <w:tcW w:w="1664"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679" w:type="dxa"/>
            <w:tcBorders>
              <w:top w:val="nil"/>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154" w:type="dxa"/>
            <w:tcBorders>
              <w:top w:val="single" w:sz="4" w:space="0" w:color="auto"/>
              <w:left w:val="single" w:sz="4" w:space="0" w:color="auto"/>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9,3</w:t>
            </w:r>
          </w:p>
        </w:tc>
      </w:tr>
      <w:tr w:rsidR="003B3695" w:rsidRPr="0038003D" w:rsidTr="003B3695">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95" w:rsidRPr="0038003D" w:rsidRDefault="003B3695" w:rsidP="003B24B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3579" w:type="dxa"/>
            <w:tcBorders>
              <w:top w:val="single" w:sz="4" w:space="0" w:color="auto"/>
              <w:left w:val="nil"/>
              <w:bottom w:val="single" w:sz="4" w:space="0" w:color="auto"/>
              <w:right w:val="single" w:sz="4" w:space="0" w:color="auto"/>
            </w:tcBorders>
            <w:shd w:val="clear" w:color="auto" w:fill="auto"/>
            <w:vAlign w:val="center"/>
            <w:hideMark/>
          </w:tcPr>
          <w:p w:rsidR="003B3695" w:rsidRPr="0038003D" w:rsidRDefault="003B3695" w:rsidP="003B24BC">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полнота и своевременность информации о деятельности школы на родительских собраниях</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154" w:type="dxa"/>
            <w:tcBorders>
              <w:top w:val="single" w:sz="4" w:space="0" w:color="auto"/>
              <w:left w:val="nil"/>
              <w:bottom w:val="single" w:sz="4" w:space="0" w:color="auto"/>
              <w:right w:val="single" w:sz="4" w:space="0" w:color="auto"/>
            </w:tcBorders>
            <w:vAlign w:val="center"/>
          </w:tcPr>
          <w:p w:rsidR="003B3695" w:rsidRPr="0038003D" w:rsidRDefault="003B3695" w:rsidP="003B3695">
            <w:pPr>
              <w:spacing w:after="0" w:line="240" w:lineRule="auto"/>
              <w:jc w:val="center"/>
              <w:rPr>
                <w:rFonts w:ascii="Times New Roman" w:hAnsi="Times New Roman"/>
                <w:color w:val="000000"/>
              </w:rPr>
            </w:pPr>
            <w:r w:rsidRPr="0038003D">
              <w:rPr>
                <w:rFonts w:ascii="Times New Roman" w:hAnsi="Times New Roman"/>
                <w:color w:val="000000"/>
              </w:rPr>
              <w:t>9,7</w:t>
            </w:r>
          </w:p>
        </w:tc>
      </w:tr>
    </w:tbl>
    <w:p w:rsidR="007D79F9" w:rsidRPr="0038003D" w:rsidRDefault="007D79F9" w:rsidP="00D9652D">
      <w:pPr>
        <w:spacing w:after="0" w:line="360" w:lineRule="auto"/>
        <w:jc w:val="center"/>
        <w:rPr>
          <w:rFonts w:ascii="Times New Roman" w:hAnsi="Times New Roman"/>
          <w:sz w:val="28"/>
          <w:szCs w:val="28"/>
        </w:rPr>
      </w:pPr>
    </w:p>
    <w:p w:rsidR="00F814AD" w:rsidRPr="0038003D" w:rsidRDefault="00F814AD" w:rsidP="003F11EC">
      <w:pPr>
        <w:spacing w:after="0" w:line="360" w:lineRule="auto"/>
        <w:ind w:firstLine="709"/>
        <w:jc w:val="both"/>
        <w:rPr>
          <w:rFonts w:ascii="Times New Roman" w:hAnsi="Times New Roman"/>
          <w:sz w:val="28"/>
          <w:szCs w:val="28"/>
        </w:rPr>
        <w:sectPr w:rsidR="00F814AD" w:rsidRPr="0038003D" w:rsidSect="007171FD">
          <w:pgSz w:w="16838" w:h="11906" w:orient="landscape"/>
          <w:pgMar w:top="1701" w:right="1134" w:bottom="851" w:left="1134" w:header="709" w:footer="709" w:gutter="0"/>
          <w:cols w:space="708"/>
          <w:docGrid w:linePitch="360"/>
        </w:sectPr>
      </w:pPr>
    </w:p>
    <w:p w:rsidR="00B72E0A" w:rsidRPr="0038003D" w:rsidRDefault="00B72E0A" w:rsidP="00B72E0A">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Разброс оценок небольшой, в диапазоне от 94,8% до 100,0% в отношении оцениваемых параметров и от 96,5% до 100,0% в отношении образовательных организаций.</w:t>
      </w:r>
    </w:p>
    <w:p w:rsidR="008D648D" w:rsidRPr="0038003D" w:rsidRDefault="008D648D" w:rsidP="008D648D">
      <w:pPr>
        <w:spacing w:after="0" w:line="360" w:lineRule="auto"/>
        <w:ind w:firstLine="709"/>
        <w:jc w:val="both"/>
        <w:rPr>
          <w:rFonts w:ascii="Times New Roman" w:hAnsi="Times New Roman"/>
          <w:sz w:val="28"/>
          <w:szCs w:val="28"/>
        </w:rPr>
      </w:pPr>
    </w:p>
    <w:p w:rsidR="008D648D" w:rsidRPr="0038003D" w:rsidRDefault="008D648D" w:rsidP="008D648D">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4F46BE39" wp14:editId="67FC6BBE">
            <wp:extent cx="5831870" cy="4731488"/>
            <wp:effectExtent l="0" t="0" r="16510" b="12065"/>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648D" w:rsidRPr="0038003D" w:rsidRDefault="008D648D" w:rsidP="008D648D">
      <w:pPr>
        <w:spacing w:after="0"/>
        <w:jc w:val="center"/>
        <w:rPr>
          <w:rFonts w:ascii="Times New Roman" w:eastAsiaTheme="minorHAnsi" w:hAnsi="Times New Roman"/>
          <w:sz w:val="28"/>
          <w:szCs w:val="28"/>
        </w:rPr>
      </w:pPr>
    </w:p>
    <w:p w:rsidR="008D648D" w:rsidRPr="0038003D" w:rsidRDefault="008D648D" w:rsidP="008D648D">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1.6.1 – Доля удовлетворенных материально-техническим </w:t>
      </w:r>
      <w:r w:rsidRPr="0038003D">
        <w:rPr>
          <w:rFonts w:ascii="Times New Roman" w:hAnsi="Times New Roman"/>
          <w:sz w:val="28"/>
          <w:szCs w:val="28"/>
        </w:rPr>
        <w:t>и информационным</w:t>
      </w:r>
      <w:r w:rsidRPr="0038003D">
        <w:rPr>
          <w:rFonts w:ascii="Times New Roman" w:eastAsiaTheme="minorHAnsi" w:hAnsi="Times New Roman"/>
          <w:sz w:val="28"/>
          <w:szCs w:val="28"/>
        </w:rPr>
        <w:t xml:space="preserve"> обеспечением школ-интернатов РО</w:t>
      </w:r>
      <w:r w:rsidR="00BF2644"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каждому параметру), %</w:t>
      </w:r>
    </w:p>
    <w:p w:rsidR="00BF2644" w:rsidRPr="0038003D" w:rsidRDefault="00BF2644" w:rsidP="008D648D">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D9652D" w:rsidRPr="0038003D" w:rsidRDefault="008D648D" w:rsidP="0045358C">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59BE4C76" wp14:editId="74882F0B">
            <wp:extent cx="5783283" cy="3431969"/>
            <wp:effectExtent l="0" t="0" r="27305" b="16510"/>
            <wp:docPr id="7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38EC" w:rsidRPr="0038003D" w:rsidRDefault="0045358C" w:rsidP="00C52178">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095FFC" w:rsidRPr="0038003D">
        <w:rPr>
          <w:rFonts w:ascii="Times New Roman" w:eastAsiaTheme="minorHAnsi" w:hAnsi="Times New Roman"/>
          <w:sz w:val="28"/>
          <w:szCs w:val="28"/>
        </w:rPr>
        <w:t>1.6.</w:t>
      </w:r>
      <w:r w:rsidRPr="0038003D">
        <w:rPr>
          <w:rFonts w:ascii="Times New Roman" w:eastAsiaTheme="minorHAnsi" w:hAnsi="Times New Roman"/>
          <w:sz w:val="28"/>
          <w:szCs w:val="28"/>
        </w:rPr>
        <w:t xml:space="preserve">2 – Доля удовлетворенных материально-техническим </w:t>
      </w:r>
      <w:r w:rsidRPr="0038003D">
        <w:rPr>
          <w:rFonts w:ascii="Times New Roman" w:hAnsi="Times New Roman"/>
          <w:sz w:val="28"/>
          <w:szCs w:val="28"/>
        </w:rPr>
        <w:t>и информационным</w:t>
      </w:r>
      <w:r w:rsidRPr="0038003D">
        <w:rPr>
          <w:rFonts w:ascii="Times New Roman" w:eastAsiaTheme="minorHAnsi" w:hAnsi="Times New Roman"/>
          <w:sz w:val="28"/>
          <w:szCs w:val="28"/>
        </w:rPr>
        <w:t xml:space="preserve"> обеспечением школ-интернатов РО</w:t>
      </w:r>
      <w:r w:rsidR="00BF2644"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каждой школе), %</w:t>
      </w:r>
    </w:p>
    <w:p w:rsidR="00F538EC" w:rsidRPr="0038003D" w:rsidRDefault="00F538EC" w:rsidP="0045358C">
      <w:pPr>
        <w:spacing w:after="0" w:line="240" w:lineRule="auto"/>
        <w:jc w:val="center"/>
        <w:rPr>
          <w:rFonts w:ascii="Times New Roman" w:eastAsiaTheme="minorHAnsi" w:hAnsi="Times New Roman"/>
          <w:sz w:val="28"/>
          <w:szCs w:val="28"/>
        </w:rPr>
      </w:pPr>
    </w:p>
    <w:p w:rsidR="0045358C" w:rsidRPr="0038003D" w:rsidRDefault="0045358C" w:rsidP="0045358C">
      <w:pPr>
        <w:spacing w:after="0" w:line="240" w:lineRule="auto"/>
        <w:jc w:val="center"/>
        <w:rPr>
          <w:rFonts w:ascii="Times New Roman" w:eastAsiaTheme="minorHAnsi" w:hAnsi="Times New Roman"/>
          <w:sz w:val="28"/>
          <w:szCs w:val="28"/>
        </w:rPr>
      </w:pPr>
    </w:p>
    <w:p w:rsidR="00B066F8" w:rsidRPr="0038003D" w:rsidRDefault="00B066F8" w:rsidP="00B066F8">
      <w:pPr>
        <w:spacing w:after="0" w:line="360" w:lineRule="auto"/>
        <w:jc w:val="center"/>
        <w:rPr>
          <w:rFonts w:ascii="Times New Roman" w:hAnsi="Times New Roman"/>
          <w:i/>
          <w:noProof/>
          <w:sz w:val="28"/>
          <w:szCs w:val="28"/>
        </w:rPr>
      </w:pPr>
      <w:r w:rsidRPr="0038003D">
        <w:rPr>
          <w:rFonts w:ascii="Times New Roman" w:hAnsi="Times New Roman"/>
          <w:i/>
          <w:noProof/>
          <w:sz w:val="28"/>
          <w:szCs w:val="28"/>
        </w:rPr>
        <w:t>Б) Качество образования и воспитательная работа</w:t>
      </w:r>
    </w:p>
    <w:p w:rsidR="00B066F8" w:rsidRPr="0038003D" w:rsidRDefault="00B066F8" w:rsidP="00B066F8">
      <w:pPr>
        <w:spacing w:after="0" w:line="360" w:lineRule="auto"/>
        <w:ind w:firstLine="709"/>
        <w:jc w:val="both"/>
        <w:rPr>
          <w:rFonts w:ascii="Times New Roman" w:hAnsi="Times New Roman"/>
          <w:noProof/>
          <w:sz w:val="28"/>
          <w:szCs w:val="28"/>
        </w:rPr>
      </w:pPr>
    </w:p>
    <w:p w:rsidR="00320FA8" w:rsidRPr="0038003D" w:rsidRDefault="00320FA8" w:rsidP="00320FA8">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Результаты </w:t>
      </w:r>
      <w:r w:rsidR="00134BC4" w:rsidRPr="0038003D">
        <w:rPr>
          <w:rFonts w:ascii="Times New Roman" w:hAnsi="Times New Roman"/>
          <w:noProof/>
          <w:sz w:val="28"/>
          <w:szCs w:val="28"/>
        </w:rPr>
        <w:t>оценки респондентами</w:t>
      </w:r>
      <w:r w:rsidRPr="0038003D">
        <w:rPr>
          <w:rFonts w:ascii="Times New Roman" w:hAnsi="Times New Roman"/>
          <w:noProof/>
          <w:sz w:val="28"/>
          <w:szCs w:val="28"/>
        </w:rPr>
        <w:t xml:space="preserve"> </w:t>
      </w:r>
      <w:r w:rsidR="00134BC4" w:rsidRPr="0038003D">
        <w:rPr>
          <w:rFonts w:ascii="Times New Roman" w:hAnsi="Times New Roman"/>
          <w:i/>
          <w:noProof/>
          <w:sz w:val="28"/>
          <w:szCs w:val="28"/>
        </w:rPr>
        <w:t>качества</w:t>
      </w:r>
      <w:r w:rsidRPr="0038003D">
        <w:rPr>
          <w:rFonts w:ascii="Times New Roman" w:hAnsi="Times New Roman"/>
          <w:i/>
          <w:noProof/>
          <w:sz w:val="28"/>
          <w:szCs w:val="28"/>
        </w:rPr>
        <w:t xml:space="preserve"> образования и воспитательн</w:t>
      </w:r>
      <w:r w:rsidR="00134BC4" w:rsidRPr="0038003D">
        <w:rPr>
          <w:rFonts w:ascii="Times New Roman" w:hAnsi="Times New Roman"/>
          <w:i/>
          <w:noProof/>
          <w:sz w:val="28"/>
          <w:szCs w:val="28"/>
        </w:rPr>
        <w:t>ой</w:t>
      </w:r>
      <w:r w:rsidRPr="0038003D">
        <w:rPr>
          <w:rFonts w:ascii="Times New Roman" w:hAnsi="Times New Roman"/>
          <w:i/>
          <w:noProof/>
          <w:sz w:val="28"/>
          <w:szCs w:val="28"/>
        </w:rPr>
        <w:t xml:space="preserve"> работ</w:t>
      </w:r>
      <w:r w:rsidR="00134BC4" w:rsidRPr="0038003D">
        <w:rPr>
          <w:rFonts w:ascii="Times New Roman" w:hAnsi="Times New Roman"/>
          <w:i/>
          <w:noProof/>
          <w:sz w:val="28"/>
          <w:szCs w:val="28"/>
        </w:rPr>
        <w:t>ы</w:t>
      </w:r>
      <w:r w:rsidRPr="0038003D">
        <w:rPr>
          <w:rFonts w:ascii="Times New Roman" w:hAnsi="Times New Roman"/>
          <w:i/>
          <w:noProof/>
          <w:sz w:val="28"/>
          <w:szCs w:val="28"/>
        </w:rPr>
        <w:t xml:space="preserve"> </w:t>
      </w:r>
      <w:r w:rsidR="00134BC4" w:rsidRPr="0038003D">
        <w:rPr>
          <w:rFonts w:ascii="Times New Roman" w:hAnsi="Times New Roman"/>
          <w:noProof/>
          <w:sz w:val="28"/>
          <w:szCs w:val="28"/>
        </w:rPr>
        <w:t>в</w:t>
      </w:r>
      <w:r w:rsidRPr="0038003D">
        <w:rPr>
          <w:rFonts w:ascii="Times New Roman" w:hAnsi="Times New Roman"/>
          <w:noProof/>
          <w:sz w:val="28"/>
          <w:szCs w:val="28"/>
        </w:rPr>
        <w:t xml:space="preserve"> </w:t>
      </w:r>
      <w:r w:rsidR="00B72E0A" w:rsidRPr="0038003D">
        <w:rPr>
          <w:rFonts w:ascii="Times New Roman" w:hAnsi="Times New Roman"/>
          <w:noProof/>
          <w:sz w:val="28"/>
          <w:szCs w:val="28"/>
        </w:rPr>
        <w:t xml:space="preserve">анализируемых </w:t>
      </w:r>
      <w:r w:rsidRPr="0038003D">
        <w:rPr>
          <w:rFonts w:ascii="Times New Roman" w:hAnsi="Times New Roman"/>
          <w:noProof/>
          <w:sz w:val="28"/>
          <w:szCs w:val="28"/>
        </w:rPr>
        <w:t>школ</w:t>
      </w:r>
      <w:r w:rsidR="00134BC4" w:rsidRPr="0038003D">
        <w:rPr>
          <w:rFonts w:ascii="Times New Roman" w:hAnsi="Times New Roman"/>
          <w:noProof/>
          <w:sz w:val="28"/>
          <w:szCs w:val="28"/>
        </w:rPr>
        <w:t>а</w:t>
      </w:r>
      <w:r w:rsidRPr="0038003D">
        <w:rPr>
          <w:rFonts w:ascii="Times New Roman" w:hAnsi="Times New Roman"/>
          <w:noProof/>
          <w:sz w:val="28"/>
          <w:szCs w:val="28"/>
        </w:rPr>
        <w:t>-интернат</w:t>
      </w:r>
      <w:r w:rsidR="00134BC4" w:rsidRPr="0038003D">
        <w:rPr>
          <w:rFonts w:ascii="Times New Roman" w:hAnsi="Times New Roman"/>
          <w:noProof/>
          <w:sz w:val="28"/>
          <w:szCs w:val="28"/>
        </w:rPr>
        <w:t>ах</w:t>
      </w:r>
      <w:r w:rsidRPr="0038003D">
        <w:rPr>
          <w:rFonts w:ascii="Times New Roman" w:hAnsi="Times New Roman"/>
          <w:noProof/>
          <w:sz w:val="28"/>
          <w:szCs w:val="28"/>
        </w:rPr>
        <w:t xml:space="preserve"> Ростовской области показывают, </w:t>
      </w:r>
      <w:r w:rsidRPr="0038003D">
        <w:rPr>
          <w:rFonts w:ascii="Times New Roman" w:hAnsi="Times New Roman"/>
          <w:sz w:val="28"/>
          <w:szCs w:val="28"/>
        </w:rPr>
        <w:t>что респонденты высоко оценивают изучаемые параметры</w:t>
      </w:r>
      <w:r w:rsidR="009645E8" w:rsidRPr="0038003D">
        <w:rPr>
          <w:rFonts w:ascii="Times New Roman" w:hAnsi="Times New Roman"/>
          <w:sz w:val="28"/>
          <w:szCs w:val="28"/>
        </w:rPr>
        <w:t>.</w:t>
      </w:r>
      <w:r w:rsidRPr="0038003D">
        <w:rPr>
          <w:rFonts w:ascii="Times New Roman" w:hAnsi="Times New Roman"/>
          <w:sz w:val="28"/>
          <w:szCs w:val="28"/>
        </w:rPr>
        <w:t xml:space="preserve"> </w:t>
      </w:r>
      <w:r w:rsidR="009645E8" w:rsidRPr="0038003D">
        <w:rPr>
          <w:rFonts w:ascii="Times New Roman" w:hAnsi="Times New Roman"/>
          <w:sz w:val="28"/>
          <w:szCs w:val="28"/>
        </w:rPr>
        <w:t>Д</w:t>
      </w:r>
      <w:r w:rsidRPr="0038003D">
        <w:rPr>
          <w:rFonts w:ascii="Times New Roman" w:hAnsi="Times New Roman"/>
          <w:sz w:val="28"/>
          <w:szCs w:val="28"/>
        </w:rPr>
        <w:t xml:space="preserve">оля </w:t>
      </w:r>
      <w:proofErr w:type="gramStart"/>
      <w:r w:rsidRPr="0038003D">
        <w:rPr>
          <w:rFonts w:ascii="Times New Roman" w:hAnsi="Times New Roman"/>
          <w:sz w:val="28"/>
          <w:szCs w:val="28"/>
        </w:rPr>
        <w:t>удовлетворенных</w:t>
      </w:r>
      <w:proofErr w:type="gramEnd"/>
      <w:r w:rsidR="009645E8" w:rsidRPr="0038003D">
        <w:rPr>
          <w:rFonts w:ascii="Times New Roman" w:hAnsi="Times New Roman"/>
          <w:sz w:val="28"/>
          <w:szCs w:val="28"/>
        </w:rPr>
        <w:t xml:space="preserve"> по всем </w:t>
      </w:r>
      <w:r w:rsidR="00134BC4" w:rsidRPr="0038003D">
        <w:rPr>
          <w:rFonts w:ascii="Times New Roman" w:hAnsi="Times New Roman"/>
          <w:sz w:val="28"/>
          <w:szCs w:val="28"/>
        </w:rPr>
        <w:t>позициям</w:t>
      </w:r>
      <w:r w:rsidR="009645E8" w:rsidRPr="0038003D">
        <w:rPr>
          <w:rFonts w:ascii="Times New Roman" w:hAnsi="Times New Roman"/>
          <w:noProof/>
          <w:sz w:val="28"/>
          <w:szCs w:val="28"/>
        </w:rPr>
        <w:t xml:space="preserve"> </w:t>
      </w:r>
      <w:r w:rsidR="001B230C" w:rsidRPr="0038003D">
        <w:rPr>
          <w:rFonts w:ascii="Times New Roman" w:hAnsi="Times New Roman"/>
          <w:noProof/>
          <w:sz w:val="28"/>
          <w:szCs w:val="28"/>
        </w:rPr>
        <w:t xml:space="preserve">– </w:t>
      </w:r>
      <w:r w:rsidR="009645E8" w:rsidRPr="0038003D">
        <w:rPr>
          <w:rFonts w:ascii="Times New Roman" w:hAnsi="Times New Roman"/>
          <w:noProof/>
          <w:sz w:val="28"/>
          <w:szCs w:val="28"/>
        </w:rPr>
        <w:t>100,0% (</w:t>
      </w:r>
      <w:r w:rsidR="009645E8" w:rsidRPr="0038003D">
        <w:rPr>
          <w:rFonts w:ascii="Times New Roman" w:hAnsi="Times New Roman"/>
          <w:sz w:val="28"/>
          <w:szCs w:val="28"/>
        </w:rPr>
        <w:t>таблица 1.6.3)</w:t>
      </w:r>
      <w:r w:rsidR="009645E8" w:rsidRPr="0038003D">
        <w:rPr>
          <w:rFonts w:ascii="Times New Roman" w:hAnsi="Times New Roman"/>
          <w:noProof/>
          <w:sz w:val="28"/>
          <w:szCs w:val="28"/>
        </w:rPr>
        <w:t xml:space="preserve">. Средние баллы изменяются в диапазоне от 8,5 до 9,8 (таблица </w:t>
      </w:r>
      <w:r w:rsidR="00F538EC" w:rsidRPr="0038003D">
        <w:rPr>
          <w:rFonts w:ascii="Times New Roman" w:hAnsi="Times New Roman"/>
          <w:sz w:val="28"/>
          <w:szCs w:val="28"/>
        </w:rPr>
        <w:t>1.6.4</w:t>
      </w:r>
      <w:r w:rsidRPr="0038003D">
        <w:rPr>
          <w:rFonts w:ascii="Times New Roman" w:hAnsi="Times New Roman"/>
          <w:sz w:val="28"/>
          <w:szCs w:val="28"/>
        </w:rPr>
        <w:t>).</w:t>
      </w:r>
    </w:p>
    <w:p w:rsidR="00C52178" w:rsidRPr="0038003D" w:rsidRDefault="00320FA8" w:rsidP="00C52178">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удовлетворенности потребителей качеством образования и воспитательной работы 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xml:space="preserve"> представлены на рисунках </w:t>
      </w:r>
      <w:r w:rsidR="00095FFC" w:rsidRPr="0038003D">
        <w:rPr>
          <w:rFonts w:ascii="Times New Roman" w:hAnsi="Times New Roman"/>
          <w:sz w:val="28"/>
          <w:szCs w:val="28"/>
        </w:rPr>
        <w:t>1.6.</w:t>
      </w:r>
      <w:r w:rsidRPr="0038003D">
        <w:rPr>
          <w:rFonts w:ascii="Times New Roman" w:hAnsi="Times New Roman"/>
          <w:sz w:val="28"/>
          <w:szCs w:val="28"/>
        </w:rPr>
        <w:t>3-</w:t>
      </w:r>
      <w:r w:rsidR="00095FFC" w:rsidRPr="0038003D">
        <w:rPr>
          <w:rFonts w:ascii="Times New Roman" w:hAnsi="Times New Roman"/>
          <w:sz w:val="28"/>
          <w:szCs w:val="28"/>
        </w:rPr>
        <w:t>1.6.</w:t>
      </w:r>
      <w:r w:rsidRPr="0038003D">
        <w:rPr>
          <w:rFonts w:ascii="Times New Roman" w:hAnsi="Times New Roman"/>
          <w:sz w:val="28"/>
          <w:szCs w:val="28"/>
        </w:rPr>
        <w:t>4.</w:t>
      </w:r>
      <w:r w:rsidR="00C52178" w:rsidRPr="0038003D">
        <w:rPr>
          <w:rFonts w:ascii="Times New Roman" w:hAnsi="Times New Roman"/>
          <w:sz w:val="28"/>
          <w:szCs w:val="28"/>
        </w:rPr>
        <w:t xml:space="preserve"> </w:t>
      </w:r>
      <w:r w:rsidR="00C52178" w:rsidRPr="0038003D">
        <w:rPr>
          <w:rFonts w:ascii="Times New Roman" w:hAnsi="Times New Roman"/>
          <w:noProof/>
          <w:sz w:val="28"/>
          <w:szCs w:val="28"/>
        </w:rPr>
        <w:t>В</w:t>
      </w:r>
      <w:r w:rsidR="00C52178" w:rsidRPr="0038003D">
        <w:rPr>
          <w:rFonts w:ascii="Times New Roman" w:hAnsi="Times New Roman"/>
          <w:sz w:val="28"/>
          <w:szCs w:val="28"/>
        </w:rPr>
        <w:t xml:space="preserve"> целом все характеристики данного блока </w:t>
      </w:r>
      <w:r w:rsidR="00B72E0A" w:rsidRPr="0038003D">
        <w:rPr>
          <w:rFonts w:ascii="Times New Roman" w:hAnsi="Times New Roman"/>
          <w:sz w:val="28"/>
          <w:szCs w:val="28"/>
        </w:rPr>
        <w:t>и по вс</w:t>
      </w:r>
      <w:r w:rsidR="00C52178" w:rsidRPr="0038003D">
        <w:rPr>
          <w:rFonts w:ascii="Times New Roman" w:hAnsi="Times New Roman"/>
          <w:sz w:val="28"/>
          <w:szCs w:val="28"/>
        </w:rPr>
        <w:t>ем исследуемым школам-интернатам оцениваются родителями высоко (100</w:t>
      </w:r>
      <w:r w:rsidR="001B230C" w:rsidRPr="0038003D">
        <w:rPr>
          <w:rFonts w:ascii="Times New Roman" w:hAnsi="Times New Roman"/>
          <w:sz w:val="28"/>
          <w:szCs w:val="28"/>
        </w:rPr>
        <w:t>,0</w:t>
      </w:r>
      <w:r w:rsidR="00C52178" w:rsidRPr="0038003D">
        <w:rPr>
          <w:rFonts w:ascii="Times New Roman" w:hAnsi="Times New Roman"/>
          <w:sz w:val="28"/>
          <w:szCs w:val="28"/>
        </w:rPr>
        <w:t>% по средним значениям уровня удовлетворенности).</w:t>
      </w:r>
    </w:p>
    <w:p w:rsidR="00057056" w:rsidRPr="0038003D" w:rsidRDefault="00057056" w:rsidP="00057056">
      <w:pPr>
        <w:spacing w:after="0" w:line="360" w:lineRule="auto"/>
        <w:ind w:firstLine="709"/>
        <w:jc w:val="both"/>
        <w:rPr>
          <w:rFonts w:ascii="Times New Roman" w:hAnsi="Times New Roman"/>
          <w:sz w:val="28"/>
          <w:szCs w:val="28"/>
        </w:rPr>
      </w:pPr>
    </w:p>
    <w:p w:rsidR="007171FD" w:rsidRPr="0038003D" w:rsidRDefault="007171FD" w:rsidP="003F11EC">
      <w:pPr>
        <w:spacing w:after="0" w:line="360" w:lineRule="auto"/>
        <w:ind w:firstLine="709"/>
        <w:jc w:val="both"/>
        <w:rPr>
          <w:rFonts w:ascii="Times New Roman" w:hAnsi="Times New Roman"/>
          <w:sz w:val="28"/>
          <w:szCs w:val="28"/>
        </w:rPr>
        <w:sectPr w:rsidR="007171FD" w:rsidRPr="0038003D" w:rsidSect="00F814AD">
          <w:pgSz w:w="11906" w:h="16838"/>
          <w:pgMar w:top="1134" w:right="851" w:bottom="1134" w:left="1701" w:header="709" w:footer="709" w:gutter="0"/>
          <w:cols w:space="708"/>
          <w:docGrid w:linePitch="360"/>
        </w:sectPr>
      </w:pPr>
    </w:p>
    <w:p w:rsidR="00320FA8" w:rsidRPr="0038003D" w:rsidRDefault="00320FA8" w:rsidP="00C84641">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095FFC" w:rsidRPr="0038003D">
        <w:rPr>
          <w:rFonts w:ascii="Times New Roman" w:hAnsi="Times New Roman"/>
          <w:sz w:val="28"/>
          <w:szCs w:val="28"/>
        </w:rPr>
        <w:t>1.6.</w:t>
      </w:r>
      <w:r w:rsidR="00F538EC" w:rsidRPr="0038003D">
        <w:rPr>
          <w:rFonts w:ascii="Times New Roman" w:hAnsi="Times New Roman"/>
          <w:sz w:val="28"/>
          <w:szCs w:val="28"/>
        </w:rPr>
        <w:t>3</w:t>
      </w:r>
      <w:r w:rsidRPr="0038003D">
        <w:rPr>
          <w:rFonts w:ascii="Times New Roman" w:hAnsi="Times New Roman"/>
          <w:sz w:val="28"/>
          <w:szCs w:val="28"/>
        </w:rPr>
        <w:t xml:space="preserve"> – Доля удовлетворенных качеством образования и воспитательной работой</w:t>
      </w:r>
      <w:r w:rsidR="00C84641" w:rsidRPr="0038003D">
        <w:rPr>
          <w:rFonts w:ascii="Times New Roman" w:hAnsi="Times New Roman"/>
          <w:sz w:val="28"/>
          <w:szCs w:val="28"/>
        </w:rPr>
        <w:br/>
      </w:r>
      <w:r w:rsidRPr="0038003D">
        <w:rPr>
          <w:rFonts w:ascii="Times New Roman" w:hAnsi="Times New Roman"/>
          <w:sz w:val="28"/>
          <w:szCs w:val="28"/>
        </w:rPr>
        <w:t>школ-интернатов Ростовской области</w:t>
      </w:r>
      <w:r w:rsidRPr="0038003D">
        <w:rPr>
          <w:rFonts w:ascii="Times New Roman" w:hAnsi="Times New Roman"/>
          <w:sz w:val="28"/>
          <w:szCs w:val="28"/>
        </w:rPr>
        <w:br/>
        <w:t>(процент респондентов, которые выставили от 5 до 10 баллов по 10-ти балльной шкале), %</w:t>
      </w:r>
    </w:p>
    <w:p w:rsidR="00B92618" w:rsidRPr="0038003D" w:rsidRDefault="00B92618" w:rsidP="00095FFC">
      <w:pPr>
        <w:spacing w:after="0" w:line="240" w:lineRule="auto"/>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582"/>
        <w:gridCol w:w="3579"/>
        <w:gridCol w:w="1664"/>
        <w:gridCol w:w="1679"/>
        <w:gridCol w:w="1595"/>
        <w:gridCol w:w="1728"/>
        <w:gridCol w:w="1712"/>
        <w:gridCol w:w="2154"/>
      </w:tblGrid>
      <w:tr w:rsidR="00095FFC" w:rsidRPr="0038003D" w:rsidTr="00875A87">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095FFC" w:rsidRPr="0038003D" w:rsidRDefault="00095FFC" w:rsidP="00875A87">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3579" w:type="dxa"/>
            <w:tcBorders>
              <w:top w:val="single" w:sz="4" w:space="0" w:color="auto"/>
              <w:left w:val="nil"/>
              <w:bottom w:val="single" w:sz="4" w:space="0" w:color="auto"/>
              <w:right w:val="single" w:sz="4" w:space="0" w:color="auto"/>
            </w:tcBorders>
            <w:shd w:val="clear" w:color="auto" w:fill="auto"/>
            <w:hideMark/>
          </w:tcPr>
          <w:p w:rsidR="00095FFC" w:rsidRPr="0038003D" w:rsidRDefault="00095FFC" w:rsidP="00875A87">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Параметры</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095FFC" w:rsidRPr="0038003D" w:rsidRDefault="00095FFC" w:rsidP="00875A87">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Новошах-тинская школа-интернат</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095FFC" w:rsidRPr="0038003D" w:rsidRDefault="00095FFC" w:rsidP="001B230C">
            <w:pPr>
              <w:spacing w:after="0" w:line="240" w:lineRule="auto"/>
              <w:jc w:val="center"/>
              <w:rPr>
                <w:rFonts w:ascii="Times New Roman" w:hAnsi="Times New Roman"/>
                <w:b/>
                <w:color w:val="000000"/>
                <w:sz w:val="24"/>
                <w:szCs w:val="24"/>
              </w:rPr>
            </w:pPr>
            <w:proofErr w:type="gramStart"/>
            <w:r w:rsidRPr="0038003D">
              <w:rPr>
                <w:rFonts w:ascii="Times New Roman" w:hAnsi="Times New Roman"/>
                <w:b/>
                <w:color w:val="000000"/>
                <w:sz w:val="24"/>
                <w:szCs w:val="24"/>
              </w:rPr>
              <w:t>Семи</w:t>
            </w:r>
            <w:r w:rsidR="001B230C" w:rsidRPr="0038003D">
              <w:rPr>
                <w:rFonts w:ascii="Times New Roman" w:hAnsi="Times New Roman"/>
                <w:b/>
                <w:color w:val="000000"/>
                <w:sz w:val="24"/>
                <w:szCs w:val="24"/>
              </w:rPr>
              <w:t>–</w:t>
            </w:r>
            <w:r w:rsidRPr="0038003D">
              <w:rPr>
                <w:rFonts w:ascii="Times New Roman" w:hAnsi="Times New Roman"/>
                <w:b/>
                <w:color w:val="000000"/>
                <w:sz w:val="24"/>
                <w:szCs w:val="24"/>
              </w:rPr>
              <w:t>чанская</w:t>
            </w:r>
            <w:proofErr w:type="gramEnd"/>
            <w:r w:rsidRPr="0038003D">
              <w:rPr>
                <w:rFonts w:ascii="Times New Roman" w:hAnsi="Times New Roman"/>
                <w:b/>
                <w:color w:val="000000"/>
                <w:sz w:val="24"/>
                <w:szCs w:val="24"/>
              </w:rPr>
              <w:t xml:space="preserve"> школа-интернат</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095FFC" w:rsidRPr="0038003D" w:rsidRDefault="00095FFC" w:rsidP="001B230C">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Цимлян</w:t>
            </w:r>
            <w:r w:rsidR="001B230C" w:rsidRPr="0038003D">
              <w:rPr>
                <w:rFonts w:ascii="Times New Roman" w:hAnsi="Times New Roman"/>
                <w:b/>
                <w:color w:val="000000"/>
                <w:sz w:val="24"/>
                <w:szCs w:val="24"/>
              </w:rPr>
              <w:t>–</w:t>
            </w:r>
            <w:r w:rsidRPr="0038003D">
              <w:rPr>
                <w:rFonts w:ascii="Times New Roman" w:hAnsi="Times New Roman"/>
                <w:b/>
                <w:color w:val="000000"/>
                <w:sz w:val="24"/>
                <w:szCs w:val="24"/>
              </w:rPr>
              <w:t>ская школа-интернат</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095FFC" w:rsidRPr="0038003D" w:rsidRDefault="00095FFC" w:rsidP="001B230C">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Волго</w:t>
            </w:r>
            <w:r w:rsidR="001B230C" w:rsidRPr="0038003D">
              <w:rPr>
                <w:rFonts w:ascii="Times New Roman" w:hAnsi="Times New Roman"/>
                <w:b/>
                <w:color w:val="000000"/>
                <w:sz w:val="24"/>
                <w:szCs w:val="24"/>
              </w:rPr>
              <w:t>–</w:t>
            </w:r>
            <w:r w:rsidRPr="0038003D">
              <w:rPr>
                <w:rFonts w:ascii="Times New Roman" w:hAnsi="Times New Roman"/>
                <w:b/>
                <w:color w:val="000000"/>
                <w:sz w:val="24"/>
                <w:szCs w:val="24"/>
              </w:rPr>
              <w:t>донская школа-интернат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095FFC" w:rsidRPr="0038003D" w:rsidRDefault="00095FFC" w:rsidP="001B230C">
            <w:pPr>
              <w:spacing w:after="0" w:line="240" w:lineRule="auto"/>
              <w:jc w:val="center"/>
              <w:rPr>
                <w:rFonts w:ascii="Times New Roman" w:hAnsi="Times New Roman"/>
                <w:b/>
                <w:color w:val="000000"/>
                <w:sz w:val="24"/>
                <w:szCs w:val="24"/>
              </w:rPr>
            </w:pPr>
            <w:proofErr w:type="gramStart"/>
            <w:r w:rsidRPr="0038003D">
              <w:rPr>
                <w:rFonts w:ascii="Times New Roman" w:hAnsi="Times New Roman"/>
                <w:b/>
                <w:color w:val="000000"/>
                <w:sz w:val="24"/>
                <w:szCs w:val="24"/>
              </w:rPr>
              <w:t>Шолохов</w:t>
            </w:r>
            <w:r w:rsidR="001B230C" w:rsidRPr="0038003D">
              <w:rPr>
                <w:rFonts w:ascii="Times New Roman" w:hAnsi="Times New Roman"/>
                <w:b/>
                <w:color w:val="000000"/>
                <w:sz w:val="24"/>
                <w:szCs w:val="24"/>
              </w:rPr>
              <w:t>–</w:t>
            </w:r>
            <w:r w:rsidRPr="0038003D">
              <w:rPr>
                <w:rFonts w:ascii="Times New Roman" w:hAnsi="Times New Roman"/>
                <w:b/>
                <w:color w:val="000000"/>
                <w:sz w:val="24"/>
                <w:szCs w:val="24"/>
              </w:rPr>
              <w:t>ская</w:t>
            </w:r>
            <w:proofErr w:type="gramEnd"/>
            <w:r w:rsidRPr="0038003D">
              <w:rPr>
                <w:rFonts w:ascii="Times New Roman" w:hAnsi="Times New Roman"/>
                <w:b/>
                <w:color w:val="000000"/>
                <w:sz w:val="24"/>
                <w:szCs w:val="24"/>
              </w:rPr>
              <w:t xml:space="preserve"> школа-интернат</w:t>
            </w:r>
          </w:p>
        </w:tc>
        <w:tc>
          <w:tcPr>
            <w:tcW w:w="2154" w:type="dxa"/>
            <w:tcBorders>
              <w:top w:val="single" w:sz="4" w:space="0" w:color="auto"/>
              <w:left w:val="nil"/>
              <w:bottom w:val="single" w:sz="4" w:space="0" w:color="auto"/>
              <w:right w:val="single" w:sz="4" w:space="0" w:color="auto"/>
            </w:tcBorders>
            <w:vAlign w:val="center"/>
          </w:tcPr>
          <w:p w:rsidR="00095FFC" w:rsidRPr="0038003D" w:rsidRDefault="00095FFC" w:rsidP="00875A87">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Ростовская-на-Дону санаторная школа-интернат № 74</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Вашим ребенком базовых знаний по основным предметам</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nil"/>
              <w:left w:val="nil"/>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ребенком знаний, являющихся основой личностного развития</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nil"/>
              <w:left w:val="nil"/>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ребенком знаний, востребованных на современном рынке труда</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результаты ОГЭ и ЕГЭ учащихся школы</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single" w:sz="4" w:space="0" w:color="auto"/>
              <w:left w:val="nil"/>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характер воспитательной работы в школе по формированию патриотизма, гражданской ответственности, нравственности</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r w:rsidR="00875A87" w:rsidRPr="0038003D" w:rsidTr="00875A8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75A87" w:rsidRPr="0038003D" w:rsidRDefault="00875A87" w:rsidP="00875A87">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3579" w:type="dxa"/>
            <w:tcBorders>
              <w:top w:val="nil"/>
              <w:left w:val="nil"/>
              <w:bottom w:val="single" w:sz="4" w:space="0" w:color="auto"/>
              <w:right w:val="single" w:sz="4" w:space="0" w:color="auto"/>
            </w:tcBorders>
            <w:shd w:val="clear" w:color="auto" w:fill="auto"/>
            <w:vAlign w:val="center"/>
            <w:hideMark/>
          </w:tcPr>
          <w:p w:rsidR="00875A87" w:rsidRPr="0038003D" w:rsidRDefault="00875A87" w:rsidP="00875A87">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развитие инициативы, самостоятельности учащихся, ответственности за состояние дел в школе, развитие ученического самоуправления</w:t>
            </w:r>
          </w:p>
        </w:tc>
        <w:tc>
          <w:tcPr>
            <w:tcW w:w="1664"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679" w:type="dxa"/>
            <w:tcBorders>
              <w:top w:val="nil"/>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2154" w:type="dxa"/>
            <w:tcBorders>
              <w:top w:val="single" w:sz="4" w:space="0" w:color="auto"/>
              <w:left w:val="single" w:sz="4" w:space="0" w:color="auto"/>
              <w:bottom w:val="single" w:sz="4" w:space="0" w:color="auto"/>
              <w:right w:val="single" w:sz="4" w:space="0" w:color="auto"/>
            </w:tcBorders>
            <w:vAlign w:val="center"/>
          </w:tcPr>
          <w:p w:rsidR="00875A87" w:rsidRPr="0038003D" w:rsidRDefault="00875A87">
            <w:pPr>
              <w:jc w:val="center"/>
              <w:rPr>
                <w:rFonts w:ascii="Times New Roman" w:hAnsi="Times New Roman"/>
                <w:color w:val="000000"/>
                <w:sz w:val="24"/>
                <w:szCs w:val="24"/>
              </w:rPr>
            </w:pPr>
            <w:r w:rsidRPr="0038003D">
              <w:rPr>
                <w:rFonts w:ascii="Times New Roman" w:hAnsi="Times New Roman"/>
                <w:color w:val="000000"/>
                <w:sz w:val="24"/>
                <w:szCs w:val="24"/>
              </w:rPr>
              <w:t>100,0</w:t>
            </w:r>
          </w:p>
        </w:tc>
      </w:tr>
    </w:tbl>
    <w:p w:rsidR="001B230C" w:rsidRPr="0038003D" w:rsidRDefault="001B230C" w:rsidP="001615BD">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F538EC" w:rsidRPr="0038003D" w:rsidRDefault="00F538EC" w:rsidP="00F538EC">
      <w:pPr>
        <w:spacing w:after="0"/>
        <w:jc w:val="center"/>
        <w:rPr>
          <w:rFonts w:ascii="Times New Roman" w:hAnsi="Times New Roman"/>
          <w:sz w:val="28"/>
          <w:szCs w:val="28"/>
        </w:rPr>
      </w:pPr>
      <w:r w:rsidRPr="0038003D">
        <w:rPr>
          <w:rFonts w:ascii="Times New Roman" w:hAnsi="Times New Roman"/>
          <w:sz w:val="28"/>
          <w:szCs w:val="28"/>
        </w:rPr>
        <w:lastRenderedPageBreak/>
        <w:t>Таблица 1.6.4 –</w:t>
      </w:r>
      <w:r w:rsidR="001B230C" w:rsidRPr="0038003D">
        <w:rPr>
          <w:rFonts w:ascii="Times New Roman" w:hAnsi="Times New Roman"/>
          <w:sz w:val="28"/>
          <w:szCs w:val="28"/>
        </w:rPr>
        <w:t xml:space="preserve"> </w:t>
      </w:r>
      <w:r w:rsidRPr="0038003D">
        <w:rPr>
          <w:rFonts w:ascii="Times New Roman" w:hAnsi="Times New Roman"/>
          <w:sz w:val="28"/>
          <w:szCs w:val="28"/>
        </w:rPr>
        <w:t xml:space="preserve">Средние значения </w:t>
      </w:r>
      <w:r w:rsidR="007C6A3B" w:rsidRPr="0038003D">
        <w:rPr>
          <w:rFonts w:ascii="Times New Roman" w:hAnsi="Times New Roman"/>
          <w:sz w:val="28"/>
          <w:szCs w:val="28"/>
        </w:rPr>
        <w:t>оценок</w:t>
      </w:r>
      <w:r w:rsidRPr="0038003D">
        <w:rPr>
          <w:rFonts w:ascii="Times New Roman" w:hAnsi="Times New Roman"/>
          <w:sz w:val="28"/>
          <w:szCs w:val="28"/>
        </w:rPr>
        <w:t>, характеризующих качество образования и воспитательной работы</w:t>
      </w:r>
      <w:r w:rsidR="00C84641" w:rsidRPr="0038003D">
        <w:rPr>
          <w:rFonts w:ascii="Times New Roman" w:hAnsi="Times New Roman"/>
          <w:sz w:val="28"/>
          <w:szCs w:val="28"/>
        </w:rPr>
        <w:br/>
      </w:r>
      <w:r w:rsidRPr="0038003D">
        <w:rPr>
          <w:rFonts w:ascii="Times New Roman" w:hAnsi="Times New Roman"/>
          <w:sz w:val="28"/>
          <w:szCs w:val="28"/>
        </w:rPr>
        <w:t xml:space="preserve">школ-интернатов Ростовской области 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средние баллы</w:t>
      </w:r>
    </w:p>
    <w:p w:rsidR="008A4C19" w:rsidRPr="0038003D" w:rsidRDefault="008A4C19" w:rsidP="00F538EC">
      <w:pPr>
        <w:spacing w:after="0"/>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582"/>
        <w:gridCol w:w="3579"/>
        <w:gridCol w:w="1664"/>
        <w:gridCol w:w="1679"/>
        <w:gridCol w:w="1595"/>
        <w:gridCol w:w="1728"/>
        <w:gridCol w:w="1712"/>
        <w:gridCol w:w="2154"/>
      </w:tblGrid>
      <w:tr w:rsidR="001B230C" w:rsidRPr="0038003D" w:rsidTr="003B24BC">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1B230C" w:rsidRPr="0038003D" w:rsidRDefault="001B230C" w:rsidP="003B24BC">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3579" w:type="dxa"/>
            <w:tcBorders>
              <w:top w:val="single" w:sz="4" w:space="0" w:color="auto"/>
              <w:left w:val="nil"/>
              <w:bottom w:val="single" w:sz="4" w:space="0" w:color="auto"/>
              <w:right w:val="single" w:sz="4" w:space="0" w:color="auto"/>
            </w:tcBorders>
            <w:shd w:val="clear" w:color="auto" w:fill="auto"/>
            <w:hideMark/>
          </w:tcPr>
          <w:p w:rsidR="001B230C" w:rsidRPr="0038003D" w:rsidRDefault="001B230C" w:rsidP="003B24BC">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Параметры</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1B230C" w:rsidRPr="0038003D" w:rsidRDefault="001B230C" w:rsidP="00A43E16">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Новошах-тинская школа-интернат</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1B230C" w:rsidRPr="0038003D" w:rsidRDefault="001B230C" w:rsidP="00A43E16">
            <w:pPr>
              <w:spacing w:after="0" w:line="240" w:lineRule="auto"/>
              <w:jc w:val="center"/>
              <w:rPr>
                <w:rFonts w:ascii="Times New Roman" w:hAnsi="Times New Roman"/>
                <w:b/>
                <w:color w:val="000000"/>
                <w:sz w:val="24"/>
                <w:szCs w:val="24"/>
              </w:rPr>
            </w:pPr>
            <w:proofErr w:type="gramStart"/>
            <w:r w:rsidRPr="0038003D">
              <w:rPr>
                <w:rFonts w:ascii="Times New Roman" w:hAnsi="Times New Roman"/>
                <w:b/>
                <w:color w:val="000000"/>
                <w:sz w:val="24"/>
                <w:szCs w:val="24"/>
              </w:rPr>
              <w:t>Семи–чанская</w:t>
            </w:r>
            <w:proofErr w:type="gramEnd"/>
            <w:r w:rsidRPr="0038003D">
              <w:rPr>
                <w:rFonts w:ascii="Times New Roman" w:hAnsi="Times New Roman"/>
                <w:b/>
                <w:color w:val="000000"/>
                <w:sz w:val="24"/>
                <w:szCs w:val="24"/>
              </w:rPr>
              <w:t xml:space="preserve"> школа-интернат</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1B230C" w:rsidRPr="0038003D" w:rsidRDefault="001B230C" w:rsidP="00A43E16">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Цимлян–ская школа-интернат</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1B230C" w:rsidRPr="0038003D" w:rsidRDefault="001B230C" w:rsidP="00A43E16">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Волго–донская школа-интернат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1B230C" w:rsidRPr="0038003D" w:rsidRDefault="001B230C" w:rsidP="00A43E16">
            <w:pPr>
              <w:spacing w:after="0" w:line="240" w:lineRule="auto"/>
              <w:jc w:val="center"/>
              <w:rPr>
                <w:rFonts w:ascii="Times New Roman" w:hAnsi="Times New Roman"/>
                <w:b/>
                <w:color w:val="000000"/>
                <w:sz w:val="24"/>
                <w:szCs w:val="24"/>
              </w:rPr>
            </w:pPr>
            <w:proofErr w:type="gramStart"/>
            <w:r w:rsidRPr="0038003D">
              <w:rPr>
                <w:rFonts w:ascii="Times New Roman" w:hAnsi="Times New Roman"/>
                <w:b/>
                <w:color w:val="000000"/>
                <w:sz w:val="24"/>
                <w:szCs w:val="24"/>
              </w:rPr>
              <w:t>Шолохов–ская</w:t>
            </w:r>
            <w:proofErr w:type="gramEnd"/>
            <w:r w:rsidRPr="0038003D">
              <w:rPr>
                <w:rFonts w:ascii="Times New Roman" w:hAnsi="Times New Roman"/>
                <w:b/>
                <w:color w:val="000000"/>
                <w:sz w:val="24"/>
                <w:szCs w:val="24"/>
              </w:rPr>
              <w:t xml:space="preserve"> школа-интернат</w:t>
            </w:r>
          </w:p>
        </w:tc>
        <w:tc>
          <w:tcPr>
            <w:tcW w:w="2154" w:type="dxa"/>
            <w:tcBorders>
              <w:top w:val="single" w:sz="4" w:space="0" w:color="auto"/>
              <w:left w:val="nil"/>
              <w:bottom w:val="single" w:sz="4" w:space="0" w:color="auto"/>
              <w:right w:val="single" w:sz="4" w:space="0" w:color="auto"/>
            </w:tcBorders>
            <w:vAlign w:val="center"/>
          </w:tcPr>
          <w:p w:rsidR="001B230C" w:rsidRPr="0038003D" w:rsidRDefault="001B230C" w:rsidP="00A43E16">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Ростовская-на-Дону санаторная школа-интернат № 74</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Вашим ребенком базовых знаний по основным предметам</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595"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9,1</w:t>
            </w:r>
          </w:p>
        </w:tc>
        <w:tc>
          <w:tcPr>
            <w:tcW w:w="1728"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712"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2154" w:type="dxa"/>
            <w:tcBorders>
              <w:top w:val="nil"/>
              <w:left w:val="nil"/>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9,5</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ребенком знаний, являющихся основой личностного развития</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8,7</w:t>
            </w:r>
          </w:p>
        </w:tc>
        <w:tc>
          <w:tcPr>
            <w:tcW w:w="1595"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728"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9,7</w:t>
            </w:r>
          </w:p>
        </w:tc>
        <w:tc>
          <w:tcPr>
            <w:tcW w:w="1712"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2154" w:type="dxa"/>
            <w:tcBorders>
              <w:top w:val="nil"/>
              <w:left w:val="nil"/>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9,4</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получение ребенком знаний, востребованных на современном рынке труда</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8,7</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2154" w:type="dxa"/>
            <w:tcBorders>
              <w:top w:val="single" w:sz="4" w:space="0" w:color="auto"/>
              <w:left w:val="single" w:sz="4" w:space="0" w:color="auto"/>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9,1</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результаты ОГЭ и ЕГЭ учащихся школы</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9,1</w:t>
            </w:r>
          </w:p>
        </w:tc>
        <w:tc>
          <w:tcPr>
            <w:tcW w:w="2154" w:type="dxa"/>
            <w:tcBorders>
              <w:top w:val="single" w:sz="4" w:space="0" w:color="auto"/>
              <w:left w:val="nil"/>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9,0</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характер воспитательной работы в школе по формированию патриотизма, гражданской ответственности, нравственности</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8,9</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2154" w:type="dxa"/>
            <w:tcBorders>
              <w:top w:val="single" w:sz="4" w:space="0" w:color="auto"/>
              <w:left w:val="single" w:sz="4" w:space="0" w:color="auto"/>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9,7</w:t>
            </w:r>
          </w:p>
        </w:tc>
      </w:tr>
      <w:tr w:rsidR="00986FF7" w:rsidRPr="0038003D" w:rsidTr="003B24BC">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3B24B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3579" w:type="dxa"/>
            <w:tcBorders>
              <w:top w:val="nil"/>
              <w:left w:val="nil"/>
              <w:bottom w:val="single" w:sz="4" w:space="0" w:color="auto"/>
              <w:right w:val="single" w:sz="4" w:space="0" w:color="auto"/>
            </w:tcBorders>
            <w:shd w:val="clear" w:color="auto" w:fill="auto"/>
            <w:vAlign w:val="center"/>
            <w:hideMark/>
          </w:tcPr>
          <w:p w:rsidR="00986FF7" w:rsidRPr="0038003D" w:rsidRDefault="00986FF7" w:rsidP="003B24BC">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развитие инициативы, самостоятельности учащихся, ответственности за состояние дел в школе, развитие ученического самоуправления</w:t>
            </w:r>
          </w:p>
        </w:tc>
        <w:tc>
          <w:tcPr>
            <w:tcW w:w="1664"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1679" w:type="dxa"/>
            <w:tcBorders>
              <w:top w:val="nil"/>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9,6</w:t>
            </w:r>
          </w:p>
        </w:tc>
        <w:tc>
          <w:tcPr>
            <w:tcW w:w="2154" w:type="dxa"/>
            <w:tcBorders>
              <w:top w:val="single" w:sz="4" w:space="0" w:color="auto"/>
              <w:left w:val="single" w:sz="4" w:space="0" w:color="auto"/>
              <w:bottom w:val="single" w:sz="4" w:space="0" w:color="auto"/>
              <w:right w:val="single" w:sz="4" w:space="0" w:color="auto"/>
            </w:tcBorders>
            <w:vAlign w:val="center"/>
          </w:tcPr>
          <w:p w:rsidR="00986FF7" w:rsidRPr="0038003D" w:rsidRDefault="00986FF7" w:rsidP="00986FF7">
            <w:pPr>
              <w:jc w:val="center"/>
              <w:rPr>
                <w:rFonts w:ascii="Times New Roman" w:hAnsi="Times New Roman"/>
                <w:color w:val="000000"/>
                <w:sz w:val="24"/>
                <w:szCs w:val="24"/>
              </w:rPr>
            </w:pPr>
            <w:r w:rsidRPr="0038003D">
              <w:rPr>
                <w:rFonts w:ascii="Times New Roman" w:hAnsi="Times New Roman"/>
                <w:color w:val="000000"/>
                <w:sz w:val="24"/>
                <w:szCs w:val="24"/>
              </w:rPr>
              <w:t>9,7</w:t>
            </w:r>
          </w:p>
        </w:tc>
      </w:tr>
    </w:tbl>
    <w:p w:rsidR="00320FA8" w:rsidRPr="0038003D" w:rsidRDefault="00320FA8" w:rsidP="003F11EC">
      <w:pPr>
        <w:spacing w:after="0" w:line="360" w:lineRule="auto"/>
        <w:ind w:firstLine="709"/>
        <w:jc w:val="both"/>
        <w:rPr>
          <w:rFonts w:ascii="Times New Roman" w:hAnsi="Times New Roman"/>
          <w:sz w:val="28"/>
          <w:szCs w:val="28"/>
        </w:rPr>
      </w:pPr>
    </w:p>
    <w:p w:rsidR="00320FA8" w:rsidRPr="0038003D" w:rsidRDefault="00320FA8" w:rsidP="003F11EC">
      <w:pPr>
        <w:spacing w:after="0" w:line="360" w:lineRule="auto"/>
        <w:ind w:firstLine="709"/>
        <w:jc w:val="both"/>
        <w:rPr>
          <w:rFonts w:ascii="Times New Roman" w:hAnsi="Times New Roman"/>
          <w:sz w:val="28"/>
          <w:szCs w:val="28"/>
        </w:rPr>
        <w:sectPr w:rsidR="00320FA8" w:rsidRPr="0038003D" w:rsidSect="00320FA8">
          <w:pgSz w:w="16838" w:h="11906" w:orient="landscape"/>
          <w:pgMar w:top="1701" w:right="1134" w:bottom="851" w:left="1134" w:header="709" w:footer="709" w:gutter="0"/>
          <w:cols w:space="708"/>
          <w:docGrid w:linePitch="360"/>
        </w:sectPr>
      </w:pPr>
    </w:p>
    <w:p w:rsidR="00320FA8" w:rsidRPr="0038003D" w:rsidRDefault="009645E8" w:rsidP="00766B9F">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2781B395" wp14:editId="35D314E6">
            <wp:extent cx="5698564" cy="4125433"/>
            <wp:effectExtent l="0" t="0" r="16510" b="27940"/>
            <wp:docPr id="7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6B9F" w:rsidRPr="0038003D" w:rsidRDefault="00766B9F" w:rsidP="00134BC4">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095FFC" w:rsidRPr="0038003D">
        <w:rPr>
          <w:rFonts w:ascii="Times New Roman" w:eastAsiaTheme="minorHAnsi" w:hAnsi="Times New Roman"/>
          <w:sz w:val="28"/>
          <w:szCs w:val="28"/>
        </w:rPr>
        <w:t>1.6.</w:t>
      </w:r>
      <w:r w:rsidRPr="0038003D">
        <w:rPr>
          <w:rFonts w:ascii="Times New Roman" w:eastAsiaTheme="minorHAnsi" w:hAnsi="Times New Roman"/>
          <w:sz w:val="28"/>
          <w:szCs w:val="28"/>
        </w:rPr>
        <w:t>3 – Доля удовлетворенных качеством образования и воспитательной работой школ-интернатов РО</w:t>
      </w:r>
      <w:r w:rsidR="001B230C"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каждому параметру), %</w:t>
      </w:r>
    </w:p>
    <w:p w:rsidR="00766B9F" w:rsidRPr="0038003D" w:rsidRDefault="00766B9F" w:rsidP="00C84641">
      <w:pPr>
        <w:spacing w:after="0" w:line="240" w:lineRule="auto"/>
        <w:ind w:firstLine="709"/>
        <w:jc w:val="both"/>
        <w:rPr>
          <w:rFonts w:ascii="Times New Roman" w:hAnsi="Times New Roman"/>
          <w:sz w:val="28"/>
          <w:szCs w:val="28"/>
        </w:rPr>
      </w:pPr>
    </w:p>
    <w:p w:rsidR="00766B9F" w:rsidRPr="0038003D" w:rsidRDefault="009645E8" w:rsidP="00766B9F">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7DD5971D" wp14:editId="06133265">
            <wp:extent cx="5807034" cy="3146961"/>
            <wp:effectExtent l="0" t="0" r="22860" b="15875"/>
            <wp:docPr id="7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6B9F" w:rsidRPr="0038003D" w:rsidRDefault="00766B9F" w:rsidP="00134BC4">
      <w:pPr>
        <w:spacing w:after="0"/>
        <w:jc w:val="center"/>
        <w:rPr>
          <w:rFonts w:ascii="Times New Roman" w:hAnsi="Times New Roman"/>
          <w:sz w:val="28"/>
          <w:szCs w:val="28"/>
        </w:rPr>
      </w:pPr>
      <w:r w:rsidRPr="0038003D">
        <w:rPr>
          <w:rFonts w:ascii="Times New Roman" w:eastAsiaTheme="minorHAnsi" w:hAnsi="Times New Roman"/>
          <w:sz w:val="28"/>
          <w:szCs w:val="28"/>
        </w:rPr>
        <w:t xml:space="preserve">Рисунок </w:t>
      </w:r>
      <w:r w:rsidR="00095FFC" w:rsidRPr="0038003D">
        <w:rPr>
          <w:rFonts w:ascii="Times New Roman" w:eastAsiaTheme="minorHAnsi" w:hAnsi="Times New Roman"/>
          <w:sz w:val="28"/>
          <w:szCs w:val="28"/>
        </w:rPr>
        <w:t>1.6.</w:t>
      </w:r>
      <w:r w:rsidRPr="0038003D">
        <w:rPr>
          <w:rFonts w:ascii="Times New Roman" w:eastAsiaTheme="minorHAnsi" w:hAnsi="Times New Roman"/>
          <w:sz w:val="28"/>
          <w:szCs w:val="28"/>
        </w:rPr>
        <w:t>4 – Доля удовлетворенных качеством образования и воспитательной работой школ-интернатов РО</w:t>
      </w:r>
      <w:r w:rsidR="00C84641"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каждой школе), %</w:t>
      </w:r>
      <w:r w:rsidRPr="0038003D">
        <w:rPr>
          <w:rFonts w:ascii="Times New Roman" w:hAnsi="Times New Roman"/>
          <w:sz w:val="28"/>
          <w:szCs w:val="28"/>
        </w:rPr>
        <w:br w:type="page"/>
      </w:r>
    </w:p>
    <w:p w:rsidR="00BE275B" w:rsidRPr="0038003D" w:rsidRDefault="00BE275B" w:rsidP="00134BC4">
      <w:pPr>
        <w:spacing w:after="0"/>
        <w:jc w:val="center"/>
        <w:rPr>
          <w:rFonts w:ascii="Times New Roman" w:hAnsi="Times New Roman"/>
          <w:i/>
          <w:noProof/>
          <w:sz w:val="28"/>
          <w:szCs w:val="28"/>
        </w:rPr>
      </w:pPr>
      <w:r w:rsidRPr="0038003D">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18635D" w:rsidRPr="0038003D" w:rsidRDefault="0018635D" w:rsidP="00BE275B">
      <w:pPr>
        <w:spacing w:after="0" w:line="360" w:lineRule="auto"/>
        <w:ind w:firstLine="709"/>
        <w:jc w:val="both"/>
        <w:rPr>
          <w:rFonts w:ascii="Times New Roman" w:hAnsi="Times New Roman"/>
          <w:sz w:val="28"/>
          <w:szCs w:val="28"/>
        </w:rPr>
      </w:pPr>
    </w:p>
    <w:p w:rsidR="00BE275B" w:rsidRPr="0038003D" w:rsidRDefault="00BE275B" w:rsidP="00CC38C6">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Pr="0038003D">
        <w:rPr>
          <w:rFonts w:ascii="Times New Roman" w:eastAsiaTheme="minorHAnsi" w:hAnsi="Times New Roman"/>
          <w:sz w:val="28"/>
          <w:szCs w:val="28"/>
        </w:rPr>
        <w:t xml:space="preserve">школы-интернаты </w:t>
      </w:r>
      <w:r w:rsidRPr="0038003D">
        <w:rPr>
          <w:rFonts w:ascii="Times New Roman" w:hAnsi="Times New Roman"/>
          <w:sz w:val="28"/>
          <w:szCs w:val="28"/>
        </w:rPr>
        <w:t>Ростовской области своим родственникам и знакомым</w:t>
      </w:r>
      <w:r w:rsidR="00CC38C6" w:rsidRPr="0038003D">
        <w:rPr>
          <w:rFonts w:ascii="Times New Roman" w:hAnsi="Times New Roman"/>
          <w:sz w:val="28"/>
          <w:szCs w:val="28"/>
        </w:rPr>
        <w:t>.</w:t>
      </w:r>
      <w:r w:rsidRPr="0038003D">
        <w:rPr>
          <w:rFonts w:ascii="Times New Roman" w:hAnsi="Times New Roman"/>
          <w:sz w:val="28"/>
          <w:szCs w:val="28"/>
        </w:rPr>
        <w:t xml:space="preserve"> </w:t>
      </w:r>
      <w:r w:rsidR="00CC38C6" w:rsidRPr="0038003D">
        <w:rPr>
          <w:rFonts w:ascii="Times New Roman" w:hAnsi="Times New Roman"/>
          <w:sz w:val="28"/>
          <w:szCs w:val="28"/>
        </w:rPr>
        <w:t xml:space="preserve">От 80,0% до 100,0% опрошенных родителей учеников школ-интернатов готовы рекомендовать данные образовательные организации </w:t>
      </w:r>
      <w:r w:rsidRPr="0038003D">
        <w:rPr>
          <w:rFonts w:ascii="Times New Roman" w:hAnsi="Times New Roman"/>
          <w:sz w:val="28"/>
          <w:szCs w:val="28"/>
        </w:rPr>
        <w:t xml:space="preserve">(таблица </w:t>
      </w:r>
      <w:r w:rsidR="00095FFC" w:rsidRPr="0038003D">
        <w:rPr>
          <w:rFonts w:ascii="Times New Roman" w:hAnsi="Times New Roman"/>
          <w:sz w:val="28"/>
          <w:szCs w:val="28"/>
        </w:rPr>
        <w:t>1.6.</w:t>
      </w:r>
      <w:r w:rsidR="00CC38C6" w:rsidRPr="0038003D">
        <w:rPr>
          <w:rFonts w:ascii="Times New Roman" w:hAnsi="Times New Roman"/>
          <w:sz w:val="28"/>
          <w:szCs w:val="28"/>
        </w:rPr>
        <w:t>5</w:t>
      </w:r>
      <w:r w:rsidRPr="0038003D">
        <w:rPr>
          <w:rFonts w:ascii="Times New Roman" w:hAnsi="Times New Roman"/>
          <w:sz w:val="28"/>
          <w:szCs w:val="28"/>
        </w:rPr>
        <w:t xml:space="preserve">, рисунок </w:t>
      </w:r>
      <w:r w:rsidR="00095FFC" w:rsidRPr="0038003D">
        <w:rPr>
          <w:rFonts w:ascii="Times New Roman" w:hAnsi="Times New Roman"/>
          <w:sz w:val="28"/>
          <w:szCs w:val="28"/>
        </w:rPr>
        <w:t>1.6.</w:t>
      </w:r>
      <w:r w:rsidRPr="0038003D">
        <w:rPr>
          <w:rFonts w:ascii="Times New Roman" w:hAnsi="Times New Roman"/>
          <w:sz w:val="28"/>
          <w:szCs w:val="28"/>
        </w:rPr>
        <w:t>5).</w:t>
      </w:r>
    </w:p>
    <w:p w:rsidR="0047095F" w:rsidRPr="0038003D" w:rsidRDefault="0047095F" w:rsidP="00CC38C6">
      <w:pPr>
        <w:spacing w:after="0" w:line="360" w:lineRule="auto"/>
        <w:ind w:firstLine="709"/>
        <w:jc w:val="both"/>
        <w:rPr>
          <w:rFonts w:ascii="Times New Roman" w:hAnsi="Times New Roman"/>
          <w:sz w:val="28"/>
          <w:szCs w:val="28"/>
        </w:rPr>
      </w:pPr>
    </w:p>
    <w:p w:rsidR="00C52178" w:rsidRPr="0038003D" w:rsidRDefault="00C52178" w:rsidP="0047095F">
      <w:pPr>
        <w:spacing w:after="0" w:line="360" w:lineRule="auto"/>
        <w:ind w:firstLine="709"/>
        <w:jc w:val="both"/>
        <w:rPr>
          <w:rFonts w:ascii="Times New Roman" w:hAnsi="Times New Roman"/>
          <w:sz w:val="28"/>
          <w:szCs w:val="28"/>
        </w:rPr>
      </w:pPr>
    </w:p>
    <w:p w:rsidR="00504457" w:rsidRPr="0038003D" w:rsidRDefault="00504457" w:rsidP="0047095F">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095FFC" w:rsidRPr="0038003D">
        <w:rPr>
          <w:rFonts w:ascii="Times New Roman" w:hAnsi="Times New Roman"/>
          <w:sz w:val="28"/>
          <w:szCs w:val="28"/>
        </w:rPr>
        <w:t>1.6.</w:t>
      </w:r>
      <w:r w:rsidR="00C52178" w:rsidRPr="0038003D">
        <w:rPr>
          <w:rFonts w:ascii="Times New Roman" w:hAnsi="Times New Roman"/>
          <w:sz w:val="28"/>
          <w:szCs w:val="28"/>
        </w:rPr>
        <w:t>5</w:t>
      </w:r>
      <w:r w:rsidRPr="0038003D">
        <w:rPr>
          <w:rFonts w:ascii="Times New Roman" w:hAnsi="Times New Roman"/>
          <w:sz w:val="28"/>
          <w:szCs w:val="28"/>
        </w:rPr>
        <w:t xml:space="preserve"> – Распределение ответов групп респондентов на вопрос</w:t>
      </w:r>
      <w:r w:rsidRPr="0038003D">
        <w:rPr>
          <w:rFonts w:ascii="Times New Roman" w:hAnsi="Times New Roman"/>
          <w:sz w:val="28"/>
          <w:szCs w:val="28"/>
        </w:rPr>
        <w:br/>
        <w:t>«Готовы ли Вы рекомендовать обучение в данной образовательной организации Вашим родственникам и знакомым?», %</w:t>
      </w:r>
    </w:p>
    <w:p w:rsidR="00F92503" w:rsidRPr="0038003D" w:rsidRDefault="00F92503" w:rsidP="0047095F">
      <w:pPr>
        <w:spacing w:after="0" w:line="360" w:lineRule="auto"/>
        <w:ind w:firstLine="709"/>
        <w:jc w:val="both"/>
        <w:rPr>
          <w:rFonts w:ascii="Times New Roman" w:hAnsi="Times New Roman"/>
          <w:sz w:val="28"/>
          <w:szCs w:val="28"/>
        </w:rPr>
      </w:pPr>
    </w:p>
    <w:tbl>
      <w:tblPr>
        <w:tblW w:w="9654" w:type="dxa"/>
        <w:tblInd w:w="93" w:type="dxa"/>
        <w:tblLook w:val="04A0" w:firstRow="1" w:lastRow="0" w:firstColumn="1" w:lastColumn="0" w:noHBand="0" w:noVBand="1"/>
      </w:tblPr>
      <w:tblGrid>
        <w:gridCol w:w="532"/>
        <w:gridCol w:w="1618"/>
        <w:gridCol w:w="1251"/>
        <w:gridCol w:w="1218"/>
        <w:gridCol w:w="1141"/>
        <w:gridCol w:w="1263"/>
        <w:gridCol w:w="1248"/>
        <w:gridCol w:w="1383"/>
      </w:tblGrid>
      <w:tr w:rsidR="00F92503" w:rsidRPr="0038003D" w:rsidTr="00875A87">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F92503" w:rsidRPr="0038003D" w:rsidRDefault="00F92503" w:rsidP="00875A87">
            <w:pPr>
              <w:spacing w:after="0" w:line="240" w:lineRule="auto"/>
              <w:jc w:val="center"/>
              <w:rPr>
                <w:rFonts w:ascii="Times New Roman" w:eastAsia="Times New Roman" w:hAnsi="Times New Roman"/>
                <w:b/>
                <w:bCs/>
                <w:color w:val="000000"/>
                <w:lang w:eastAsia="ru-RU"/>
              </w:rPr>
            </w:pPr>
            <w:r w:rsidRPr="0038003D">
              <w:rPr>
                <w:rFonts w:ascii="Times New Roman" w:hAnsi="Times New Roman"/>
                <w:b/>
                <w:bCs/>
                <w:color w:val="000000"/>
                <w:lang w:eastAsia="ru-RU"/>
              </w:rPr>
              <w:t xml:space="preserve">№ </w:t>
            </w:r>
            <w:proofErr w:type="gramStart"/>
            <w:r w:rsidRPr="0038003D">
              <w:rPr>
                <w:rFonts w:ascii="Times New Roman" w:hAnsi="Times New Roman"/>
                <w:b/>
                <w:bCs/>
                <w:color w:val="000000"/>
                <w:lang w:eastAsia="ru-RU"/>
              </w:rPr>
              <w:t>п</w:t>
            </w:r>
            <w:proofErr w:type="gramEnd"/>
            <w:r w:rsidRPr="0038003D">
              <w:rPr>
                <w:rFonts w:ascii="Times New Roman" w:hAnsi="Times New Roman"/>
                <w:b/>
                <w:bCs/>
                <w:color w:val="000000"/>
                <w:lang w:eastAsia="ru-RU"/>
              </w:rPr>
              <w:t>/п</w:t>
            </w:r>
          </w:p>
        </w:tc>
        <w:tc>
          <w:tcPr>
            <w:tcW w:w="1617" w:type="dxa"/>
            <w:tcBorders>
              <w:top w:val="single" w:sz="4" w:space="0" w:color="auto"/>
              <w:left w:val="nil"/>
              <w:bottom w:val="single" w:sz="4" w:space="0" w:color="auto"/>
              <w:right w:val="single" w:sz="4" w:space="0" w:color="auto"/>
            </w:tcBorders>
            <w:shd w:val="clear" w:color="auto" w:fill="auto"/>
            <w:hideMark/>
          </w:tcPr>
          <w:p w:rsidR="00F92503" w:rsidRPr="0038003D" w:rsidRDefault="00F92503" w:rsidP="00C52178">
            <w:pPr>
              <w:spacing w:after="0" w:line="240" w:lineRule="auto"/>
              <w:jc w:val="center"/>
              <w:rPr>
                <w:rFonts w:ascii="Times New Roman" w:eastAsia="Times New Roman" w:hAnsi="Times New Roman"/>
                <w:b/>
                <w:bCs/>
                <w:color w:val="00000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875A87">
            <w:pPr>
              <w:spacing w:after="0" w:line="240" w:lineRule="auto"/>
              <w:ind w:left="-114" w:right="-172"/>
              <w:jc w:val="center"/>
              <w:rPr>
                <w:rFonts w:ascii="Times New Roman" w:hAnsi="Times New Roman"/>
                <w:b/>
                <w:color w:val="000000"/>
              </w:rPr>
            </w:pPr>
            <w:r w:rsidRPr="0038003D">
              <w:rPr>
                <w:rFonts w:ascii="Times New Roman" w:hAnsi="Times New Roman"/>
                <w:b/>
                <w:color w:val="000000"/>
              </w:rPr>
              <w:t>Новошах-тинская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47095F">
            <w:pPr>
              <w:spacing w:after="0" w:line="240" w:lineRule="auto"/>
              <w:ind w:left="-114" w:right="-172"/>
              <w:jc w:val="center"/>
              <w:rPr>
                <w:rFonts w:ascii="Times New Roman" w:hAnsi="Times New Roman"/>
                <w:b/>
                <w:color w:val="000000"/>
              </w:rPr>
            </w:pPr>
            <w:r w:rsidRPr="0038003D">
              <w:rPr>
                <w:rFonts w:ascii="Times New Roman" w:hAnsi="Times New Roman"/>
                <w:b/>
                <w:color w:val="000000"/>
              </w:rPr>
              <w:t>Семичан</w:t>
            </w:r>
            <w:r w:rsidR="0047095F" w:rsidRPr="0038003D">
              <w:rPr>
                <w:rFonts w:ascii="Times New Roman" w:hAnsi="Times New Roman"/>
                <w:b/>
                <w:color w:val="000000"/>
              </w:rPr>
              <w:t>–</w:t>
            </w:r>
            <w:r w:rsidRPr="0038003D">
              <w:rPr>
                <w:rFonts w:ascii="Times New Roman" w:hAnsi="Times New Roman"/>
                <w:b/>
                <w:color w:val="000000"/>
              </w:rPr>
              <w:t>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47095F">
            <w:pPr>
              <w:spacing w:after="0" w:line="240" w:lineRule="auto"/>
              <w:ind w:left="-114" w:right="-172"/>
              <w:jc w:val="center"/>
              <w:rPr>
                <w:rFonts w:ascii="Times New Roman" w:hAnsi="Times New Roman"/>
                <w:b/>
                <w:color w:val="000000"/>
              </w:rPr>
            </w:pPr>
            <w:r w:rsidRPr="0038003D">
              <w:rPr>
                <w:rFonts w:ascii="Times New Roman" w:hAnsi="Times New Roman"/>
                <w:b/>
                <w:color w:val="000000"/>
              </w:rPr>
              <w:t>Цимлян</w:t>
            </w:r>
            <w:r w:rsidR="0047095F" w:rsidRPr="0038003D">
              <w:rPr>
                <w:rFonts w:ascii="Times New Roman" w:hAnsi="Times New Roman"/>
                <w:b/>
                <w:color w:val="000000"/>
              </w:rPr>
              <w:t>–</w:t>
            </w:r>
            <w:r w:rsidRPr="0038003D">
              <w:rPr>
                <w:rFonts w:ascii="Times New Roman" w:hAnsi="Times New Roman"/>
                <w:b/>
                <w:color w:val="000000"/>
              </w:rPr>
              <w:t>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47095F">
            <w:pPr>
              <w:spacing w:after="0" w:line="240" w:lineRule="auto"/>
              <w:ind w:left="-114" w:right="-172"/>
              <w:jc w:val="center"/>
              <w:rPr>
                <w:rFonts w:ascii="Times New Roman" w:hAnsi="Times New Roman"/>
                <w:b/>
                <w:color w:val="000000"/>
              </w:rPr>
            </w:pPr>
            <w:r w:rsidRPr="0038003D">
              <w:rPr>
                <w:rFonts w:ascii="Times New Roman" w:hAnsi="Times New Roman"/>
                <w:b/>
                <w:color w:val="000000"/>
              </w:rPr>
              <w:t>Волгодон</w:t>
            </w:r>
            <w:r w:rsidR="0047095F" w:rsidRPr="0038003D">
              <w:rPr>
                <w:rFonts w:ascii="Times New Roman" w:hAnsi="Times New Roman"/>
                <w:b/>
                <w:color w:val="000000"/>
              </w:rPr>
              <w:t>–</w:t>
            </w:r>
            <w:r w:rsidRPr="0038003D">
              <w:rPr>
                <w:rFonts w:ascii="Times New Roman" w:hAnsi="Times New Roman"/>
                <w:b/>
                <w:color w:val="000000"/>
              </w:rPr>
              <w:t>ская школа-интернат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92503" w:rsidRPr="0038003D" w:rsidRDefault="00F92503" w:rsidP="0047095F">
            <w:pPr>
              <w:spacing w:after="0" w:line="240" w:lineRule="auto"/>
              <w:ind w:left="-114" w:right="-172"/>
              <w:jc w:val="center"/>
              <w:rPr>
                <w:rFonts w:ascii="Times New Roman" w:hAnsi="Times New Roman"/>
                <w:b/>
                <w:color w:val="000000"/>
              </w:rPr>
            </w:pPr>
            <w:proofErr w:type="gramStart"/>
            <w:r w:rsidRPr="0038003D">
              <w:rPr>
                <w:rFonts w:ascii="Times New Roman" w:hAnsi="Times New Roman"/>
                <w:b/>
                <w:color w:val="000000"/>
              </w:rPr>
              <w:t>Шолохов</w:t>
            </w:r>
            <w:r w:rsidR="0047095F" w:rsidRPr="0038003D">
              <w:rPr>
                <w:rFonts w:ascii="Times New Roman" w:hAnsi="Times New Roman"/>
                <w:b/>
                <w:color w:val="000000"/>
              </w:rPr>
              <w:t>–</w:t>
            </w:r>
            <w:r w:rsidRPr="0038003D">
              <w:rPr>
                <w:rFonts w:ascii="Times New Roman" w:hAnsi="Times New Roman"/>
                <w:b/>
                <w:color w:val="000000"/>
              </w:rPr>
              <w:t>ская</w:t>
            </w:r>
            <w:proofErr w:type="gramEnd"/>
            <w:r w:rsidRPr="0038003D">
              <w:rPr>
                <w:rFonts w:ascii="Times New Roman" w:hAnsi="Times New Roman"/>
                <w:b/>
                <w:color w:val="000000"/>
              </w:rPr>
              <w:t xml:space="preserve"> школа-интернат</w:t>
            </w:r>
          </w:p>
        </w:tc>
        <w:tc>
          <w:tcPr>
            <w:tcW w:w="1383" w:type="dxa"/>
            <w:tcBorders>
              <w:top w:val="single" w:sz="4" w:space="0" w:color="auto"/>
              <w:left w:val="nil"/>
              <w:bottom w:val="single" w:sz="4" w:space="0" w:color="auto"/>
              <w:right w:val="single" w:sz="4" w:space="0" w:color="auto"/>
            </w:tcBorders>
            <w:vAlign w:val="center"/>
          </w:tcPr>
          <w:p w:rsidR="00F92503" w:rsidRPr="0038003D" w:rsidRDefault="00F92503" w:rsidP="00875A87">
            <w:pPr>
              <w:spacing w:after="0" w:line="240" w:lineRule="auto"/>
              <w:ind w:left="-114" w:right="-172"/>
              <w:jc w:val="center"/>
              <w:rPr>
                <w:rFonts w:ascii="Times New Roman" w:hAnsi="Times New Roman"/>
                <w:b/>
                <w:color w:val="000000"/>
              </w:rPr>
            </w:pPr>
            <w:r w:rsidRPr="0038003D">
              <w:rPr>
                <w:rFonts w:ascii="Times New Roman" w:hAnsi="Times New Roman"/>
                <w:b/>
                <w:color w:val="000000"/>
              </w:rPr>
              <w:t>Ростовская-на-Дону санаторная школа-интернат № 74</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1617" w:type="dxa"/>
            <w:tcBorders>
              <w:top w:val="nil"/>
              <w:left w:val="nil"/>
              <w:bottom w:val="single" w:sz="4" w:space="0" w:color="auto"/>
              <w:right w:val="single" w:sz="4" w:space="0" w:color="auto"/>
            </w:tcBorders>
            <w:shd w:val="clear" w:color="auto" w:fill="auto"/>
            <w:noWrap/>
            <w:hideMark/>
          </w:tcPr>
          <w:p w:rsidR="00F92503" w:rsidRPr="0038003D" w:rsidRDefault="00F92503" w:rsidP="00C5217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готов</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55,1</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96,0</w:t>
            </w:r>
          </w:p>
        </w:tc>
        <w:tc>
          <w:tcPr>
            <w:tcW w:w="1383" w:type="dxa"/>
            <w:tcBorders>
              <w:top w:val="nil"/>
              <w:left w:val="nil"/>
              <w:bottom w:val="single" w:sz="4" w:space="0" w:color="auto"/>
              <w:right w:val="single" w:sz="4" w:space="0" w:color="auto"/>
            </w:tcBorders>
            <w:vAlign w:val="center"/>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70,4</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1617" w:type="dxa"/>
            <w:tcBorders>
              <w:top w:val="nil"/>
              <w:left w:val="nil"/>
              <w:bottom w:val="single" w:sz="4" w:space="0" w:color="auto"/>
              <w:right w:val="single" w:sz="4" w:space="0" w:color="auto"/>
            </w:tcBorders>
            <w:shd w:val="clear" w:color="auto" w:fill="auto"/>
            <w:noWrap/>
            <w:hideMark/>
          </w:tcPr>
          <w:p w:rsidR="00F92503" w:rsidRPr="0038003D" w:rsidRDefault="00F92503" w:rsidP="00C5217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скорее готов</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15,9</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C52178"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40,8</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1383" w:type="dxa"/>
            <w:tcBorders>
              <w:top w:val="nil"/>
              <w:left w:val="nil"/>
              <w:bottom w:val="single" w:sz="4" w:space="0" w:color="auto"/>
              <w:right w:val="single" w:sz="4" w:space="0" w:color="auto"/>
            </w:tcBorders>
            <w:vAlign w:val="center"/>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22,2</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1617" w:type="dxa"/>
            <w:tcBorders>
              <w:top w:val="nil"/>
              <w:left w:val="nil"/>
              <w:bottom w:val="single" w:sz="4" w:space="0" w:color="auto"/>
              <w:right w:val="single" w:sz="4" w:space="0" w:color="auto"/>
            </w:tcBorders>
            <w:shd w:val="clear" w:color="auto" w:fill="auto"/>
            <w:noWrap/>
            <w:hideMark/>
          </w:tcPr>
          <w:p w:rsidR="00F92503" w:rsidRPr="0038003D" w:rsidRDefault="00F92503" w:rsidP="00C5217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скорее не готов</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383" w:type="dxa"/>
            <w:tcBorders>
              <w:top w:val="nil"/>
              <w:left w:val="nil"/>
              <w:bottom w:val="single" w:sz="4" w:space="0" w:color="auto"/>
              <w:right w:val="single" w:sz="4" w:space="0" w:color="auto"/>
            </w:tcBorders>
            <w:vAlign w:val="center"/>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1617" w:type="dxa"/>
            <w:tcBorders>
              <w:top w:val="nil"/>
              <w:left w:val="nil"/>
              <w:bottom w:val="single" w:sz="4" w:space="0" w:color="auto"/>
              <w:right w:val="single" w:sz="4" w:space="0" w:color="auto"/>
            </w:tcBorders>
            <w:shd w:val="clear" w:color="auto" w:fill="auto"/>
            <w:noWrap/>
            <w:hideMark/>
          </w:tcPr>
          <w:p w:rsidR="00F92503" w:rsidRPr="0038003D" w:rsidRDefault="00F92503" w:rsidP="00C5217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не готов</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r w:rsidR="0047095F" w:rsidRPr="0038003D">
              <w:rPr>
                <w:rFonts w:ascii="Times New Roman" w:hAnsi="Times New Roman"/>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383" w:type="dxa"/>
            <w:tcBorders>
              <w:top w:val="nil"/>
              <w:left w:val="nil"/>
              <w:bottom w:val="single" w:sz="4" w:space="0" w:color="auto"/>
              <w:right w:val="single" w:sz="4" w:space="0" w:color="auto"/>
            </w:tcBorders>
            <w:vAlign w:val="center"/>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1617" w:type="dxa"/>
            <w:tcBorders>
              <w:top w:val="nil"/>
              <w:left w:val="nil"/>
              <w:bottom w:val="single" w:sz="4" w:space="0" w:color="auto"/>
              <w:right w:val="single" w:sz="4" w:space="0" w:color="auto"/>
            </w:tcBorders>
            <w:shd w:val="clear" w:color="auto" w:fill="auto"/>
            <w:noWrap/>
            <w:hideMark/>
          </w:tcPr>
          <w:p w:rsidR="00F92503" w:rsidRPr="0038003D" w:rsidRDefault="00F92503" w:rsidP="00C5217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затрудняюсь ответить</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16,0</w:t>
            </w:r>
          </w:p>
        </w:tc>
        <w:tc>
          <w:tcPr>
            <w:tcW w:w="0" w:type="auto"/>
            <w:tcBorders>
              <w:top w:val="nil"/>
              <w:left w:val="nil"/>
              <w:bottom w:val="single" w:sz="4" w:space="0" w:color="auto"/>
              <w:right w:val="single" w:sz="4" w:space="0" w:color="auto"/>
            </w:tcBorders>
            <w:shd w:val="clear" w:color="auto" w:fill="auto"/>
            <w:noWrap/>
            <w:vAlign w:val="center"/>
            <w:hideMark/>
          </w:tcPr>
          <w:p w:rsidR="00F92503" w:rsidRPr="0038003D" w:rsidRDefault="0047095F"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383" w:type="dxa"/>
            <w:tcBorders>
              <w:top w:val="nil"/>
              <w:left w:val="nil"/>
              <w:bottom w:val="single" w:sz="4" w:space="0" w:color="auto"/>
              <w:right w:val="single" w:sz="4" w:space="0" w:color="auto"/>
            </w:tcBorders>
            <w:vAlign w:val="center"/>
          </w:tcPr>
          <w:p w:rsidR="00F92503" w:rsidRPr="0038003D" w:rsidRDefault="00F92503" w:rsidP="00C52178">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w:t>
            </w:r>
          </w:p>
        </w:tc>
      </w:tr>
      <w:tr w:rsidR="00F92503" w:rsidRPr="0038003D" w:rsidTr="00875A87">
        <w:trPr>
          <w:trHeight w:val="2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p>
        </w:tc>
        <w:tc>
          <w:tcPr>
            <w:tcW w:w="1617" w:type="dxa"/>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1383" w:type="dxa"/>
            <w:tcBorders>
              <w:top w:val="nil"/>
              <w:left w:val="nil"/>
              <w:bottom w:val="single" w:sz="4" w:space="0" w:color="auto"/>
              <w:right w:val="single" w:sz="4" w:space="0" w:color="auto"/>
            </w:tcBorders>
          </w:tcPr>
          <w:p w:rsidR="00F92503" w:rsidRPr="0038003D" w:rsidRDefault="00F92503" w:rsidP="00C5217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bl>
    <w:p w:rsidR="00F92503" w:rsidRPr="0038003D" w:rsidRDefault="00F92503" w:rsidP="003B24BC">
      <w:pPr>
        <w:spacing w:after="0" w:line="360" w:lineRule="auto"/>
        <w:ind w:firstLine="709"/>
        <w:jc w:val="both"/>
        <w:rPr>
          <w:rFonts w:ascii="Times New Roman" w:hAnsi="Times New Roman"/>
          <w:sz w:val="28"/>
          <w:szCs w:val="28"/>
        </w:rPr>
      </w:pPr>
    </w:p>
    <w:p w:rsidR="003B24BC" w:rsidRPr="0038003D" w:rsidRDefault="00D46863" w:rsidP="003B24BC">
      <w:pPr>
        <w:spacing w:after="0" w:line="360" w:lineRule="auto"/>
        <w:ind w:firstLine="709"/>
        <w:jc w:val="both"/>
        <w:rPr>
          <w:rFonts w:ascii="Times New Roman" w:hAnsi="Times New Roman"/>
          <w:sz w:val="28"/>
          <w:szCs w:val="28"/>
        </w:rPr>
      </w:pPr>
      <w:r w:rsidRPr="0038003D">
        <w:rPr>
          <w:rFonts w:ascii="Times New Roman" w:hAnsi="Times New Roman"/>
          <w:sz w:val="28"/>
          <w:szCs w:val="28"/>
        </w:rPr>
        <w:t>Стоит также отметить</w:t>
      </w:r>
      <w:r w:rsidR="003B24BC" w:rsidRPr="0038003D">
        <w:rPr>
          <w:rFonts w:ascii="Times New Roman" w:hAnsi="Times New Roman"/>
          <w:sz w:val="28"/>
          <w:szCs w:val="28"/>
        </w:rPr>
        <w:t xml:space="preserve">, что </w:t>
      </w:r>
      <w:r w:rsidRPr="0038003D">
        <w:rPr>
          <w:rFonts w:ascii="Times New Roman" w:hAnsi="Times New Roman"/>
          <w:sz w:val="28"/>
          <w:szCs w:val="28"/>
        </w:rPr>
        <w:t>в</w:t>
      </w:r>
      <w:r w:rsidR="003B24BC" w:rsidRPr="0038003D">
        <w:rPr>
          <w:rFonts w:ascii="Times New Roman" w:hAnsi="Times New Roman"/>
          <w:sz w:val="28"/>
          <w:szCs w:val="28"/>
        </w:rPr>
        <w:t xml:space="preserve"> </w:t>
      </w:r>
      <w:r w:rsidR="003B24BC" w:rsidRPr="0038003D">
        <w:rPr>
          <w:rFonts w:ascii="Times New Roman" w:hAnsi="Times New Roman"/>
          <w:color w:val="000000"/>
          <w:sz w:val="28"/>
          <w:szCs w:val="28"/>
        </w:rPr>
        <w:t>Новошахтинск</w:t>
      </w:r>
      <w:r w:rsidRPr="0038003D">
        <w:rPr>
          <w:rFonts w:ascii="Times New Roman" w:hAnsi="Times New Roman"/>
          <w:color w:val="000000"/>
          <w:sz w:val="28"/>
          <w:szCs w:val="28"/>
        </w:rPr>
        <w:t>о</w:t>
      </w:r>
      <w:r w:rsidR="00132D66" w:rsidRPr="0038003D">
        <w:rPr>
          <w:rFonts w:ascii="Times New Roman" w:hAnsi="Times New Roman"/>
          <w:color w:val="000000"/>
          <w:sz w:val="28"/>
          <w:szCs w:val="28"/>
        </w:rPr>
        <w:t>й</w:t>
      </w:r>
      <w:r w:rsidR="003B24BC" w:rsidRPr="0038003D">
        <w:rPr>
          <w:rFonts w:ascii="Times New Roman" w:hAnsi="Times New Roman"/>
          <w:color w:val="000000"/>
          <w:sz w:val="28"/>
          <w:szCs w:val="28"/>
        </w:rPr>
        <w:t xml:space="preserve"> </w:t>
      </w:r>
      <w:r w:rsidR="003B24BC" w:rsidRPr="0038003D">
        <w:rPr>
          <w:rFonts w:ascii="Times New Roman" w:hAnsi="Times New Roman"/>
          <w:sz w:val="28"/>
          <w:szCs w:val="28"/>
        </w:rPr>
        <w:t xml:space="preserve">и </w:t>
      </w:r>
      <w:r w:rsidR="003B24BC" w:rsidRPr="0038003D">
        <w:rPr>
          <w:rFonts w:ascii="Times New Roman" w:hAnsi="Times New Roman"/>
          <w:color w:val="000000"/>
          <w:sz w:val="28"/>
          <w:szCs w:val="28"/>
        </w:rPr>
        <w:t>Волгодонск</w:t>
      </w:r>
      <w:r w:rsidR="00F56E33" w:rsidRPr="0038003D">
        <w:rPr>
          <w:rFonts w:ascii="Times New Roman" w:hAnsi="Times New Roman"/>
          <w:color w:val="000000"/>
          <w:sz w:val="28"/>
          <w:szCs w:val="28"/>
        </w:rPr>
        <w:t>ой школах</w:t>
      </w:r>
      <w:r w:rsidR="003B24BC" w:rsidRPr="0038003D">
        <w:rPr>
          <w:rFonts w:ascii="Times New Roman" w:hAnsi="Times New Roman"/>
          <w:color w:val="000000"/>
          <w:sz w:val="28"/>
          <w:szCs w:val="28"/>
        </w:rPr>
        <w:t>-интернат</w:t>
      </w:r>
      <w:r w:rsidR="00F56E33" w:rsidRPr="0038003D">
        <w:rPr>
          <w:rFonts w:ascii="Times New Roman" w:hAnsi="Times New Roman"/>
          <w:color w:val="000000"/>
          <w:sz w:val="28"/>
          <w:szCs w:val="28"/>
        </w:rPr>
        <w:t>ах</w:t>
      </w:r>
      <w:r w:rsidR="003B24BC" w:rsidRPr="0038003D">
        <w:rPr>
          <w:rFonts w:ascii="Times New Roman" w:hAnsi="Times New Roman"/>
          <w:sz w:val="28"/>
          <w:szCs w:val="28"/>
        </w:rPr>
        <w:t xml:space="preserve"> значим удельный вес респондентов, которые </w:t>
      </w:r>
      <w:r w:rsidR="00F56E33" w:rsidRPr="0038003D">
        <w:rPr>
          <w:rFonts w:ascii="Times New Roman" w:hAnsi="Times New Roman"/>
          <w:sz w:val="28"/>
          <w:szCs w:val="28"/>
        </w:rPr>
        <w:t xml:space="preserve">не смогли ответить на вопрос о </w:t>
      </w:r>
      <w:r w:rsidR="0047095F" w:rsidRPr="0038003D">
        <w:rPr>
          <w:rFonts w:ascii="Times New Roman" w:hAnsi="Times New Roman"/>
          <w:sz w:val="28"/>
          <w:szCs w:val="28"/>
        </w:rPr>
        <w:t xml:space="preserve">готовности </w:t>
      </w:r>
      <w:r w:rsidR="00F56E33" w:rsidRPr="0038003D">
        <w:rPr>
          <w:rFonts w:ascii="Times New Roman" w:hAnsi="Times New Roman"/>
          <w:sz w:val="28"/>
          <w:szCs w:val="28"/>
        </w:rPr>
        <w:t>рекоменд</w:t>
      </w:r>
      <w:r w:rsidR="0047095F" w:rsidRPr="0038003D">
        <w:rPr>
          <w:rFonts w:ascii="Times New Roman" w:hAnsi="Times New Roman"/>
          <w:sz w:val="28"/>
          <w:szCs w:val="28"/>
        </w:rPr>
        <w:t>овать</w:t>
      </w:r>
      <w:r w:rsidR="00F56E33" w:rsidRPr="0038003D">
        <w:rPr>
          <w:rFonts w:ascii="Times New Roman" w:hAnsi="Times New Roman"/>
          <w:sz w:val="28"/>
          <w:szCs w:val="28"/>
        </w:rPr>
        <w:t xml:space="preserve"> данны</w:t>
      </w:r>
      <w:r w:rsidR="0047095F" w:rsidRPr="0038003D">
        <w:rPr>
          <w:rFonts w:ascii="Times New Roman" w:hAnsi="Times New Roman"/>
          <w:sz w:val="28"/>
          <w:szCs w:val="28"/>
        </w:rPr>
        <w:t>е</w:t>
      </w:r>
      <w:r w:rsidR="00F56E33" w:rsidRPr="0038003D">
        <w:rPr>
          <w:rFonts w:ascii="Times New Roman" w:hAnsi="Times New Roman"/>
          <w:sz w:val="28"/>
          <w:szCs w:val="28"/>
        </w:rPr>
        <w:t xml:space="preserve"> образовательны</w:t>
      </w:r>
      <w:r w:rsidR="0047095F" w:rsidRPr="0038003D">
        <w:rPr>
          <w:rFonts w:ascii="Times New Roman" w:hAnsi="Times New Roman"/>
          <w:sz w:val="28"/>
          <w:szCs w:val="28"/>
        </w:rPr>
        <w:t>е</w:t>
      </w:r>
      <w:r w:rsidR="00F56E33" w:rsidRPr="0038003D">
        <w:rPr>
          <w:rFonts w:ascii="Times New Roman" w:hAnsi="Times New Roman"/>
          <w:sz w:val="28"/>
          <w:szCs w:val="28"/>
        </w:rPr>
        <w:t xml:space="preserve"> организаци</w:t>
      </w:r>
      <w:r w:rsidR="0047095F" w:rsidRPr="0038003D">
        <w:rPr>
          <w:rFonts w:ascii="Times New Roman" w:hAnsi="Times New Roman"/>
          <w:sz w:val="28"/>
          <w:szCs w:val="28"/>
        </w:rPr>
        <w:t>и</w:t>
      </w:r>
      <w:r w:rsidR="003B24BC" w:rsidRPr="0038003D">
        <w:rPr>
          <w:rFonts w:ascii="Times New Roman" w:hAnsi="Times New Roman"/>
          <w:sz w:val="28"/>
          <w:szCs w:val="28"/>
        </w:rPr>
        <w:t xml:space="preserve"> (9,5% и 16,0% соответственно).</w:t>
      </w:r>
    </w:p>
    <w:p w:rsidR="009125D7" w:rsidRPr="0038003D" w:rsidRDefault="009125D7">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BE275B" w:rsidRPr="0038003D" w:rsidRDefault="00CC38C6" w:rsidP="00504457">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2980EDBD" wp14:editId="522D231B">
            <wp:extent cx="5866411" cy="3431969"/>
            <wp:effectExtent l="0" t="0" r="20320" b="16510"/>
            <wp:docPr id="7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36C6" w:rsidRPr="0038003D" w:rsidRDefault="00F036C6" w:rsidP="00F036C6">
      <w:pPr>
        <w:spacing w:after="0" w:line="240" w:lineRule="auto"/>
        <w:jc w:val="center"/>
        <w:rPr>
          <w:rFonts w:ascii="Times New Roman" w:eastAsiaTheme="minorHAnsi" w:hAnsi="Times New Roman"/>
          <w:sz w:val="28"/>
          <w:szCs w:val="28"/>
        </w:rPr>
      </w:pPr>
    </w:p>
    <w:p w:rsidR="00504457" w:rsidRPr="0038003D" w:rsidRDefault="00504457" w:rsidP="00134BC4">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095FFC" w:rsidRPr="0038003D">
        <w:rPr>
          <w:rFonts w:ascii="Times New Roman" w:eastAsiaTheme="minorHAnsi" w:hAnsi="Times New Roman"/>
          <w:sz w:val="28"/>
          <w:szCs w:val="28"/>
        </w:rPr>
        <w:t>1.6.</w:t>
      </w:r>
      <w:r w:rsidRPr="0038003D">
        <w:rPr>
          <w:rFonts w:ascii="Times New Roman" w:eastAsiaTheme="minorHAnsi" w:hAnsi="Times New Roman"/>
          <w:sz w:val="28"/>
          <w:szCs w:val="28"/>
        </w:rPr>
        <w:t>5 – Доля респондентов, которые готовы рекомендовать школы-интернаты Ростовской области родственникам и знакомым, %</w:t>
      </w:r>
    </w:p>
    <w:p w:rsidR="00974F89" w:rsidRPr="0038003D" w:rsidRDefault="00974F89" w:rsidP="0047095F">
      <w:pPr>
        <w:spacing w:after="0" w:line="360" w:lineRule="auto"/>
        <w:ind w:firstLine="709"/>
        <w:jc w:val="both"/>
        <w:rPr>
          <w:rFonts w:ascii="Times New Roman" w:hAnsi="Times New Roman"/>
          <w:sz w:val="28"/>
          <w:szCs w:val="28"/>
        </w:rPr>
      </w:pPr>
    </w:p>
    <w:p w:rsidR="0018635D" w:rsidRPr="0038003D" w:rsidRDefault="0018635D" w:rsidP="0018635D">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Таким образом, по данным социологического опроса, родители учеников рассматриваемых </w:t>
      </w:r>
      <w:r w:rsidR="00974F89" w:rsidRPr="0038003D">
        <w:rPr>
          <w:rFonts w:ascii="Times New Roman" w:hAnsi="Times New Roman"/>
          <w:sz w:val="28"/>
          <w:szCs w:val="28"/>
        </w:rPr>
        <w:t>ОО</w:t>
      </w:r>
      <w:r w:rsidRPr="0038003D">
        <w:rPr>
          <w:rFonts w:ascii="Times New Roman" w:hAnsi="Times New Roman"/>
          <w:sz w:val="28"/>
          <w:szCs w:val="28"/>
        </w:rPr>
        <w:t xml:space="preserve">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w:t>
      </w:r>
      <w:r w:rsidR="00F96986" w:rsidRPr="0038003D">
        <w:rPr>
          <w:rFonts w:ascii="Times New Roman" w:hAnsi="Times New Roman"/>
          <w:sz w:val="28"/>
          <w:szCs w:val="28"/>
        </w:rPr>
        <w:t>,</w:t>
      </w:r>
      <w:r w:rsidRPr="0038003D">
        <w:rPr>
          <w:rFonts w:ascii="Times New Roman" w:hAnsi="Times New Roman"/>
          <w:sz w:val="28"/>
          <w:szCs w:val="28"/>
        </w:rPr>
        <w:t xml:space="preserve"> и готовы рекомендовать обучение детей в анализируемых школах-интернатах Ростовской области </w:t>
      </w:r>
      <w:r w:rsidRPr="0038003D">
        <w:rPr>
          <w:rFonts w:ascii="Times New Roman" w:eastAsiaTheme="minorHAnsi" w:hAnsi="Times New Roman"/>
          <w:sz w:val="28"/>
          <w:szCs w:val="28"/>
        </w:rPr>
        <w:t>родственникам и знакомым</w:t>
      </w:r>
      <w:r w:rsidRPr="0038003D">
        <w:rPr>
          <w:rFonts w:ascii="Times New Roman" w:hAnsi="Times New Roman"/>
          <w:sz w:val="28"/>
          <w:szCs w:val="28"/>
        </w:rPr>
        <w:t>.</w:t>
      </w:r>
    </w:p>
    <w:p w:rsidR="00F56E33" w:rsidRPr="0038003D" w:rsidRDefault="00F56E33">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6B1102" w:rsidRPr="0038003D" w:rsidRDefault="00597C8A" w:rsidP="00F036C6">
      <w:pPr>
        <w:keepNext/>
        <w:keepLines/>
        <w:spacing w:after="0"/>
        <w:jc w:val="center"/>
        <w:outlineLvl w:val="0"/>
        <w:rPr>
          <w:rFonts w:ascii="Times New Roman" w:eastAsia="Times New Roman" w:hAnsi="Times New Roman"/>
          <w:b/>
          <w:bCs/>
          <w:sz w:val="28"/>
          <w:szCs w:val="28"/>
        </w:rPr>
      </w:pPr>
      <w:bookmarkStart w:id="23" w:name="_Toc466979546"/>
      <w:bookmarkStart w:id="24" w:name="_Toc491767040"/>
      <w:r w:rsidRPr="0038003D">
        <w:rPr>
          <w:rFonts w:ascii="Times New Roman" w:eastAsia="Times New Roman" w:hAnsi="Times New Roman"/>
          <w:b/>
          <w:bCs/>
          <w:sz w:val="28"/>
          <w:szCs w:val="28"/>
        </w:rPr>
        <w:lastRenderedPageBreak/>
        <w:t>2</w:t>
      </w:r>
      <w:r w:rsidR="006B1102" w:rsidRPr="0038003D">
        <w:rPr>
          <w:rFonts w:ascii="Times New Roman" w:eastAsia="Times New Roman" w:hAnsi="Times New Roman"/>
          <w:b/>
          <w:bCs/>
          <w:sz w:val="28"/>
          <w:szCs w:val="28"/>
        </w:rPr>
        <w:t xml:space="preserve">. ОЦЕНКА КАЧЕСТВА ДЕЯТЕЛЬНОСТИ СПЕЦИАЛЬНЫХ </w:t>
      </w:r>
      <w:r w:rsidR="00BB56D7" w:rsidRPr="0038003D">
        <w:rPr>
          <w:rFonts w:ascii="Times New Roman" w:eastAsia="Times New Roman" w:hAnsi="Times New Roman"/>
          <w:b/>
          <w:bCs/>
          <w:sz w:val="28"/>
          <w:szCs w:val="28"/>
        </w:rPr>
        <w:t xml:space="preserve">ШКОЛ И </w:t>
      </w:r>
      <w:r w:rsidR="006B1102" w:rsidRPr="0038003D">
        <w:rPr>
          <w:rFonts w:ascii="Times New Roman" w:eastAsia="Times New Roman" w:hAnsi="Times New Roman"/>
          <w:b/>
          <w:bCs/>
          <w:sz w:val="28"/>
          <w:szCs w:val="28"/>
        </w:rPr>
        <w:t>ШКОЛ-ИНТЕРНАТОВ РОСТОВСКОЙ ОБЛАСТИ</w:t>
      </w:r>
      <w:bookmarkEnd w:id="23"/>
      <w:bookmarkEnd w:id="24"/>
    </w:p>
    <w:p w:rsidR="006B1102" w:rsidRPr="0038003D" w:rsidRDefault="006B1102" w:rsidP="006B1102">
      <w:pPr>
        <w:spacing w:after="0" w:line="360" w:lineRule="auto"/>
        <w:ind w:firstLine="709"/>
        <w:jc w:val="both"/>
        <w:rPr>
          <w:rFonts w:ascii="Times New Roman" w:hAnsi="Times New Roman"/>
          <w:sz w:val="28"/>
          <w:szCs w:val="28"/>
        </w:rPr>
      </w:pPr>
    </w:p>
    <w:p w:rsidR="008003B7" w:rsidRPr="0038003D" w:rsidRDefault="008003B7" w:rsidP="00784351">
      <w:pPr>
        <w:keepNext/>
        <w:keepLines/>
        <w:spacing w:after="0"/>
        <w:jc w:val="center"/>
        <w:outlineLvl w:val="1"/>
        <w:rPr>
          <w:rFonts w:ascii="Times New Roman" w:eastAsia="Times New Roman" w:hAnsi="Times New Roman"/>
          <w:b/>
          <w:bCs/>
          <w:sz w:val="28"/>
          <w:szCs w:val="28"/>
        </w:rPr>
      </w:pPr>
      <w:bookmarkStart w:id="25" w:name="_Toc466979547"/>
      <w:bookmarkStart w:id="26" w:name="_Toc491767041"/>
      <w:r w:rsidRPr="0038003D">
        <w:rPr>
          <w:rFonts w:ascii="Times New Roman" w:eastAsia="Times New Roman" w:hAnsi="Times New Roman"/>
          <w:b/>
          <w:bCs/>
          <w:sz w:val="28"/>
          <w:szCs w:val="28"/>
        </w:rPr>
        <w:t>2.1 Общая характеристика объектов независимой оценки качества образовательной деятельности</w:t>
      </w:r>
      <w:bookmarkEnd w:id="25"/>
      <w:bookmarkEnd w:id="26"/>
    </w:p>
    <w:p w:rsidR="003A6168" w:rsidRPr="0038003D" w:rsidRDefault="003A6168" w:rsidP="003A6168">
      <w:pPr>
        <w:spacing w:after="0" w:line="360" w:lineRule="auto"/>
        <w:ind w:firstLine="709"/>
        <w:jc w:val="both"/>
        <w:rPr>
          <w:rFonts w:ascii="Times New Roman" w:hAnsi="Times New Roman"/>
          <w:sz w:val="28"/>
          <w:szCs w:val="28"/>
        </w:rPr>
      </w:pPr>
    </w:p>
    <w:p w:rsidR="003A6168" w:rsidRPr="0038003D" w:rsidRDefault="003A6168" w:rsidP="003A616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38003D">
        <w:rPr>
          <w:rFonts w:ascii="Times New Roman" w:hAnsi="Times New Roman"/>
          <w:sz w:val="28"/>
          <w:szCs w:val="28"/>
        </w:rPr>
        <w:t>организациях</w:t>
      </w:r>
      <w:r w:rsidRPr="0038003D">
        <w:rPr>
          <w:rFonts w:ascii="Times New Roman" w:hAnsi="Times New Roman"/>
          <w:sz w:val="28"/>
          <w:szCs w:val="28"/>
        </w:rPr>
        <w:t xml:space="preserve"> (таблиц</w:t>
      </w:r>
      <w:r w:rsidR="00455FB9" w:rsidRPr="0038003D">
        <w:rPr>
          <w:rFonts w:ascii="Times New Roman" w:hAnsi="Times New Roman"/>
          <w:sz w:val="28"/>
          <w:szCs w:val="28"/>
        </w:rPr>
        <w:t>а</w:t>
      </w:r>
      <w:r w:rsidR="00FC18C5" w:rsidRPr="0038003D">
        <w:rPr>
          <w:rFonts w:ascii="Times New Roman" w:hAnsi="Times New Roman"/>
          <w:sz w:val="28"/>
          <w:szCs w:val="28"/>
        </w:rPr>
        <w:t xml:space="preserve"> </w:t>
      </w:r>
      <w:r w:rsidR="00455FB9" w:rsidRPr="0038003D">
        <w:rPr>
          <w:rFonts w:ascii="Times New Roman" w:hAnsi="Times New Roman"/>
          <w:sz w:val="28"/>
          <w:szCs w:val="28"/>
        </w:rPr>
        <w:t>2</w:t>
      </w:r>
      <w:r w:rsidRPr="0038003D">
        <w:rPr>
          <w:rFonts w:ascii="Times New Roman" w:hAnsi="Times New Roman"/>
          <w:sz w:val="28"/>
          <w:szCs w:val="28"/>
        </w:rPr>
        <w:t>.</w:t>
      </w:r>
      <w:r w:rsidR="0003071F" w:rsidRPr="0038003D">
        <w:rPr>
          <w:rFonts w:ascii="Times New Roman" w:hAnsi="Times New Roman"/>
          <w:sz w:val="28"/>
          <w:szCs w:val="28"/>
        </w:rPr>
        <w:t>1.</w:t>
      </w:r>
      <w:r w:rsidRPr="0038003D">
        <w:rPr>
          <w:rFonts w:ascii="Times New Roman" w:hAnsi="Times New Roman"/>
          <w:sz w:val="28"/>
          <w:szCs w:val="28"/>
        </w:rPr>
        <w:t>1):</w:t>
      </w:r>
    </w:p>
    <w:p w:rsidR="00FC18C5" w:rsidRPr="0038003D" w:rsidRDefault="00FC18C5" w:rsidP="001F12A4">
      <w:pPr>
        <w:spacing w:after="0"/>
        <w:jc w:val="center"/>
        <w:rPr>
          <w:rFonts w:ascii="Times New Roman" w:hAnsi="Times New Roman"/>
          <w:sz w:val="28"/>
          <w:szCs w:val="28"/>
        </w:rPr>
      </w:pPr>
    </w:p>
    <w:p w:rsidR="003A6168" w:rsidRPr="0038003D" w:rsidRDefault="003A6168" w:rsidP="001F12A4">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B9144F" w:rsidRPr="0038003D">
        <w:rPr>
          <w:rFonts w:ascii="Times New Roman" w:hAnsi="Times New Roman"/>
          <w:sz w:val="28"/>
          <w:szCs w:val="28"/>
        </w:rPr>
        <w:t>2</w:t>
      </w:r>
      <w:r w:rsidRPr="0038003D">
        <w:rPr>
          <w:rFonts w:ascii="Times New Roman" w:hAnsi="Times New Roman"/>
          <w:sz w:val="28"/>
          <w:szCs w:val="28"/>
        </w:rPr>
        <w:t>.</w:t>
      </w:r>
      <w:r w:rsidR="0003071F" w:rsidRPr="0038003D">
        <w:rPr>
          <w:rFonts w:ascii="Times New Roman" w:hAnsi="Times New Roman"/>
          <w:sz w:val="28"/>
          <w:szCs w:val="28"/>
        </w:rPr>
        <w:t>1.</w:t>
      </w:r>
      <w:r w:rsidRPr="0038003D">
        <w:rPr>
          <w:rFonts w:ascii="Times New Roman" w:hAnsi="Times New Roman"/>
          <w:sz w:val="28"/>
          <w:szCs w:val="28"/>
        </w:rPr>
        <w:t xml:space="preserve">1 – </w:t>
      </w:r>
      <w:r w:rsidR="00455FB9" w:rsidRPr="0038003D">
        <w:rPr>
          <w:rFonts w:ascii="Times New Roman" w:hAnsi="Times New Roman"/>
          <w:sz w:val="28"/>
          <w:szCs w:val="28"/>
        </w:rPr>
        <w:t xml:space="preserve">Специальные </w:t>
      </w:r>
      <w:r w:rsidR="00BB56D7" w:rsidRPr="0038003D">
        <w:rPr>
          <w:rFonts w:ascii="Times New Roman" w:hAnsi="Times New Roman"/>
          <w:sz w:val="28"/>
          <w:szCs w:val="28"/>
        </w:rPr>
        <w:t xml:space="preserve">школы и </w:t>
      </w:r>
      <w:r w:rsidR="00455FB9" w:rsidRPr="0038003D">
        <w:rPr>
          <w:rFonts w:ascii="Times New Roman" w:hAnsi="Times New Roman"/>
          <w:sz w:val="28"/>
          <w:szCs w:val="28"/>
        </w:rPr>
        <w:t>ш</w:t>
      </w:r>
      <w:r w:rsidRPr="0038003D">
        <w:rPr>
          <w:rFonts w:ascii="Times New Roman" w:hAnsi="Times New Roman"/>
          <w:sz w:val="28"/>
          <w:szCs w:val="28"/>
        </w:rPr>
        <w:t>колы-интернаты</w:t>
      </w:r>
      <w:r w:rsidR="001F12A4" w:rsidRPr="0038003D">
        <w:rPr>
          <w:rFonts w:ascii="Times New Roman" w:hAnsi="Times New Roman"/>
          <w:sz w:val="28"/>
          <w:szCs w:val="28"/>
        </w:rPr>
        <w:t xml:space="preserve"> </w:t>
      </w:r>
      <w:r w:rsidRPr="0038003D">
        <w:rPr>
          <w:rFonts w:ascii="Times New Roman" w:hAnsi="Times New Roman"/>
          <w:sz w:val="28"/>
          <w:szCs w:val="28"/>
        </w:rPr>
        <w:t>Ростовской области, участвовавшие в независимой оценке качества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371"/>
        <w:gridCol w:w="1418"/>
      </w:tblGrid>
      <w:tr w:rsidR="003A6168" w:rsidRPr="0038003D" w:rsidTr="007E27D7">
        <w:tc>
          <w:tcPr>
            <w:tcW w:w="567" w:type="dxa"/>
            <w:shd w:val="clear" w:color="auto" w:fill="auto"/>
          </w:tcPr>
          <w:p w:rsidR="003A6168" w:rsidRPr="0038003D" w:rsidRDefault="003A6168" w:rsidP="00FC18C5">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 xml:space="preserve">№ </w:t>
            </w:r>
            <w:proofErr w:type="gramStart"/>
            <w:r w:rsidRPr="0038003D">
              <w:rPr>
                <w:rFonts w:ascii="Times New Roman" w:eastAsia="Times New Roman" w:hAnsi="Times New Roman"/>
                <w:b/>
                <w:sz w:val="24"/>
                <w:szCs w:val="24"/>
                <w:lang w:eastAsia="ru-RU"/>
              </w:rPr>
              <w:t>п</w:t>
            </w:r>
            <w:proofErr w:type="gramEnd"/>
            <w:r w:rsidRPr="0038003D">
              <w:rPr>
                <w:rFonts w:ascii="Times New Roman" w:eastAsia="Times New Roman" w:hAnsi="Times New Roman"/>
                <w:b/>
                <w:sz w:val="24"/>
                <w:szCs w:val="24"/>
                <w:lang w:eastAsia="ru-RU"/>
              </w:rPr>
              <w:t>/п</w:t>
            </w:r>
          </w:p>
        </w:tc>
        <w:tc>
          <w:tcPr>
            <w:tcW w:w="7371" w:type="dxa"/>
            <w:shd w:val="clear" w:color="auto" w:fill="auto"/>
          </w:tcPr>
          <w:p w:rsidR="003A6168" w:rsidRPr="0038003D" w:rsidRDefault="00BB56D7" w:rsidP="00FC18C5">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Образовательные организации</w:t>
            </w:r>
          </w:p>
        </w:tc>
        <w:tc>
          <w:tcPr>
            <w:tcW w:w="1418" w:type="dxa"/>
            <w:shd w:val="clear" w:color="auto" w:fill="auto"/>
          </w:tcPr>
          <w:p w:rsidR="003A6168" w:rsidRPr="0038003D" w:rsidRDefault="003A6168" w:rsidP="007E27D7">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Общее</w:t>
            </w:r>
            <w:r w:rsidR="007E27D7" w:rsidRPr="0038003D">
              <w:rPr>
                <w:rFonts w:ascii="Times New Roman" w:eastAsia="Times New Roman" w:hAnsi="Times New Roman"/>
                <w:b/>
                <w:sz w:val="24"/>
                <w:szCs w:val="24"/>
                <w:lang w:eastAsia="ru-RU"/>
              </w:rPr>
              <w:br/>
            </w:r>
            <w:r w:rsidRPr="0038003D">
              <w:rPr>
                <w:rFonts w:ascii="Times New Roman" w:eastAsia="Times New Roman" w:hAnsi="Times New Roman"/>
                <w:b/>
                <w:sz w:val="24"/>
                <w:szCs w:val="24"/>
                <w:lang w:eastAsia="ru-RU"/>
              </w:rPr>
              <w:t>кол</w:t>
            </w:r>
            <w:r w:rsidR="00FC18C5" w:rsidRPr="0038003D">
              <w:rPr>
                <w:rFonts w:ascii="Times New Roman" w:eastAsia="Times New Roman" w:hAnsi="Times New Roman"/>
                <w:b/>
                <w:sz w:val="24"/>
                <w:szCs w:val="24"/>
                <w:lang w:eastAsia="ru-RU"/>
              </w:rPr>
              <w:t>-</w:t>
            </w:r>
            <w:r w:rsidRPr="0038003D">
              <w:rPr>
                <w:rFonts w:ascii="Times New Roman" w:eastAsia="Times New Roman" w:hAnsi="Times New Roman"/>
                <w:b/>
                <w:sz w:val="24"/>
                <w:szCs w:val="24"/>
                <w:lang w:eastAsia="ru-RU"/>
              </w:rPr>
              <w:t>во учащихся</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7371" w:type="dxa"/>
            <w:shd w:val="clear" w:color="auto" w:fill="auto"/>
            <w:vAlign w:val="center"/>
          </w:tcPr>
          <w:p w:rsidR="00FC18C5" w:rsidRPr="0038003D" w:rsidRDefault="00FC18C5"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«Таганрогская специальная школа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19»</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194</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«Таганрогская специальная школа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1»</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54</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образовательное учреждение Ростовской области «Каменская специальная школа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15»</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113</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«Азовская специальная школа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7»</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443</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«Казанская специальная школа-интернат»</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45</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«Волгодонская специальная школа-интернат «Восхождение»</w:t>
            </w:r>
            <w:r w:rsidR="007E27D7" w:rsidRPr="0038003D">
              <w:rPr>
                <w:rFonts w:ascii="Times New Roman" w:eastAsia="Times New Roman" w:hAnsi="Times New Roman"/>
                <w:sz w:val="24"/>
                <w:szCs w:val="24"/>
                <w:lang w:eastAsia="ru-RU"/>
              </w:rPr>
              <w:t>»</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187</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7</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«Грушевская специальная школа-интернат»</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8</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«Ростовская специальная школа-интернат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48»</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123</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9</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«Ростовская специальная школа-интернат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38»</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186</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10</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«Ростовская специальная школа-интернат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41»</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254</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«Ростовская специальная школа-интернат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42»</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255</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7371" w:type="dxa"/>
            <w:shd w:val="clear" w:color="auto" w:fill="auto"/>
            <w:vAlign w:val="center"/>
          </w:tcPr>
          <w:p w:rsidR="00FC18C5" w:rsidRPr="0038003D" w:rsidRDefault="00FC18C5" w:rsidP="0088151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государственное казенное общеобразовательное учреждение Ростовской области «Красносулинская специальная школа-интернат для детей-сирот и детей, оставшихся без попечения родителей»</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47</w:t>
            </w:r>
          </w:p>
        </w:tc>
      </w:tr>
      <w:tr w:rsidR="00FC18C5" w:rsidRPr="0038003D" w:rsidTr="007E27D7">
        <w:tc>
          <w:tcPr>
            <w:tcW w:w="567" w:type="dxa"/>
            <w:shd w:val="clear" w:color="auto" w:fill="auto"/>
            <w:vAlign w:val="center"/>
          </w:tcPr>
          <w:p w:rsidR="00FC18C5" w:rsidRPr="0038003D" w:rsidRDefault="00FC18C5" w:rsidP="00FC18C5">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7371" w:type="dxa"/>
            <w:shd w:val="clear" w:color="auto" w:fill="auto"/>
            <w:vAlign w:val="center"/>
          </w:tcPr>
          <w:p w:rsidR="00FC18C5" w:rsidRPr="0038003D" w:rsidRDefault="00FC18C5" w:rsidP="007E27D7">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 xml:space="preserve">государственное казенное общеобразовательное учреждение Ростовской области «Специальное учебно-воспитательное учреждение закрытого типа для </w:t>
            </w:r>
            <w:proofErr w:type="gramStart"/>
            <w:r w:rsidRPr="0038003D">
              <w:rPr>
                <w:rFonts w:ascii="Times New Roman" w:eastAsia="Times New Roman" w:hAnsi="Times New Roman"/>
                <w:sz w:val="24"/>
                <w:szCs w:val="24"/>
                <w:lang w:eastAsia="ru-RU"/>
              </w:rPr>
              <w:t>обучающихся</w:t>
            </w:r>
            <w:proofErr w:type="gramEnd"/>
            <w:r w:rsidRPr="0038003D">
              <w:rPr>
                <w:rFonts w:ascii="Times New Roman" w:eastAsia="Times New Roman" w:hAnsi="Times New Roman"/>
                <w:sz w:val="24"/>
                <w:szCs w:val="24"/>
                <w:lang w:eastAsia="ru-RU"/>
              </w:rPr>
              <w:t xml:space="preserve"> с девиантным (общественно опасным) поведением»</w:t>
            </w:r>
          </w:p>
        </w:tc>
        <w:tc>
          <w:tcPr>
            <w:tcW w:w="1418" w:type="dxa"/>
            <w:shd w:val="clear" w:color="auto" w:fill="auto"/>
          </w:tcPr>
          <w:p w:rsidR="00FC18C5" w:rsidRPr="0038003D" w:rsidRDefault="00FC18C5" w:rsidP="00FC18C5">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34</w:t>
            </w:r>
          </w:p>
        </w:tc>
      </w:tr>
      <w:tr w:rsidR="003A6168" w:rsidRPr="0038003D" w:rsidTr="007E27D7">
        <w:tc>
          <w:tcPr>
            <w:tcW w:w="567" w:type="dxa"/>
            <w:shd w:val="clear" w:color="auto" w:fill="auto"/>
          </w:tcPr>
          <w:p w:rsidR="003A6168" w:rsidRPr="0038003D" w:rsidRDefault="003A6168" w:rsidP="00FC18C5">
            <w:pPr>
              <w:spacing w:after="0" w:line="240" w:lineRule="auto"/>
              <w:jc w:val="center"/>
              <w:rPr>
                <w:rFonts w:ascii="Times New Roman" w:hAnsi="Times New Roman"/>
                <w:sz w:val="24"/>
                <w:szCs w:val="24"/>
              </w:rPr>
            </w:pPr>
          </w:p>
        </w:tc>
        <w:tc>
          <w:tcPr>
            <w:tcW w:w="7371" w:type="dxa"/>
            <w:shd w:val="clear" w:color="auto" w:fill="auto"/>
          </w:tcPr>
          <w:p w:rsidR="003A6168" w:rsidRPr="0038003D" w:rsidRDefault="003A6168" w:rsidP="00FC18C5">
            <w:pPr>
              <w:spacing w:after="0" w:line="240" w:lineRule="auto"/>
              <w:jc w:val="both"/>
              <w:rPr>
                <w:rFonts w:ascii="Times New Roman" w:hAnsi="Times New Roman"/>
                <w:sz w:val="24"/>
                <w:szCs w:val="24"/>
              </w:rPr>
            </w:pPr>
            <w:r w:rsidRPr="0038003D">
              <w:rPr>
                <w:rFonts w:ascii="Times New Roman" w:eastAsia="Times New Roman" w:hAnsi="Times New Roman"/>
                <w:b/>
                <w:sz w:val="24"/>
                <w:szCs w:val="24"/>
                <w:lang w:eastAsia="ru-RU"/>
              </w:rPr>
              <w:t>Итого</w:t>
            </w:r>
          </w:p>
        </w:tc>
        <w:tc>
          <w:tcPr>
            <w:tcW w:w="1418" w:type="dxa"/>
            <w:shd w:val="clear" w:color="auto" w:fill="auto"/>
            <w:vAlign w:val="center"/>
          </w:tcPr>
          <w:p w:rsidR="003A6168" w:rsidRPr="0038003D" w:rsidRDefault="00FB655E" w:rsidP="00FC18C5">
            <w:pPr>
              <w:spacing w:after="0" w:line="240" w:lineRule="auto"/>
              <w:jc w:val="center"/>
              <w:rPr>
                <w:rFonts w:ascii="Times New Roman" w:eastAsia="Times New Roman" w:hAnsi="Times New Roman"/>
                <w:b/>
                <w:sz w:val="24"/>
                <w:szCs w:val="24"/>
                <w:lang w:eastAsia="ru-RU"/>
              </w:rPr>
            </w:pPr>
            <w:r w:rsidRPr="0038003D">
              <w:rPr>
                <w:rFonts w:ascii="Times New Roman" w:eastAsia="Times New Roman" w:hAnsi="Times New Roman"/>
                <w:b/>
                <w:sz w:val="24"/>
                <w:szCs w:val="24"/>
                <w:lang w:eastAsia="ru-RU"/>
              </w:rPr>
              <w:fldChar w:fldCharType="begin"/>
            </w:r>
            <w:r w:rsidR="00FC18C5" w:rsidRPr="0038003D">
              <w:rPr>
                <w:rFonts w:ascii="Times New Roman" w:eastAsia="Times New Roman" w:hAnsi="Times New Roman"/>
                <w:b/>
                <w:sz w:val="24"/>
                <w:szCs w:val="24"/>
                <w:lang w:eastAsia="ru-RU"/>
              </w:rPr>
              <w:instrText xml:space="preserve"> =SUM(ABOVE) </w:instrText>
            </w:r>
            <w:r w:rsidRPr="0038003D">
              <w:rPr>
                <w:rFonts w:ascii="Times New Roman" w:eastAsia="Times New Roman" w:hAnsi="Times New Roman"/>
                <w:b/>
                <w:sz w:val="24"/>
                <w:szCs w:val="24"/>
                <w:lang w:eastAsia="ru-RU"/>
              </w:rPr>
              <w:fldChar w:fldCharType="separate"/>
            </w:r>
            <w:r w:rsidR="00FC18C5" w:rsidRPr="0038003D">
              <w:rPr>
                <w:rFonts w:ascii="Times New Roman" w:eastAsia="Times New Roman" w:hAnsi="Times New Roman"/>
                <w:b/>
                <w:noProof/>
                <w:sz w:val="24"/>
                <w:szCs w:val="24"/>
                <w:lang w:eastAsia="ru-RU"/>
              </w:rPr>
              <w:t>1979</w:t>
            </w:r>
            <w:r w:rsidRPr="0038003D">
              <w:rPr>
                <w:rFonts w:ascii="Times New Roman" w:eastAsia="Times New Roman" w:hAnsi="Times New Roman"/>
                <w:b/>
                <w:sz w:val="24"/>
                <w:szCs w:val="24"/>
                <w:lang w:eastAsia="ru-RU"/>
              </w:rPr>
              <w:fldChar w:fldCharType="end"/>
            </w:r>
          </w:p>
        </w:tc>
      </w:tr>
    </w:tbl>
    <w:p w:rsidR="007E27D7" w:rsidRPr="0038003D" w:rsidRDefault="007E27D7" w:rsidP="003A6168">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8003B7" w:rsidRPr="0038003D" w:rsidRDefault="008003B7" w:rsidP="00954DB4">
      <w:pPr>
        <w:keepNext/>
        <w:keepLines/>
        <w:spacing w:after="0"/>
        <w:jc w:val="center"/>
        <w:outlineLvl w:val="1"/>
        <w:rPr>
          <w:rFonts w:ascii="Times New Roman" w:eastAsia="Times New Roman" w:hAnsi="Times New Roman"/>
          <w:b/>
          <w:bCs/>
          <w:sz w:val="28"/>
          <w:szCs w:val="28"/>
        </w:rPr>
      </w:pPr>
      <w:bookmarkStart w:id="27" w:name="_Toc466979548"/>
      <w:bookmarkStart w:id="28" w:name="_Toc491767042"/>
      <w:r w:rsidRPr="0038003D">
        <w:rPr>
          <w:rFonts w:ascii="Times New Roman" w:eastAsia="Times New Roman" w:hAnsi="Times New Roman"/>
          <w:b/>
          <w:bCs/>
          <w:sz w:val="28"/>
          <w:szCs w:val="28"/>
        </w:rPr>
        <w:lastRenderedPageBreak/>
        <w:t>2.2 Показатели открытости и доступности информации о деятельности образовательных организаций</w:t>
      </w:r>
      <w:bookmarkEnd w:id="27"/>
      <w:bookmarkEnd w:id="28"/>
    </w:p>
    <w:p w:rsidR="00FE48EA" w:rsidRPr="0038003D" w:rsidRDefault="00FE48EA" w:rsidP="007E27D7">
      <w:pPr>
        <w:spacing w:after="0" w:line="360" w:lineRule="auto"/>
        <w:ind w:firstLine="709"/>
        <w:jc w:val="both"/>
        <w:rPr>
          <w:rFonts w:ascii="Times New Roman" w:hAnsi="Times New Roman"/>
          <w:sz w:val="28"/>
          <w:szCs w:val="28"/>
        </w:rPr>
      </w:pPr>
      <w:bookmarkStart w:id="29" w:name="_Toc466979549"/>
    </w:p>
    <w:p w:rsidR="00E9412A" w:rsidRPr="0038003D" w:rsidRDefault="00E9412A" w:rsidP="00E9412A">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Проведен мониторинг сайтов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 Для проведения мониторинга использованы показатели, представленные в Приложении 2.</w:t>
      </w:r>
    </w:p>
    <w:p w:rsidR="00E9412A" w:rsidRPr="0038003D" w:rsidRDefault="00E9412A" w:rsidP="00E9412A">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Следует учесть, что в ходе мониторинга сайтов учитывалась не только полнота представленной информации, но и ее актуальность. То есть,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E9412A" w:rsidRPr="0038003D" w:rsidRDefault="00E9412A" w:rsidP="00E9412A">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Результаты мониторинга сайтов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 в проранжированном виде представлены в таблице 2.2.1. В таблице 2.2.2 содержатся примечания по каждой образовательной организации, описывающие недостатки и дефициты их сайтов.</w:t>
      </w:r>
    </w:p>
    <w:p w:rsidR="00092548" w:rsidRPr="0038003D" w:rsidRDefault="00E9412A" w:rsidP="007E27D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На рисунке 2.2.1 данные о ранжировании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 xml:space="preserve">школ-интернатов Ростовской области представлены в графической форме. Из диаграммы следует, что </w:t>
      </w:r>
      <w:r w:rsidR="00092548" w:rsidRPr="0038003D">
        <w:rPr>
          <w:rFonts w:ascii="Times New Roman" w:eastAsiaTheme="minorHAnsi" w:hAnsi="Times New Roman"/>
          <w:sz w:val="28"/>
          <w:szCs w:val="28"/>
        </w:rPr>
        <w:t>8</w:t>
      </w:r>
      <w:r w:rsidRPr="0038003D">
        <w:rPr>
          <w:rFonts w:ascii="Times New Roman" w:eastAsiaTheme="minorHAnsi" w:hAnsi="Times New Roman"/>
          <w:sz w:val="28"/>
          <w:szCs w:val="28"/>
        </w:rPr>
        <w:t xml:space="preserve"> школ (</w:t>
      </w:r>
      <w:r w:rsidR="00092548" w:rsidRPr="0038003D">
        <w:rPr>
          <w:rFonts w:ascii="Times New Roman" w:eastAsiaTheme="minorHAnsi" w:hAnsi="Times New Roman"/>
          <w:sz w:val="28"/>
          <w:szCs w:val="28"/>
        </w:rPr>
        <w:t xml:space="preserve">Ростовская специальная школа-интернат № 48, Ростовская специальная школа-интернат № 42, Таганрогская специальная школа № 1, Красносулинская специальная школа-интернат для детей-сирот и детей, оставшихся без попечения родителей, Казанская специальная школа-интернат, Азовская специальная школа № 7, Каменская специальная школа № 15, Ростовская специальная школа-интернат №41) </w:t>
      </w:r>
      <w:r w:rsidRPr="0038003D">
        <w:rPr>
          <w:rFonts w:ascii="Times New Roman" w:eastAsiaTheme="minorHAnsi" w:hAnsi="Times New Roman"/>
          <w:sz w:val="28"/>
          <w:szCs w:val="28"/>
        </w:rPr>
        <w:t>показали хорошие результаты (</w:t>
      </w:r>
      <w:r w:rsidR="00280FDB" w:rsidRPr="0038003D">
        <w:rPr>
          <w:rFonts w:ascii="Times New Roman" w:eastAsiaTheme="minorHAnsi" w:hAnsi="Times New Roman"/>
          <w:sz w:val="28"/>
          <w:szCs w:val="28"/>
        </w:rPr>
        <w:t xml:space="preserve">соответственно </w:t>
      </w:r>
      <w:r w:rsidR="00092548" w:rsidRPr="0038003D">
        <w:rPr>
          <w:rFonts w:ascii="Times New Roman" w:eastAsiaTheme="minorHAnsi" w:hAnsi="Times New Roman"/>
          <w:sz w:val="28"/>
          <w:szCs w:val="28"/>
        </w:rPr>
        <w:t xml:space="preserve">24,8; 24,5; </w:t>
      </w:r>
      <w:proofErr w:type="gramStart"/>
      <w:r w:rsidR="00092548" w:rsidRPr="0038003D">
        <w:rPr>
          <w:rFonts w:ascii="Times New Roman" w:eastAsiaTheme="minorHAnsi" w:hAnsi="Times New Roman"/>
          <w:sz w:val="28"/>
          <w:szCs w:val="28"/>
        </w:rPr>
        <w:t xml:space="preserve">24,0; 24,0; 23,6; 23,5; 23,3; 23,3 </w:t>
      </w:r>
      <w:r w:rsidRPr="0038003D">
        <w:rPr>
          <w:rFonts w:ascii="Times New Roman" w:eastAsiaTheme="minorHAnsi" w:hAnsi="Times New Roman"/>
          <w:sz w:val="28"/>
          <w:szCs w:val="28"/>
        </w:rPr>
        <w:t>баллов из 40 возможных).</w:t>
      </w:r>
      <w:proofErr w:type="gramEnd"/>
    </w:p>
    <w:p w:rsidR="00092548" w:rsidRPr="0038003D" w:rsidRDefault="00092548" w:rsidP="007E27D7">
      <w:pPr>
        <w:spacing w:after="0" w:line="360" w:lineRule="auto"/>
        <w:ind w:firstLine="709"/>
        <w:jc w:val="both"/>
        <w:rPr>
          <w:rFonts w:ascii="Times New Roman" w:eastAsiaTheme="minorHAnsi" w:hAnsi="Times New Roman"/>
          <w:sz w:val="28"/>
          <w:szCs w:val="28"/>
        </w:rPr>
      </w:pPr>
    </w:p>
    <w:p w:rsidR="00280FDB" w:rsidRPr="0038003D" w:rsidRDefault="00280FDB" w:rsidP="007E27D7">
      <w:pPr>
        <w:spacing w:after="0" w:line="360" w:lineRule="auto"/>
        <w:ind w:firstLine="709"/>
        <w:jc w:val="both"/>
        <w:rPr>
          <w:rFonts w:ascii="Times New Roman" w:eastAsiaTheme="minorHAnsi" w:hAnsi="Times New Roman"/>
          <w:sz w:val="28"/>
          <w:szCs w:val="28"/>
        </w:rPr>
        <w:sectPr w:rsidR="00280FDB" w:rsidRPr="0038003D" w:rsidSect="00734C8F">
          <w:pgSz w:w="11906" w:h="16838"/>
          <w:pgMar w:top="1134" w:right="850" w:bottom="1134" w:left="1701" w:header="708" w:footer="708" w:gutter="0"/>
          <w:cols w:space="708"/>
          <w:docGrid w:linePitch="360"/>
        </w:sectPr>
      </w:pPr>
    </w:p>
    <w:p w:rsidR="00E9412A" w:rsidRPr="0038003D" w:rsidRDefault="00E9412A" w:rsidP="00E9412A">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 xml:space="preserve">Таблица 2.2.1 – Ранжирование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 по показателям, характеризующим открытость и доступность информации, размещенной на сайте (по состоянию на июль 2017 г.)</w:t>
      </w:r>
    </w:p>
    <w:tbl>
      <w:tblPr>
        <w:tblStyle w:val="3"/>
        <w:tblW w:w="0" w:type="auto"/>
        <w:tblInd w:w="108" w:type="dxa"/>
        <w:tblLayout w:type="fixed"/>
        <w:tblLook w:val="04A0" w:firstRow="1" w:lastRow="0" w:firstColumn="1" w:lastColumn="0" w:noHBand="0" w:noVBand="1"/>
      </w:tblPr>
      <w:tblGrid>
        <w:gridCol w:w="426"/>
        <w:gridCol w:w="4394"/>
        <w:gridCol w:w="1843"/>
        <w:gridCol w:w="1984"/>
        <w:gridCol w:w="2410"/>
        <w:gridCol w:w="2410"/>
        <w:gridCol w:w="1134"/>
      </w:tblGrid>
      <w:tr w:rsidR="00E9412A" w:rsidRPr="0038003D" w:rsidTr="00A43E16">
        <w:trPr>
          <w:trHeight w:val="20"/>
        </w:trPr>
        <w:tc>
          <w:tcPr>
            <w:tcW w:w="426" w:type="dxa"/>
            <w:vMerge w:val="restart"/>
          </w:tcPr>
          <w:p w:rsidR="00E9412A" w:rsidRPr="0038003D" w:rsidRDefault="00E9412A"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4394" w:type="dxa"/>
            <w:vMerge w:val="restart"/>
            <w:noWrap/>
          </w:tcPr>
          <w:p w:rsidR="00E9412A" w:rsidRPr="0038003D" w:rsidRDefault="00BB56D7"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Образовательные организации</w:t>
            </w:r>
          </w:p>
        </w:tc>
        <w:tc>
          <w:tcPr>
            <w:tcW w:w="8647" w:type="dxa"/>
            <w:gridSpan w:val="4"/>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Максимум 10 баллов</w:t>
            </w:r>
          </w:p>
        </w:tc>
        <w:tc>
          <w:tcPr>
            <w:tcW w:w="1134" w:type="dxa"/>
            <w:vMerge w:val="restart"/>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Всего, баллов</w:t>
            </w:r>
          </w:p>
        </w:tc>
      </w:tr>
      <w:tr w:rsidR="00E9412A" w:rsidRPr="0038003D" w:rsidTr="00A43E16">
        <w:trPr>
          <w:trHeight w:val="20"/>
        </w:trPr>
        <w:tc>
          <w:tcPr>
            <w:tcW w:w="426" w:type="dxa"/>
            <w:vMerge/>
          </w:tcPr>
          <w:p w:rsidR="00E9412A" w:rsidRPr="0038003D" w:rsidRDefault="00E9412A" w:rsidP="00A43E16">
            <w:pPr>
              <w:spacing w:after="0" w:line="240" w:lineRule="auto"/>
              <w:jc w:val="center"/>
              <w:rPr>
                <w:rFonts w:ascii="Times New Roman" w:eastAsiaTheme="minorHAnsi" w:hAnsi="Times New Roman"/>
                <w:b/>
                <w:bCs/>
                <w:sz w:val="24"/>
                <w:szCs w:val="24"/>
              </w:rPr>
            </w:pPr>
          </w:p>
        </w:tc>
        <w:tc>
          <w:tcPr>
            <w:tcW w:w="4394" w:type="dxa"/>
            <w:vMerge/>
            <w:noWrap/>
            <w:hideMark/>
          </w:tcPr>
          <w:p w:rsidR="00E9412A" w:rsidRPr="0038003D" w:rsidRDefault="00E9412A" w:rsidP="00A43E16">
            <w:pPr>
              <w:spacing w:after="0" w:line="240" w:lineRule="auto"/>
              <w:jc w:val="center"/>
              <w:rPr>
                <w:rFonts w:ascii="Times New Roman" w:eastAsiaTheme="minorHAnsi" w:hAnsi="Times New Roman"/>
                <w:b/>
                <w:bCs/>
                <w:sz w:val="24"/>
                <w:szCs w:val="24"/>
              </w:rPr>
            </w:pPr>
          </w:p>
        </w:tc>
        <w:tc>
          <w:tcPr>
            <w:tcW w:w="1843" w:type="dxa"/>
            <w:hideMark/>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Полнота и актуальность информации об организации</w:t>
            </w:r>
          </w:p>
        </w:tc>
        <w:tc>
          <w:tcPr>
            <w:tcW w:w="1984" w:type="dxa"/>
            <w:hideMark/>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Наличие сведений о педагогических работниках организации</w:t>
            </w:r>
          </w:p>
        </w:tc>
        <w:tc>
          <w:tcPr>
            <w:tcW w:w="2410" w:type="dxa"/>
            <w:hideMark/>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Доступность взаимодействия с получателями образовательных услуг</w:t>
            </w:r>
          </w:p>
        </w:tc>
        <w:tc>
          <w:tcPr>
            <w:tcW w:w="2410" w:type="dxa"/>
            <w:hideMark/>
          </w:tcPr>
          <w:p w:rsidR="00E9412A" w:rsidRPr="0038003D" w:rsidRDefault="00E9412A"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Доступность сведений о ходе рассмотрения обращений граждан</w:t>
            </w:r>
          </w:p>
        </w:tc>
        <w:tc>
          <w:tcPr>
            <w:tcW w:w="1134" w:type="dxa"/>
            <w:vMerge/>
            <w:hideMark/>
          </w:tcPr>
          <w:p w:rsidR="00E9412A" w:rsidRPr="0038003D" w:rsidRDefault="00E9412A" w:rsidP="00A43E16">
            <w:pPr>
              <w:spacing w:after="0" w:line="240" w:lineRule="auto"/>
              <w:jc w:val="center"/>
              <w:rPr>
                <w:rFonts w:ascii="Times New Roman" w:eastAsiaTheme="minorHAnsi" w:hAnsi="Times New Roman"/>
                <w:b/>
                <w:sz w:val="24"/>
                <w:szCs w:val="24"/>
              </w:rPr>
            </w:pP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48</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24,8</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42</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24,5</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24,0</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4</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24,0</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5</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7,6</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23,6</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6</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7</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23,5</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7</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15</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23,3</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8</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41</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8,3</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23,3</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9</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38</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22,8</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10</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r w:rsidR="00527B3E" w:rsidRPr="0038003D">
              <w:rPr>
                <w:rFonts w:ascii="Times New Roman" w:hAnsi="Times New Roman"/>
                <w:color w:val="000000"/>
                <w:sz w:val="24"/>
                <w:szCs w:val="24"/>
              </w:rPr>
              <w:t>»</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9,3</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22,3</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11</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7,6</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21,6</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12</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9,5</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21,5</w:t>
            </w:r>
          </w:p>
        </w:tc>
      </w:tr>
      <w:tr w:rsidR="00E9412A" w:rsidRPr="0038003D" w:rsidTr="00280FDB">
        <w:trPr>
          <w:trHeight w:val="20"/>
        </w:trPr>
        <w:tc>
          <w:tcPr>
            <w:tcW w:w="426" w:type="dxa"/>
            <w:vAlign w:val="center"/>
          </w:tcPr>
          <w:p w:rsidR="00E9412A" w:rsidRPr="0038003D" w:rsidRDefault="00E9412A"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13</w:t>
            </w:r>
          </w:p>
        </w:tc>
        <w:tc>
          <w:tcPr>
            <w:tcW w:w="4394" w:type="dxa"/>
            <w:noWrap/>
          </w:tcPr>
          <w:p w:rsidR="00E9412A" w:rsidRPr="0038003D" w:rsidRDefault="00E9412A" w:rsidP="00881515">
            <w:pPr>
              <w:spacing w:after="0" w:line="240" w:lineRule="auto"/>
              <w:jc w:val="both"/>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19</w:t>
            </w:r>
          </w:p>
        </w:tc>
        <w:tc>
          <w:tcPr>
            <w:tcW w:w="1843"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w:t>
            </w:r>
          </w:p>
        </w:tc>
        <w:tc>
          <w:tcPr>
            <w:tcW w:w="1984"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c>
          <w:tcPr>
            <w:tcW w:w="2410" w:type="dxa"/>
            <w:noWrap/>
            <w:vAlign w:val="bottom"/>
          </w:tcPr>
          <w:p w:rsidR="00E9412A" w:rsidRPr="0038003D" w:rsidRDefault="00E9412A" w:rsidP="00E9412A">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1134" w:type="dxa"/>
            <w:noWrap/>
            <w:vAlign w:val="bottom"/>
          </w:tcPr>
          <w:p w:rsidR="00E9412A" w:rsidRPr="0038003D" w:rsidRDefault="00E9412A" w:rsidP="00E9412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20,5</w:t>
            </w:r>
          </w:p>
        </w:tc>
      </w:tr>
    </w:tbl>
    <w:p w:rsidR="00280FDB" w:rsidRPr="0038003D" w:rsidRDefault="00280FDB" w:rsidP="007E27D7">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280FDB" w:rsidRPr="0038003D" w:rsidRDefault="00527B3E" w:rsidP="00280FDB">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noProof/>
          <w:sz w:val="28"/>
          <w:szCs w:val="28"/>
          <w:lang w:eastAsia="ru-RU"/>
        </w:rPr>
        <w:lastRenderedPageBreak/>
        <w:drawing>
          <wp:inline distT="0" distB="0" distL="0" distR="0" wp14:anchorId="28A8AC89" wp14:editId="69EFC28F">
            <wp:extent cx="9003600" cy="51480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3600" cy="5148000"/>
                    </a:xfrm>
                    <a:prstGeom prst="rect">
                      <a:avLst/>
                    </a:prstGeom>
                    <a:noFill/>
                  </pic:spPr>
                </pic:pic>
              </a:graphicData>
            </a:graphic>
          </wp:inline>
        </w:drawing>
      </w:r>
    </w:p>
    <w:p w:rsidR="00280FDB" w:rsidRPr="0038003D" w:rsidRDefault="00280FDB" w:rsidP="00280FDB">
      <w:pPr>
        <w:spacing w:after="0"/>
        <w:jc w:val="center"/>
        <w:rPr>
          <w:rFonts w:ascii="Times New Roman" w:hAnsi="Times New Roman"/>
          <w:sz w:val="28"/>
          <w:szCs w:val="28"/>
        </w:rPr>
      </w:pPr>
      <w:r w:rsidRPr="0038003D">
        <w:rPr>
          <w:rFonts w:ascii="Times New Roman" w:eastAsiaTheme="minorHAnsi" w:hAnsi="Times New Roman"/>
          <w:sz w:val="28"/>
          <w:szCs w:val="28"/>
        </w:rPr>
        <w:t xml:space="preserve">Рисунок 2.2.1 – Ранжирование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 по показателям, характеризующим открытость и доступность информации, размещенной на сайте (по состоянию на июль 2017 г.)</w:t>
      </w:r>
    </w:p>
    <w:p w:rsidR="00280FDB" w:rsidRPr="0038003D" w:rsidRDefault="00280FDB" w:rsidP="007E27D7">
      <w:pPr>
        <w:spacing w:after="0" w:line="360" w:lineRule="auto"/>
        <w:ind w:firstLine="709"/>
        <w:jc w:val="both"/>
        <w:rPr>
          <w:rFonts w:ascii="Times New Roman" w:hAnsi="Times New Roman"/>
          <w:sz w:val="28"/>
          <w:szCs w:val="28"/>
        </w:rPr>
      </w:pPr>
    </w:p>
    <w:p w:rsidR="00280FDB" w:rsidRPr="0038003D" w:rsidRDefault="00280FDB" w:rsidP="007E27D7">
      <w:pPr>
        <w:spacing w:after="0" w:line="360" w:lineRule="auto"/>
        <w:ind w:firstLine="709"/>
        <w:jc w:val="both"/>
        <w:rPr>
          <w:rFonts w:ascii="Times New Roman" w:hAnsi="Times New Roman"/>
          <w:sz w:val="28"/>
          <w:szCs w:val="28"/>
        </w:rPr>
        <w:sectPr w:rsidR="00280FDB" w:rsidRPr="0038003D" w:rsidSect="00E9412A">
          <w:pgSz w:w="16838" w:h="11906" w:orient="landscape"/>
          <w:pgMar w:top="850" w:right="1134" w:bottom="1701" w:left="1134" w:header="708" w:footer="708" w:gutter="0"/>
          <w:cols w:space="708"/>
          <w:docGrid w:linePitch="360"/>
        </w:sectPr>
      </w:pPr>
    </w:p>
    <w:p w:rsidR="00280FDB" w:rsidRPr="0038003D" w:rsidRDefault="00280FDB" w:rsidP="00280FDB">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Пять школ (Ростовская специальная школа-интернат № 38, Волгодонская специальная школа-интернат «Восхождение</w:t>
      </w:r>
      <w:r w:rsidR="00527B3E" w:rsidRPr="0038003D">
        <w:rPr>
          <w:rFonts w:ascii="Times New Roman" w:eastAsiaTheme="minorHAnsi" w:hAnsi="Times New Roman"/>
          <w:sz w:val="28"/>
          <w:szCs w:val="28"/>
        </w:rPr>
        <w:t>»</w:t>
      </w:r>
      <w:r w:rsidRPr="0038003D">
        <w:rPr>
          <w:rFonts w:ascii="Times New Roman" w:eastAsiaTheme="minorHAnsi" w:hAnsi="Times New Roman"/>
          <w:sz w:val="28"/>
          <w:szCs w:val="28"/>
        </w:rPr>
        <w:t>, Специальное учебно-воспитательное учреждение закрытого типа для обучающихся с девиантным поведением, Грушевская специальная школа-интернат, Таганрогская специальная школа № 19) показали удовлетворительные результаты (соответственно 22,8; 22,3; 21,6; 21,5; 20,5 баллов из 40 возможных).</w:t>
      </w:r>
    </w:p>
    <w:p w:rsidR="00280FDB" w:rsidRPr="0038003D" w:rsidRDefault="00280FDB" w:rsidP="00280FDB">
      <w:pPr>
        <w:spacing w:after="0" w:line="360" w:lineRule="auto"/>
        <w:ind w:firstLine="709"/>
        <w:jc w:val="both"/>
        <w:rPr>
          <w:rFonts w:ascii="Times New Roman" w:eastAsiaTheme="minorHAnsi" w:hAnsi="Times New Roman"/>
          <w:sz w:val="28"/>
          <w:szCs w:val="28"/>
        </w:rPr>
      </w:pPr>
    </w:p>
    <w:p w:rsidR="00280FDB" w:rsidRPr="0038003D" w:rsidRDefault="00280FDB" w:rsidP="00527B3E">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Таблица 2.2.2 – Дефициты сайтов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 по показателям, характеризующим открытость и доступность информации (по состоянию на июль 2017 г.)</w:t>
      </w:r>
    </w:p>
    <w:tbl>
      <w:tblPr>
        <w:tblStyle w:val="41"/>
        <w:tblW w:w="9356" w:type="dxa"/>
        <w:tblInd w:w="108" w:type="dxa"/>
        <w:tblLayout w:type="fixed"/>
        <w:tblLook w:val="04A0" w:firstRow="1" w:lastRow="0" w:firstColumn="1" w:lastColumn="0" w:noHBand="0" w:noVBand="1"/>
      </w:tblPr>
      <w:tblGrid>
        <w:gridCol w:w="426"/>
        <w:gridCol w:w="2126"/>
        <w:gridCol w:w="6804"/>
      </w:tblGrid>
      <w:tr w:rsidR="00280FDB" w:rsidRPr="0038003D" w:rsidTr="00F7041A">
        <w:trPr>
          <w:cantSplit/>
          <w:trHeight w:val="20"/>
          <w:tblHeader/>
        </w:trPr>
        <w:tc>
          <w:tcPr>
            <w:tcW w:w="426" w:type="dxa"/>
          </w:tcPr>
          <w:p w:rsidR="00280FDB" w:rsidRPr="0038003D" w:rsidRDefault="00280FDB" w:rsidP="00280FDB">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126" w:type="dxa"/>
            <w:noWrap/>
            <w:hideMark/>
          </w:tcPr>
          <w:p w:rsidR="00280FDB" w:rsidRPr="0038003D" w:rsidRDefault="00BB56D7" w:rsidP="00280FDB">
            <w:pPr>
              <w:spacing w:after="0" w:line="240" w:lineRule="auto"/>
              <w:jc w:val="center"/>
              <w:rPr>
                <w:rFonts w:ascii="Times New Roman" w:eastAsiaTheme="minorHAnsi" w:hAnsi="Times New Roman"/>
                <w:b/>
                <w:bCs/>
              </w:rPr>
            </w:pPr>
            <w:r w:rsidRPr="0038003D">
              <w:rPr>
                <w:rFonts w:ascii="Times New Roman" w:eastAsiaTheme="minorHAnsi" w:hAnsi="Times New Roman"/>
                <w:b/>
                <w:bCs/>
              </w:rPr>
              <w:t>Образовательные организации</w:t>
            </w:r>
          </w:p>
        </w:tc>
        <w:tc>
          <w:tcPr>
            <w:tcW w:w="6804" w:type="dxa"/>
          </w:tcPr>
          <w:p w:rsidR="00280FDB" w:rsidRPr="0038003D" w:rsidRDefault="00280FDB" w:rsidP="00280FDB">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w:t>
            </w:r>
          </w:p>
        </w:tc>
        <w:tc>
          <w:tcPr>
            <w:tcW w:w="2126" w:type="dxa"/>
            <w:noWrap/>
          </w:tcPr>
          <w:p w:rsidR="00280FDB" w:rsidRPr="0038003D" w:rsidRDefault="00280FDB" w:rsidP="00F7041A">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F7041A" w:rsidRPr="0038003D">
              <w:rPr>
                <w:rFonts w:ascii="Times New Roman" w:hAnsi="Times New Roman"/>
                <w:color w:val="000000"/>
                <w:sz w:val="24"/>
                <w:szCs w:val="24"/>
              </w:rPr>
              <w:t> </w:t>
            </w:r>
            <w:r w:rsidRPr="0038003D">
              <w:rPr>
                <w:rFonts w:ascii="Times New Roman" w:hAnsi="Times New Roman"/>
                <w:color w:val="000000"/>
                <w:sz w:val="24"/>
                <w:szCs w:val="24"/>
              </w:rPr>
              <w:t>48</w:t>
            </w:r>
          </w:p>
        </w:tc>
        <w:tc>
          <w:tcPr>
            <w:tcW w:w="6804" w:type="dxa"/>
          </w:tcPr>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сведений об объеме образовательной деятельности (государственное задание </w:t>
            </w:r>
            <w:r w:rsidR="00786A75" w:rsidRPr="0038003D">
              <w:rPr>
                <w:rFonts w:ascii="Times New Roman" w:eastAsiaTheme="minorHAnsi" w:hAnsi="Times New Roman"/>
                <w:sz w:val="24"/>
                <w:szCs w:val="24"/>
              </w:rPr>
              <w:t xml:space="preserve">/ программа деятельности </w:t>
            </w:r>
            <w:r w:rsidRPr="0038003D">
              <w:rPr>
                <w:rFonts w:ascii="Times New Roman" w:eastAsiaTheme="minorHAnsi" w:hAnsi="Times New Roman"/>
                <w:sz w:val="24"/>
                <w:szCs w:val="24"/>
              </w:rPr>
              <w:t>на 2017 год).</w:t>
            </w:r>
          </w:p>
          <w:p w:rsidR="00280FDB"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 доступности материально-технической обеспечения (МТО) организации для использования инвалидами и лицами с ОВЗ.</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актуальной информации о трудоустройстве (дальнейшей учебе) выпускников.</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p>
        </w:tc>
        <w:tc>
          <w:tcPr>
            <w:tcW w:w="2126" w:type="dxa"/>
            <w:noWrap/>
          </w:tcPr>
          <w:p w:rsidR="00280FDB" w:rsidRPr="0038003D" w:rsidRDefault="00280FDB" w:rsidP="00F7041A">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F7041A" w:rsidRPr="0038003D">
              <w:rPr>
                <w:rFonts w:ascii="Times New Roman" w:hAnsi="Times New Roman"/>
                <w:color w:val="000000"/>
                <w:sz w:val="24"/>
                <w:szCs w:val="24"/>
              </w:rPr>
              <w:t> </w:t>
            </w:r>
            <w:r w:rsidRPr="0038003D">
              <w:rPr>
                <w:rFonts w:ascii="Times New Roman" w:hAnsi="Times New Roman"/>
                <w:color w:val="000000"/>
                <w:sz w:val="24"/>
                <w:szCs w:val="24"/>
              </w:rPr>
              <w:t>42</w:t>
            </w:r>
          </w:p>
        </w:tc>
        <w:tc>
          <w:tcPr>
            <w:tcW w:w="6804" w:type="dxa"/>
          </w:tcPr>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информации о реализуемых уровнях образования.</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F7041A" w:rsidRPr="0038003D" w:rsidRDefault="00F7041A" w:rsidP="00855B1D">
            <w:pPr>
              <w:spacing w:after="0" w:line="240" w:lineRule="auto"/>
              <w:jc w:val="both"/>
              <w:rPr>
                <w:rFonts w:ascii="Times New Roman" w:eastAsiaTheme="minorHAnsi" w:hAnsi="Times New Roman"/>
                <w:sz w:val="24"/>
                <w:szCs w:val="24"/>
              </w:rPr>
            </w:pPr>
          </w:p>
          <w:p w:rsidR="00F7041A" w:rsidRPr="0038003D" w:rsidRDefault="00F7041A" w:rsidP="00855B1D">
            <w:pPr>
              <w:spacing w:after="0" w:line="240" w:lineRule="auto"/>
              <w:jc w:val="both"/>
              <w:rPr>
                <w:rFonts w:ascii="Times New Roman" w:eastAsiaTheme="minorHAnsi" w:hAnsi="Times New Roman"/>
                <w:sz w:val="24"/>
                <w:szCs w:val="24"/>
              </w:rPr>
            </w:pP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(или недостаточно) сведений по разделу «Материально-техническое обеспечение» – средства обучения и воспитания, доступ к информационным системам и информационно-телекоммуникационным сетям.</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855B1D"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80FDB" w:rsidRPr="0038003D" w:rsidRDefault="00855B1D" w:rsidP="00855B1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w:t>
            </w:r>
          </w:p>
        </w:tc>
        <w:tc>
          <w:tcPr>
            <w:tcW w:w="6804" w:type="dxa"/>
          </w:tcPr>
          <w:p w:rsidR="00280FDB" w:rsidRPr="0038003D" w:rsidRDefault="00D776F1" w:rsidP="00280FDB">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1) Отсутствие федеральных государственных образовательных стандартов (с приложением их копий или ссылок на них).</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(или недостаточно) сведений по разделу «Материально-техническое обеспечение» – доступ к информационным системам и информационно-телекоммуникационным сетям.</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доступности материально-технической обеспечения (МТО) организации для использования инвалидами и лицами с ОВЗ.</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актуальной информации о трудоустройстве (дальнейшей учебе) выпускников.</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4</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6804" w:type="dxa"/>
          </w:tcPr>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280FDB"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недостаточно </w:t>
            </w:r>
            <w:proofErr w:type="gramStart"/>
            <w:r w:rsidRPr="0038003D">
              <w:rPr>
                <w:rFonts w:ascii="Times New Roman" w:eastAsiaTheme="minorHAnsi" w:hAnsi="Times New Roman"/>
                <w:sz w:val="24"/>
                <w:szCs w:val="24"/>
              </w:rPr>
              <w:t>представлены</w:t>
            </w:r>
            <w:proofErr w:type="gramEnd"/>
            <w:r w:rsidRPr="0038003D">
              <w:rPr>
                <w:rFonts w:ascii="Times New Roman" w:eastAsiaTheme="minorHAnsi" w:hAnsi="Times New Roman"/>
                <w:sz w:val="24"/>
                <w:szCs w:val="24"/>
              </w:rPr>
              <w:t>) локальных нормативных актов.</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нормативных сроках обучения.</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(или недостаточно) сведений по разделу «Материально-техническое обеспечение» – доступ к информационным системам и информационно-телекоммуникационным сетям.</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доступности материально-технической обеспечения (МТО) организации для использования инвалидами и лицами с ОВЗ.</w:t>
            </w:r>
          </w:p>
          <w:p w:rsidR="00F7041A" w:rsidRPr="0038003D" w:rsidRDefault="00F7041A" w:rsidP="00D776F1">
            <w:pPr>
              <w:spacing w:after="0" w:line="240" w:lineRule="auto"/>
              <w:jc w:val="both"/>
              <w:rPr>
                <w:rFonts w:ascii="Times New Roman" w:eastAsiaTheme="minorHAnsi" w:hAnsi="Times New Roman"/>
                <w:sz w:val="24"/>
                <w:szCs w:val="24"/>
              </w:rPr>
            </w:pP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7)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актуальной информации о трудоустройстве (дальнейшей учебе) выпускников.</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776F1" w:rsidRPr="0038003D" w:rsidRDefault="00D776F1" w:rsidP="00D776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5</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6804" w:type="dxa"/>
          </w:tcPr>
          <w:p w:rsidR="00280FDB"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сайте много рекламы, затрудняющей просмотр страниц.</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режиме и графике работы образовательной организации.</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Отчет о самообследовании за 2015-2016 учебный год невозможно скачать или распечатать.</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календарного учебного графика на 2016-2017 уч. год.</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плана финансово-хозяйственной деятельности образовательной организации на 2017 год.</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8)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(или недостаточно) сведений по разделу «Материально-техническое обеспечение» – объекты для проведения практических занятий, электронные образовательные ресурсы, к которым обеспечивается доступ обучающихся.</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доступности материально-технической обеспечения (МТО) организации для использования инвалидами и лицами с ОВЗ.</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14685" w:rsidRPr="0038003D" w:rsidRDefault="00914685" w:rsidP="0091468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p w:rsidR="00914685" w:rsidRPr="0038003D" w:rsidRDefault="00914685" w:rsidP="00914685">
            <w:pPr>
              <w:spacing w:after="0" w:line="240" w:lineRule="auto"/>
              <w:jc w:val="both"/>
              <w:rPr>
                <w:rFonts w:ascii="Times New Roman" w:eastAsiaTheme="minorHAnsi" w:hAnsi="Times New Roman"/>
                <w:sz w:val="24"/>
                <w:szCs w:val="24"/>
              </w:rPr>
            </w:pP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6</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7</w:t>
            </w:r>
          </w:p>
        </w:tc>
        <w:tc>
          <w:tcPr>
            <w:tcW w:w="6804" w:type="dxa"/>
          </w:tcPr>
          <w:p w:rsidR="00DE4920"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Поиск по сайту работает неудовлетворительно.</w:t>
            </w:r>
          </w:p>
          <w:p w:rsidR="00DE4920"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информация о порядке оказания платных образовательных услуг.</w:t>
            </w:r>
          </w:p>
          <w:p w:rsidR="00DE4920"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доступности материально-технической обеспечения (МТО) организации для использования инвалидами и лицами с ОВЗ.</w:t>
            </w:r>
          </w:p>
          <w:p w:rsidR="00DE4920"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DE4920"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80FDB" w:rsidRPr="0038003D" w:rsidRDefault="00DE4920" w:rsidP="00DE492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7</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15</w:t>
            </w:r>
          </w:p>
        </w:tc>
        <w:tc>
          <w:tcPr>
            <w:tcW w:w="6804" w:type="dxa"/>
          </w:tcPr>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сайте много рекламы, затрудняющей просмотр страниц.</w:t>
            </w:r>
          </w:p>
          <w:p w:rsidR="00715884" w:rsidRPr="0038003D" w:rsidRDefault="00715884" w:rsidP="00715884">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копии лицензии на осуществление образовательной деятельности (с приложениями) (ссылка не работает – </w:t>
            </w:r>
            <w:hyperlink r:id="rId26" w:history="1">
              <w:r w:rsidRPr="0038003D">
                <w:rPr>
                  <w:rStyle w:val="a7"/>
                  <w:rFonts w:ascii="Times New Roman" w:eastAsiaTheme="minorHAnsi" w:hAnsi="Times New Roman"/>
                  <w:sz w:val="24"/>
                  <w:szCs w:val="24"/>
                </w:rPr>
                <w:t>http://shkola15.ucoz.ru/licenzija.pdf</w:t>
              </w:r>
            </w:hyperlink>
            <w:r w:rsidRPr="0038003D">
              <w:rPr>
                <w:rFonts w:ascii="Times New Roman" w:eastAsiaTheme="minorHAnsi" w:hAnsi="Times New Roman"/>
                <w:sz w:val="24"/>
                <w:szCs w:val="24"/>
              </w:rPr>
              <w:t>).</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данных об общем стаже работы, стаже работы по специальности педагогических работников.</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информации о повышении квалификации и (или) профессиональной переподготовке педагогических работников.</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15884" w:rsidRPr="0038003D" w:rsidRDefault="00715884" w:rsidP="007158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8</w:t>
            </w:r>
          </w:p>
        </w:tc>
        <w:tc>
          <w:tcPr>
            <w:tcW w:w="2126" w:type="dxa"/>
            <w:noWrap/>
          </w:tcPr>
          <w:p w:rsidR="00280FDB" w:rsidRPr="0038003D" w:rsidRDefault="00280FDB" w:rsidP="00F7041A">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F7041A" w:rsidRPr="0038003D">
              <w:rPr>
                <w:rFonts w:ascii="Times New Roman" w:hAnsi="Times New Roman"/>
                <w:color w:val="000000"/>
                <w:sz w:val="24"/>
                <w:szCs w:val="24"/>
              </w:rPr>
              <w:t> </w:t>
            </w:r>
            <w:r w:rsidRPr="0038003D">
              <w:rPr>
                <w:rFonts w:ascii="Times New Roman" w:hAnsi="Times New Roman"/>
                <w:color w:val="000000"/>
                <w:sz w:val="24"/>
                <w:szCs w:val="24"/>
              </w:rPr>
              <w:t>41</w:t>
            </w:r>
          </w:p>
        </w:tc>
        <w:tc>
          <w:tcPr>
            <w:tcW w:w="6804" w:type="dxa"/>
          </w:tcPr>
          <w:p w:rsidR="00280FDB" w:rsidRPr="0038003D" w:rsidRDefault="002851B0" w:rsidP="00280FDB">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описания актуальной образовательной программы с приложением ее копии.</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актуальной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7041A" w:rsidRPr="0038003D" w:rsidRDefault="00F7041A" w:rsidP="002851B0">
            <w:pPr>
              <w:spacing w:after="0" w:line="240" w:lineRule="auto"/>
              <w:jc w:val="both"/>
              <w:rPr>
                <w:rFonts w:ascii="Times New Roman" w:eastAsiaTheme="minorHAnsi" w:hAnsi="Times New Roman"/>
                <w:sz w:val="24"/>
                <w:szCs w:val="24"/>
              </w:rPr>
            </w:pP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4)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(или недостаточно) сведений по разделу «Материально-техническое обеспечение» – доступ к информационным системам и информационно-телекоммуникационным сетям.</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актуальной информации о трудоустройстве (дальнейшей учебе) выпускников.</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851B0" w:rsidRPr="0038003D" w:rsidRDefault="002851B0" w:rsidP="002851B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9</w:t>
            </w:r>
          </w:p>
        </w:tc>
        <w:tc>
          <w:tcPr>
            <w:tcW w:w="2126" w:type="dxa"/>
            <w:noWrap/>
          </w:tcPr>
          <w:p w:rsidR="00280FDB" w:rsidRPr="0038003D" w:rsidRDefault="00280FDB" w:rsidP="00F7041A">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F7041A" w:rsidRPr="0038003D">
              <w:rPr>
                <w:rFonts w:ascii="Times New Roman" w:hAnsi="Times New Roman"/>
                <w:color w:val="000000"/>
                <w:sz w:val="24"/>
                <w:szCs w:val="24"/>
              </w:rPr>
              <w:t> </w:t>
            </w:r>
            <w:r w:rsidRPr="0038003D">
              <w:rPr>
                <w:rFonts w:ascii="Times New Roman" w:hAnsi="Times New Roman"/>
                <w:color w:val="000000"/>
                <w:sz w:val="24"/>
                <w:szCs w:val="24"/>
              </w:rPr>
              <w:t>38</w:t>
            </w:r>
          </w:p>
        </w:tc>
        <w:tc>
          <w:tcPr>
            <w:tcW w:w="6804" w:type="dxa"/>
          </w:tcPr>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на сайте режима (графика) работы организации.</w:t>
            </w:r>
          </w:p>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(или недостаточно) сведений по разделу «Материально-техническое обеспечение» – объекты для проведения практических занятий,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w:t>
            </w:r>
          </w:p>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527B3E"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80FDB" w:rsidRPr="0038003D" w:rsidRDefault="00527B3E" w:rsidP="00527B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10</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r w:rsidR="00527B3E" w:rsidRPr="0038003D">
              <w:rPr>
                <w:rFonts w:ascii="Times New Roman" w:hAnsi="Times New Roman"/>
                <w:color w:val="000000"/>
                <w:sz w:val="24"/>
                <w:szCs w:val="24"/>
              </w:rPr>
              <w:t>»</w:t>
            </w:r>
          </w:p>
        </w:tc>
        <w:tc>
          <w:tcPr>
            <w:tcW w:w="6804" w:type="dxa"/>
          </w:tcPr>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федеральных государственных образовательных стандартов (с приложением их копий или ссылок на них).</w:t>
            </w:r>
          </w:p>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плана финансово-хозяйственной деятельности образовательной организации на 2017 год.</w:t>
            </w:r>
          </w:p>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F7041A" w:rsidRPr="0038003D" w:rsidRDefault="00F7041A" w:rsidP="00F23646">
            <w:pPr>
              <w:spacing w:after="0" w:line="240" w:lineRule="auto"/>
              <w:jc w:val="both"/>
              <w:rPr>
                <w:rFonts w:ascii="Times New Roman" w:eastAsiaTheme="minorHAnsi" w:hAnsi="Times New Roman"/>
                <w:sz w:val="24"/>
                <w:szCs w:val="24"/>
              </w:rPr>
            </w:pPr>
          </w:p>
          <w:p w:rsidR="00F7041A" w:rsidRPr="0038003D" w:rsidRDefault="00F7041A" w:rsidP="00F23646">
            <w:pPr>
              <w:spacing w:after="0" w:line="240" w:lineRule="auto"/>
              <w:jc w:val="both"/>
              <w:rPr>
                <w:rFonts w:ascii="Times New Roman" w:eastAsiaTheme="minorHAnsi" w:hAnsi="Times New Roman"/>
                <w:sz w:val="24"/>
                <w:szCs w:val="24"/>
              </w:rPr>
            </w:pPr>
          </w:p>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F23646"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80FDB" w:rsidRPr="0038003D" w:rsidRDefault="00F23646" w:rsidP="00F236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11</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6804" w:type="dxa"/>
          </w:tcPr>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сведений о наименовании структурных подразделений (и / или органов управления).</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календарного учебного графика на 2016-2017 уч. год.</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федеральных государственных образовательных стандартов (с приложением их копий или ссылок на них).</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плана финансово-хозяйственной деятельности образовательной организации на 2017 год.</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(или недостаточно) сведений по разделу «Материально-техническое обеспечение» – средства обучения и воспитания.</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 доступности материально-технической обеспечения (МТО) организации для использования инвалидами и лицами с ОВЗ.</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10)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информации о повышении квалификации и (или) профессиональной переподготовке педагогических работников.</w:t>
            </w:r>
          </w:p>
          <w:p w:rsidR="00F7041A" w:rsidRPr="0038003D" w:rsidRDefault="00F7041A" w:rsidP="00932C0A">
            <w:pPr>
              <w:spacing w:after="0" w:line="240" w:lineRule="auto"/>
              <w:jc w:val="both"/>
              <w:rPr>
                <w:rFonts w:ascii="Times New Roman" w:eastAsiaTheme="minorHAnsi" w:hAnsi="Times New Roman"/>
                <w:sz w:val="24"/>
                <w:szCs w:val="24"/>
              </w:rPr>
            </w:pPr>
          </w:p>
          <w:p w:rsidR="00F7041A" w:rsidRPr="0038003D" w:rsidRDefault="00F7041A" w:rsidP="00932C0A">
            <w:pPr>
              <w:spacing w:after="0" w:line="240" w:lineRule="auto"/>
              <w:jc w:val="both"/>
              <w:rPr>
                <w:rFonts w:ascii="Times New Roman" w:eastAsiaTheme="minorHAnsi" w:hAnsi="Times New Roman"/>
                <w:sz w:val="24"/>
                <w:szCs w:val="24"/>
              </w:rPr>
            </w:pP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32C0A" w:rsidRPr="0038003D" w:rsidRDefault="00932C0A" w:rsidP="00932C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12</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6804" w:type="dxa"/>
          </w:tcPr>
          <w:p w:rsidR="00280FDB" w:rsidRPr="0038003D" w:rsidRDefault="00320691" w:rsidP="00280FDB">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1) На сайте много рекламы, затрудняющей просмотр страниц.</w:t>
            </w:r>
          </w:p>
          <w:p w:rsidR="00320691" w:rsidRPr="0038003D" w:rsidRDefault="00320691" w:rsidP="00320691">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федеральных государственных образовательных стандартов (с приложением их копий или ссылок на них).</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плана финансово-хозяйственной деятельности образовательной организации на 2017 год.</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8)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 доступности материально-технической обеспечения (МТО) организации для использования инвалидами и лицами с ОВЗ.</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информации о контактных данных заместителей руководителя организации.</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20691" w:rsidRPr="0038003D" w:rsidRDefault="00320691" w:rsidP="0032069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7041A" w:rsidRPr="0038003D" w:rsidRDefault="00320691" w:rsidP="00F7041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280FDB" w:rsidRPr="0038003D" w:rsidTr="00F7041A">
        <w:trPr>
          <w:trHeight w:val="20"/>
        </w:trPr>
        <w:tc>
          <w:tcPr>
            <w:tcW w:w="426" w:type="dxa"/>
          </w:tcPr>
          <w:p w:rsidR="00280FDB" w:rsidRPr="0038003D" w:rsidRDefault="00280FDB" w:rsidP="00280FD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13</w:t>
            </w:r>
          </w:p>
        </w:tc>
        <w:tc>
          <w:tcPr>
            <w:tcW w:w="2126" w:type="dxa"/>
            <w:noWrap/>
          </w:tcPr>
          <w:p w:rsidR="00280FDB" w:rsidRPr="0038003D" w:rsidRDefault="00280FDB" w:rsidP="00280FD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855B1D" w:rsidRPr="0038003D">
              <w:rPr>
                <w:rFonts w:ascii="Times New Roman" w:hAnsi="Times New Roman"/>
                <w:color w:val="000000"/>
                <w:sz w:val="24"/>
                <w:szCs w:val="24"/>
              </w:rPr>
              <w:t xml:space="preserve"> </w:t>
            </w:r>
            <w:r w:rsidRPr="0038003D">
              <w:rPr>
                <w:rFonts w:ascii="Times New Roman" w:hAnsi="Times New Roman"/>
                <w:color w:val="000000"/>
                <w:sz w:val="24"/>
                <w:szCs w:val="24"/>
              </w:rPr>
              <w:t>19</w:t>
            </w:r>
          </w:p>
        </w:tc>
        <w:tc>
          <w:tcPr>
            <w:tcW w:w="6804" w:type="dxa"/>
          </w:tcPr>
          <w:p w:rsidR="00280FDB"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федеральных государственных образовательных стандартов (с приложением их копий или ссылок на них).</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сведений об объеме образовательной деятельности </w:t>
            </w:r>
            <w:r w:rsidR="00786A75" w:rsidRPr="0038003D">
              <w:rPr>
                <w:rFonts w:ascii="Times New Roman" w:eastAsiaTheme="minorHAnsi" w:hAnsi="Times New Roman"/>
                <w:sz w:val="24"/>
                <w:szCs w:val="24"/>
              </w:rPr>
              <w:t>(государственное задание / программа деятельности на 2017 год)</w:t>
            </w:r>
            <w:r w:rsidRPr="0038003D">
              <w:rPr>
                <w:rFonts w:ascii="Times New Roman" w:eastAsiaTheme="minorHAnsi" w:hAnsi="Times New Roman"/>
                <w:sz w:val="24"/>
                <w:szCs w:val="24"/>
              </w:rPr>
              <w:t>.</w:t>
            </w:r>
          </w:p>
          <w:p w:rsidR="00F7041A" w:rsidRPr="0038003D" w:rsidRDefault="00F7041A" w:rsidP="00105AB3">
            <w:pPr>
              <w:spacing w:after="0" w:line="240" w:lineRule="auto"/>
              <w:jc w:val="both"/>
              <w:rPr>
                <w:rFonts w:ascii="Times New Roman" w:eastAsiaTheme="minorHAnsi" w:hAnsi="Times New Roman"/>
                <w:sz w:val="24"/>
                <w:szCs w:val="24"/>
              </w:rPr>
            </w:pP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(или недостаточно) сведений по разделу «Материально-техническое обеспечение» –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w:t>
            </w:r>
            <w:r w:rsidRPr="0038003D">
              <w:rPr>
                <w:rFonts w:ascii="Times New Roman" w:hAnsi="Times New Roman"/>
                <w:color w:val="000000"/>
                <w:sz w:val="24"/>
                <w:szCs w:val="24"/>
              </w:rPr>
              <w:t xml:space="preserve">Отсутствие сведений </w:t>
            </w:r>
            <w:r w:rsidRPr="0038003D">
              <w:rPr>
                <w:rFonts w:ascii="Times New Roman" w:eastAsiaTheme="minorHAnsi" w:hAnsi="Times New Roman"/>
                <w:sz w:val="24"/>
                <w:szCs w:val="24"/>
              </w:rPr>
              <w:t>о доступности материально-технической обеспечения (МТО) организации для использования инвалидами и лицами с ОВЗ.</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актуальной информации о трудоустройстве (дальнейшей учебе) выпускников.</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информации о контактных данных заместителей руководителя организации.</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уровне образования педагогических работников организации.</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05AB3" w:rsidRPr="0038003D" w:rsidRDefault="00105AB3" w:rsidP="00105A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bl>
    <w:p w:rsidR="00280FDB" w:rsidRPr="0038003D" w:rsidRDefault="00280FDB" w:rsidP="00280FDB">
      <w:pPr>
        <w:spacing w:after="0" w:line="360" w:lineRule="auto"/>
        <w:ind w:firstLine="709"/>
        <w:jc w:val="both"/>
        <w:rPr>
          <w:rFonts w:ascii="Times New Roman" w:hAnsi="Times New Roman"/>
          <w:sz w:val="28"/>
          <w:szCs w:val="28"/>
        </w:rPr>
      </w:pPr>
    </w:p>
    <w:p w:rsidR="00280FDB" w:rsidRPr="0038003D" w:rsidRDefault="00280FDB" w:rsidP="00280FDB">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Сформулируем наиболее общие выводы по данному разделу применительно к специальным </w:t>
      </w:r>
      <w:r w:rsidR="00BB56D7" w:rsidRPr="0038003D">
        <w:rPr>
          <w:rFonts w:ascii="Times New Roman" w:hAnsi="Times New Roman"/>
          <w:sz w:val="28"/>
          <w:szCs w:val="28"/>
        </w:rPr>
        <w:t xml:space="preserve">школам и </w:t>
      </w:r>
      <w:r w:rsidRPr="0038003D">
        <w:rPr>
          <w:rFonts w:ascii="Times New Roman" w:hAnsi="Times New Roman"/>
          <w:sz w:val="28"/>
          <w:szCs w:val="28"/>
        </w:rPr>
        <w:t>школам-интернатам Ростовской области:</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1) Сайты специальных </w:t>
      </w:r>
      <w:r w:rsidR="00BB56D7" w:rsidRPr="0038003D">
        <w:rPr>
          <w:rFonts w:ascii="Times New Roman" w:hAnsi="Times New Roman"/>
          <w:sz w:val="28"/>
          <w:szCs w:val="28"/>
        </w:rPr>
        <w:t xml:space="preserve">школ и </w:t>
      </w:r>
      <w:r w:rsidRPr="0038003D">
        <w:rPr>
          <w:rFonts w:ascii="Times New Roman" w:hAnsi="Times New Roman"/>
          <w:sz w:val="28"/>
          <w:szCs w:val="28"/>
        </w:rPr>
        <w:t>школ-интернатов имеют специальный раздел «Сведения об образовател</w:t>
      </w:r>
      <w:r w:rsidR="00B76C30" w:rsidRPr="0038003D">
        <w:rPr>
          <w:rFonts w:ascii="Times New Roman" w:hAnsi="Times New Roman"/>
          <w:sz w:val="28"/>
          <w:szCs w:val="28"/>
        </w:rPr>
        <w:t>ьной организации». Вместе с тем</w:t>
      </w:r>
      <w:r w:rsidRPr="0038003D">
        <w:rPr>
          <w:rFonts w:ascii="Times New Roman" w:hAnsi="Times New Roman"/>
          <w:sz w:val="28"/>
          <w:szCs w:val="28"/>
        </w:rPr>
        <w:t xml:space="preserve"> считаем, что информация на сайтах часто недостаточно хорошо структурирована, отдельные документы располагаются в неподходящих подразделах, информация на сайте обновляется нерегулярно, а поиск сведений затруднен. На отдельных сайтах присутствует большое количество рекламы, закрывающей основной текст.</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На наш взгляд, необходимо поддерживать структуру специального раздела в максимально возможном соответствии с Приказом Рособрнадзора </w:t>
      </w:r>
      <w:r w:rsidRPr="0038003D">
        <w:rPr>
          <w:rFonts w:ascii="Times New Roman" w:hAnsi="Times New Roman"/>
          <w:sz w:val="28"/>
          <w:szCs w:val="28"/>
        </w:rPr>
        <w:lastRenderedPageBreak/>
        <w:t>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881515" w:rsidRPr="0038003D" w:rsidRDefault="00881515" w:rsidP="0088151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2) На отдельных сайтах </w:t>
      </w:r>
      <w:r w:rsidRPr="0038003D">
        <w:rPr>
          <w:rFonts w:ascii="Times New Roman" w:hAnsi="Times New Roman"/>
          <w:sz w:val="28"/>
          <w:szCs w:val="28"/>
        </w:rPr>
        <w:t xml:space="preserve">специальных </w:t>
      </w:r>
      <w:r w:rsidR="00BB56D7" w:rsidRPr="0038003D">
        <w:rPr>
          <w:rFonts w:ascii="Times New Roman" w:hAnsi="Times New Roman"/>
          <w:sz w:val="28"/>
          <w:szCs w:val="28"/>
        </w:rPr>
        <w:t xml:space="preserve">школ и </w:t>
      </w:r>
      <w:r w:rsidRPr="0038003D">
        <w:rPr>
          <w:rFonts w:ascii="Times New Roman" w:eastAsiaTheme="minorHAnsi" w:hAnsi="Times New Roman"/>
          <w:sz w:val="28"/>
          <w:szCs w:val="28"/>
        </w:rPr>
        <w:t xml:space="preserve">школ-интернатов отсутствуют сведения об объеме образовательной деятельности </w:t>
      </w:r>
      <w:r w:rsidR="00786A75" w:rsidRPr="0038003D">
        <w:rPr>
          <w:rFonts w:ascii="Times New Roman" w:eastAsiaTheme="minorHAnsi" w:hAnsi="Times New Roman"/>
          <w:sz w:val="28"/>
          <w:szCs w:val="28"/>
        </w:rPr>
        <w:t>(государственное задание / программа деятельности на 2017 год)</w:t>
      </w:r>
      <w:r w:rsidRPr="0038003D">
        <w:rPr>
          <w:rFonts w:ascii="Times New Roman" w:eastAsiaTheme="minorHAnsi" w:hAnsi="Times New Roman"/>
          <w:sz w:val="28"/>
          <w:szCs w:val="28"/>
        </w:rPr>
        <w:t>.</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3) На отдельных сайтах специальных </w:t>
      </w:r>
      <w:r w:rsidR="00BB56D7" w:rsidRPr="0038003D">
        <w:rPr>
          <w:rFonts w:ascii="Times New Roman" w:hAnsi="Times New Roman"/>
          <w:sz w:val="28"/>
          <w:szCs w:val="28"/>
        </w:rPr>
        <w:t xml:space="preserve">школ и </w:t>
      </w:r>
      <w:r w:rsidRPr="0038003D">
        <w:rPr>
          <w:rFonts w:ascii="Times New Roman" w:hAnsi="Times New Roman"/>
          <w:sz w:val="28"/>
          <w:szCs w:val="28"/>
        </w:rPr>
        <w:t>школ-интернатов при заполнении раздела «Образование» наиболее часто встречается отсутствие копий федеральных государственных образовательных стандартов (или рабочих прямых ссылок на них).</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eastAsiaTheme="minorHAnsi" w:hAnsi="Times New Roman"/>
          <w:sz w:val="28"/>
          <w:szCs w:val="28"/>
        </w:rPr>
        <w:t xml:space="preserve">4) </w:t>
      </w:r>
      <w:r w:rsidRPr="0038003D">
        <w:rPr>
          <w:rFonts w:ascii="Times New Roman" w:hAnsi="Times New Roman"/>
          <w:sz w:val="28"/>
          <w:szCs w:val="28"/>
        </w:rPr>
        <w:t xml:space="preserve">На сайтах специальных </w:t>
      </w:r>
      <w:r w:rsidR="00BB56D7" w:rsidRPr="0038003D">
        <w:rPr>
          <w:rFonts w:ascii="Times New Roman" w:hAnsi="Times New Roman"/>
          <w:sz w:val="28"/>
          <w:szCs w:val="28"/>
        </w:rPr>
        <w:t xml:space="preserve">школ и </w:t>
      </w:r>
      <w:r w:rsidRPr="0038003D">
        <w:rPr>
          <w:rFonts w:ascii="Times New Roman" w:hAnsi="Times New Roman"/>
          <w:sz w:val="28"/>
          <w:szCs w:val="28"/>
        </w:rPr>
        <w:t>школ-интернатов при заполнении разделов с информацией об учащихся наиболее часто встречаются следующие виды дефицитов:</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а) отсутствие актуальных сведений о численности обучающихся по реализуемым образовательным программам за счет разных источников финансирования;</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б) отсутствие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в) отсутствие актуальной информации о трудоустройстве (дальнейшей учебе) выпускников.</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5) На сайтах специальных </w:t>
      </w:r>
      <w:r w:rsidR="00BB56D7" w:rsidRPr="0038003D">
        <w:rPr>
          <w:rFonts w:ascii="Times New Roman" w:hAnsi="Times New Roman"/>
          <w:sz w:val="28"/>
          <w:szCs w:val="28"/>
        </w:rPr>
        <w:t xml:space="preserve">школ и </w:t>
      </w:r>
      <w:r w:rsidRPr="0038003D">
        <w:rPr>
          <w:rFonts w:ascii="Times New Roman" w:hAnsi="Times New Roman"/>
          <w:sz w:val="28"/>
          <w:szCs w:val="28"/>
        </w:rPr>
        <w:t>школ-интернатов при заполнении разделов с информацией о материально-техническом оснащении организации наиболее часто встречаются следующие виды дефицитов:</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а) отсутствие сведений о доступности материально-технической обеспечения (МТО) организации для использования инвалидами и лицами с ОВЗ;</w:t>
      </w:r>
    </w:p>
    <w:p w:rsidR="00280FDB" w:rsidRPr="0038003D" w:rsidRDefault="00881515" w:rsidP="007E27D7">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б) отсутствие сведений о доступе к информационным системам и информационно-телекоммуникационным сетям.</w:t>
      </w:r>
    </w:p>
    <w:p w:rsidR="00881515" w:rsidRPr="0038003D" w:rsidRDefault="00881515" w:rsidP="00881515">
      <w:pPr>
        <w:spacing w:after="0" w:line="360" w:lineRule="auto"/>
        <w:ind w:firstLine="709"/>
        <w:jc w:val="both"/>
        <w:rPr>
          <w:rFonts w:ascii="Times New Roman" w:hAnsi="Times New Roman"/>
          <w:sz w:val="28"/>
          <w:szCs w:val="28"/>
        </w:rPr>
      </w:pPr>
      <w:r w:rsidRPr="0038003D">
        <w:rPr>
          <w:rFonts w:ascii="Times New Roman" w:hAnsi="Times New Roman"/>
          <w:sz w:val="28"/>
          <w:szCs w:val="28"/>
        </w:rPr>
        <w:t>6)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31-39).</w:t>
      </w:r>
    </w:p>
    <w:p w:rsidR="00881515" w:rsidRPr="0038003D" w:rsidRDefault="00881515" w:rsidP="00881515">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 xml:space="preserve">7) Ответственные специалисты образовательных организаций 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в </w:t>
      </w:r>
      <w:r w:rsidRPr="0038003D">
        <w:rPr>
          <w:rFonts w:ascii="Times New Roman" w:hAnsi="Times New Roman"/>
          <w:color w:val="000000" w:themeColor="text1"/>
          <w:sz w:val="28"/>
          <w:szCs w:val="28"/>
        </w:rPr>
        <w:t>Постановлении Правительства РФ от 10.07.2013 N 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38003D">
        <w:rPr>
          <w:rFonts w:ascii="Times New Roman" w:hAnsi="Times New Roman"/>
          <w:sz w:val="28"/>
          <w:szCs w:val="28"/>
        </w:rPr>
        <w:t>.</w:t>
      </w:r>
      <w:proofErr w:type="gramEnd"/>
    </w:p>
    <w:p w:rsidR="00881515" w:rsidRPr="0038003D" w:rsidRDefault="00881515" w:rsidP="0088151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8) На всех сайтах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отсутствует электронный сервис (электронная приемная) для on-line взаимодействия с руководителями и педагогическими работниками образовательной организации, с помощью которого можно вносить предложения (взаимодействовать с руководителями и педагогическими работниками образовательной организации – Приложение 2, п. 57). У большинства проанализированных специальных школ-интернатов на сайтах имеется специальная форма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81515" w:rsidRPr="0038003D" w:rsidRDefault="00881515" w:rsidP="0088151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9) В целом и, в частности как следствие п. 8 – на сайтах всех анализируемых специальных </w:t>
      </w:r>
      <w:r w:rsidR="00BB56D7"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нет сведений о ходе рассмотрения обращений граждан, поступивших в организацию от получателей образовательных услуг (Приложение 2, пп. 58-61).</w:t>
      </w:r>
    </w:p>
    <w:p w:rsidR="007E27D7" w:rsidRPr="0038003D" w:rsidRDefault="007E27D7" w:rsidP="007E27D7">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8003B7" w:rsidRPr="0038003D" w:rsidRDefault="008003B7" w:rsidP="00E636D6">
      <w:pPr>
        <w:keepNext/>
        <w:keepLines/>
        <w:spacing w:after="0"/>
        <w:jc w:val="center"/>
        <w:outlineLvl w:val="1"/>
        <w:rPr>
          <w:rFonts w:ascii="Times New Roman" w:eastAsia="Times New Roman" w:hAnsi="Times New Roman"/>
          <w:b/>
          <w:bCs/>
          <w:sz w:val="28"/>
          <w:szCs w:val="28"/>
        </w:rPr>
      </w:pPr>
      <w:bookmarkStart w:id="30" w:name="_Toc491767043"/>
      <w:r w:rsidRPr="0038003D">
        <w:rPr>
          <w:rFonts w:ascii="Times New Roman" w:eastAsia="Times New Roman" w:hAnsi="Times New Roman"/>
          <w:b/>
          <w:bCs/>
          <w:sz w:val="28"/>
          <w:szCs w:val="28"/>
        </w:rPr>
        <w:lastRenderedPageBreak/>
        <w:t>2.3 Показатели комфортности условий, в которых осуществляется образовательная деятельность</w:t>
      </w:r>
      <w:bookmarkEnd w:id="29"/>
      <w:bookmarkEnd w:id="30"/>
    </w:p>
    <w:p w:rsidR="007E27D7" w:rsidRPr="0038003D" w:rsidRDefault="007E27D7" w:rsidP="007E27D7">
      <w:pPr>
        <w:spacing w:after="0" w:line="360" w:lineRule="auto"/>
        <w:ind w:firstLine="709"/>
        <w:jc w:val="both"/>
        <w:rPr>
          <w:rFonts w:ascii="Times New Roman" w:hAnsi="Times New Roman"/>
          <w:sz w:val="28"/>
          <w:szCs w:val="28"/>
        </w:rPr>
      </w:pPr>
    </w:p>
    <w:p w:rsidR="00E636D6" w:rsidRPr="0038003D" w:rsidRDefault="00E636D6" w:rsidP="00E636D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Проведено ранжирование специальных школ и школ-интернатов Ростовской области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 Результаты ранжирования специальных школ-интернатов Ростовской области по показателям комфортности условий представлены в таблице 2.3.1.</w:t>
      </w:r>
    </w:p>
    <w:p w:rsidR="00E636D6" w:rsidRPr="0038003D" w:rsidRDefault="00E636D6" w:rsidP="00E636D6">
      <w:pPr>
        <w:spacing w:after="0" w:line="360" w:lineRule="auto"/>
        <w:ind w:firstLine="709"/>
        <w:jc w:val="both"/>
        <w:rPr>
          <w:rFonts w:ascii="Times New Roman" w:eastAsiaTheme="minorHAnsi" w:hAnsi="Times New Roman"/>
          <w:sz w:val="28"/>
          <w:szCs w:val="28"/>
        </w:rPr>
      </w:pPr>
      <w:proofErr w:type="gramStart"/>
      <w:r w:rsidRPr="0038003D">
        <w:rPr>
          <w:rFonts w:ascii="Times New Roman" w:eastAsiaTheme="minorHAnsi" w:hAnsi="Times New Roman"/>
          <w:sz w:val="28"/>
          <w:szCs w:val="28"/>
        </w:rPr>
        <w:t>Следует учесть, что ранжирование специальных школ и школ-интернатов Ростовской области по показателям комфортности условий основывалось на: а) данных, содержавшихся в формах федерального статистического наблюдения</w:t>
      </w:r>
      <w:r w:rsidRPr="0038003D">
        <w:rPr>
          <w:rFonts w:ascii="Times New Roman" w:eastAsiaTheme="minorHAnsi" w:hAnsi="Times New Roman"/>
          <w:sz w:val="28"/>
          <w:szCs w:val="28"/>
          <w:vertAlign w:val="superscript"/>
        </w:rPr>
        <w:footnoteReference w:id="5"/>
      </w:r>
      <w:r w:rsidRPr="0038003D">
        <w:rPr>
          <w:rFonts w:ascii="Times New Roman" w:eastAsiaTheme="minorHAnsi" w:hAnsi="Times New Roman"/>
          <w:sz w:val="28"/>
          <w:szCs w:val="28"/>
        </w:rPr>
        <w:t>; б) в отчетах о результатах самообследования (публичных докладах) специальных школ и школ-интернатов</w:t>
      </w:r>
      <w:r w:rsidRPr="0038003D">
        <w:rPr>
          <w:rFonts w:ascii="Times New Roman" w:eastAsiaTheme="minorHAnsi" w:hAnsi="Times New Roman"/>
          <w:sz w:val="28"/>
          <w:szCs w:val="28"/>
          <w:vertAlign w:val="superscript"/>
        </w:rPr>
        <w:footnoteReference w:id="6"/>
      </w:r>
      <w:r w:rsidRPr="0038003D">
        <w:rPr>
          <w:rFonts w:ascii="Times New Roman" w:eastAsiaTheme="minorHAnsi" w:hAnsi="Times New Roman"/>
          <w:sz w:val="28"/>
          <w:szCs w:val="28"/>
        </w:rPr>
        <w:t>; в) других отчетах с официальных сайтов образовательных организаций, а также на информации, предоставленной образовательными организациями по запросу.</w:t>
      </w:r>
      <w:proofErr w:type="gramEnd"/>
      <w:r w:rsidRPr="0038003D">
        <w:rPr>
          <w:rFonts w:ascii="Times New Roman" w:eastAsiaTheme="minorHAnsi" w:hAnsi="Times New Roman"/>
          <w:sz w:val="28"/>
          <w:szCs w:val="28"/>
          <w:vertAlign w:val="superscript"/>
        </w:rPr>
        <w:footnoteReference w:id="7"/>
      </w:r>
      <w:r w:rsidRPr="0038003D">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E636D6" w:rsidRPr="0038003D" w:rsidRDefault="00E636D6" w:rsidP="00E636D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Результаты ранжирования специальных школ и школ-интернатов Ростовской области по показателям комфортности условий представлены в таблице 2.3.1.</w:t>
      </w:r>
    </w:p>
    <w:p w:rsidR="00E636D6" w:rsidRPr="0038003D" w:rsidRDefault="00E636D6" w:rsidP="00E636D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На рисунке 2.3.1 данные о ранжировании специальных школ и школ-интернатов Ростовской области представлены в графической форме.</w:t>
      </w:r>
    </w:p>
    <w:p w:rsidR="00E636D6" w:rsidRPr="0038003D" w:rsidRDefault="00E636D6" w:rsidP="007E27D7">
      <w:pPr>
        <w:spacing w:after="0" w:line="360" w:lineRule="auto"/>
        <w:ind w:firstLine="709"/>
        <w:jc w:val="both"/>
        <w:rPr>
          <w:rFonts w:ascii="Times New Roman" w:hAnsi="Times New Roman"/>
          <w:sz w:val="28"/>
          <w:szCs w:val="28"/>
        </w:rPr>
      </w:pPr>
    </w:p>
    <w:p w:rsidR="00E636D6" w:rsidRPr="0038003D" w:rsidRDefault="00E636D6" w:rsidP="007E27D7">
      <w:pPr>
        <w:spacing w:after="0" w:line="360" w:lineRule="auto"/>
        <w:ind w:firstLine="709"/>
        <w:jc w:val="both"/>
        <w:rPr>
          <w:rFonts w:ascii="Times New Roman" w:hAnsi="Times New Roman"/>
          <w:sz w:val="28"/>
          <w:szCs w:val="28"/>
        </w:rPr>
        <w:sectPr w:rsidR="00E636D6" w:rsidRPr="0038003D" w:rsidSect="00734C8F">
          <w:pgSz w:w="11906" w:h="16838"/>
          <w:pgMar w:top="1134" w:right="850" w:bottom="1134" w:left="1701" w:header="708" w:footer="708" w:gutter="0"/>
          <w:cols w:space="708"/>
          <w:docGrid w:linePitch="360"/>
        </w:sectPr>
      </w:pPr>
    </w:p>
    <w:p w:rsidR="00E636D6" w:rsidRPr="0038003D" w:rsidRDefault="00E636D6" w:rsidP="00E636D6">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2.3.1 – Ранжирование специальных школ и школ-интернатов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984"/>
        <w:gridCol w:w="1701"/>
        <w:gridCol w:w="1843"/>
        <w:gridCol w:w="1276"/>
        <w:gridCol w:w="1275"/>
        <w:gridCol w:w="1701"/>
        <w:gridCol w:w="1985"/>
        <w:gridCol w:w="1417"/>
        <w:gridCol w:w="993"/>
      </w:tblGrid>
      <w:tr w:rsidR="00E636D6" w:rsidRPr="0038003D" w:rsidTr="00A43E16">
        <w:trPr>
          <w:cantSplit/>
          <w:trHeight w:val="20"/>
          <w:tblHeader/>
        </w:trPr>
        <w:tc>
          <w:tcPr>
            <w:tcW w:w="426" w:type="dxa"/>
            <w:vMerge w:val="restart"/>
            <w:noWrap/>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w:t>
            </w:r>
          </w:p>
        </w:tc>
        <w:tc>
          <w:tcPr>
            <w:tcW w:w="1984" w:type="dxa"/>
            <w:vMerge w:val="restart"/>
            <w:noWrap/>
          </w:tcPr>
          <w:p w:rsidR="00E636D6" w:rsidRPr="0038003D" w:rsidRDefault="00E636D6" w:rsidP="00A43E16">
            <w:pPr>
              <w:spacing w:after="0" w:line="240" w:lineRule="auto"/>
              <w:jc w:val="center"/>
              <w:rPr>
                <w:rFonts w:ascii="Times New Roman" w:eastAsiaTheme="minorHAnsi" w:hAnsi="Times New Roman"/>
                <w:b/>
                <w:spacing w:val="-20"/>
              </w:rPr>
            </w:pPr>
            <w:r w:rsidRPr="0038003D">
              <w:rPr>
                <w:rFonts w:ascii="Times New Roman" w:eastAsiaTheme="minorHAnsi" w:hAnsi="Times New Roman"/>
                <w:b/>
                <w:spacing w:val="-20"/>
              </w:rPr>
              <w:t>Образовательные организации</w:t>
            </w:r>
          </w:p>
        </w:tc>
        <w:tc>
          <w:tcPr>
            <w:tcW w:w="11198" w:type="dxa"/>
            <w:gridSpan w:val="7"/>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Максимум 10 баллов</w:t>
            </w:r>
          </w:p>
        </w:tc>
        <w:tc>
          <w:tcPr>
            <w:tcW w:w="993" w:type="dxa"/>
            <w:vMerge w:val="restart"/>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Всего, баллов</w:t>
            </w:r>
          </w:p>
        </w:tc>
      </w:tr>
      <w:tr w:rsidR="00E636D6" w:rsidRPr="0038003D" w:rsidTr="00A43E16">
        <w:trPr>
          <w:cantSplit/>
          <w:trHeight w:val="20"/>
          <w:tblHeader/>
        </w:trPr>
        <w:tc>
          <w:tcPr>
            <w:tcW w:w="426" w:type="dxa"/>
            <w:vMerge/>
            <w:noWrap/>
            <w:hideMark/>
          </w:tcPr>
          <w:p w:rsidR="00E636D6" w:rsidRPr="0038003D" w:rsidRDefault="00E636D6" w:rsidP="00A43E16">
            <w:pPr>
              <w:spacing w:after="0" w:line="240" w:lineRule="auto"/>
              <w:jc w:val="center"/>
              <w:rPr>
                <w:rFonts w:ascii="Times New Roman" w:eastAsiaTheme="minorHAnsi" w:hAnsi="Times New Roman"/>
              </w:rPr>
            </w:pPr>
          </w:p>
        </w:tc>
        <w:tc>
          <w:tcPr>
            <w:tcW w:w="1984" w:type="dxa"/>
            <w:vMerge/>
            <w:noWrap/>
            <w:hideMark/>
          </w:tcPr>
          <w:p w:rsidR="00E636D6" w:rsidRPr="0038003D" w:rsidRDefault="00E636D6" w:rsidP="00A43E16">
            <w:pPr>
              <w:spacing w:after="0" w:line="240" w:lineRule="auto"/>
              <w:jc w:val="both"/>
              <w:rPr>
                <w:rFonts w:ascii="Times New Roman" w:eastAsiaTheme="minorHAnsi" w:hAnsi="Times New Roman"/>
              </w:rPr>
            </w:pPr>
          </w:p>
        </w:tc>
        <w:tc>
          <w:tcPr>
            <w:tcW w:w="1701"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Материально-техническое и информа</w:t>
            </w:r>
            <w:r w:rsidRPr="0038003D">
              <w:rPr>
                <w:rFonts w:ascii="Times New Roman" w:eastAsiaTheme="minorHAnsi" w:hAnsi="Times New Roman"/>
                <w:b/>
              </w:rPr>
              <w:softHyphen/>
              <w:t>ционное обеспечение организации</w:t>
            </w:r>
          </w:p>
        </w:tc>
        <w:tc>
          <w:tcPr>
            <w:tcW w:w="1843"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276"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Условия для индиви</w:t>
            </w:r>
            <w:r w:rsidRPr="0038003D">
              <w:rPr>
                <w:rFonts w:ascii="Times New Roman" w:eastAsiaTheme="minorHAnsi" w:hAnsi="Times New Roman"/>
                <w:b/>
              </w:rPr>
              <w:softHyphen/>
              <w:t xml:space="preserve">дуальной работы с </w:t>
            </w:r>
            <w:proofErr w:type="gramStart"/>
            <w:r w:rsidRPr="0038003D">
              <w:rPr>
                <w:rFonts w:ascii="Times New Roman" w:eastAsiaTheme="minorHAnsi" w:hAnsi="Times New Roman"/>
                <w:b/>
              </w:rPr>
              <w:t>обучаю</w:t>
            </w:r>
            <w:r w:rsidRPr="0038003D">
              <w:rPr>
                <w:rFonts w:ascii="Times New Roman" w:eastAsiaTheme="minorHAnsi" w:hAnsi="Times New Roman"/>
                <w:b/>
              </w:rPr>
              <w:softHyphen/>
              <w:t>щимися</w:t>
            </w:r>
            <w:proofErr w:type="gramEnd"/>
          </w:p>
        </w:tc>
        <w:tc>
          <w:tcPr>
            <w:tcW w:w="1275"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допол</w:t>
            </w:r>
            <w:r w:rsidRPr="0038003D">
              <w:rPr>
                <w:rFonts w:ascii="Times New Roman" w:eastAsiaTheme="minorHAnsi" w:hAnsi="Times New Roman"/>
                <w:b/>
              </w:rPr>
              <w:softHyphen/>
              <w:t>нитель</w:t>
            </w:r>
            <w:r w:rsidRPr="0038003D">
              <w:rPr>
                <w:rFonts w:ascii="Times New Roman" w:eastAsiaTheme="minorHAnsi" w:hAnsi="Times New Roman"/>
                <w:b/>
              </w:rPr>
              <w:softHyphen/>
              <w:t>ных образова</w:t>
            </w:r>
            <w:r w:rsidRPr="0038003D">
              <w:rPr>
                <w:rFonts w:ascii="Times New Roman" w:eastAsiaTheme="minorHAnsi" w:hAnsi="Times New Roman"/>
                <w:b/>
              </w:rPr>
              <w:softHyphen/>
              <w:t>тельных программ</w:t>
            </w:r>
          </w:p>
        </w:tc>
        <w:tc>
          <w:tcPr>
            <w:tcW w:w="1701"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возможности развития творческих способностей и интересов обучающихся</w:t>
            </w:r>
          </w:p>
        </w:tc>
        <w:tc>
          <w:tcPr>
            <w:tcW w:w="1985"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heme="minorHAnsi" w:hAnsi="Times New Roman"/>
                <w:b/>
              </w:rPr>
              <w:t>обучающимся</w:t>
            </w:r>
            <w:proofErr w:type="gramEnd"/>
          </w:p>
        </w:tc>
        <w:tc>
          <w:tcPr>
            <w:tcW w:w="1417" w:type="dxa"/>
            <w:hideMark/>
          </w:tcPr>
          <w:p w:rsidR="00E636D6" w:rsidRPr="0038003D" w:rsidRDefault="00E636D6"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условий для беспрепят</w:t>
            </w:r>
            <w:r w:rsidRPr="0038003D">
              <w:rPr>
                <w:rFonts w:ascii="Times New Roman" w:eastAsiaTheme="minorHAnsi" w:hAnsi="Times New Roman"/>
                <w:b/>
              </w:rPr>
              <w:softHyphen/>
              <w:t>ственного доступа инвалидов</w:t>
            </w:r>
          </w:p>
        </w:tc>
        <w:tc>
          <w:tcPr>
            <w:tcW w:w="993" w:type="dxa"/>
            <w:vMerge/>
            <w:hideMark/>
          </w:tcPr>
          <w:p w:rsidR="00E636D6" w:rsidRPr="0038003D" w:rsidRDefault="00E636D6" w:rsidP="00A43E16">
            <w:pPr>
              <w:spacing w:after="0" w:line="240" w:lineRule="auto"/>
              <w:jc w:val="both"/>
              <w:rPr>
                <w:rFonts w:ascii="Times New Roman" w:eastAsiaTheme="minorHAnsi" w:hAnsi="Times New Roman"/>
                <w:b/>
              </w:rPr>
            </w:pP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1</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60</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2</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38</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58</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3</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41</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51</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 xml:space="preserve">Специальное учебно-воспитательное учреждение закрытого типа для </w:t>
            </w:r>
            <w:proofErr w:type="gramStart"/>
            <w:r w:rsidRPr="0038003D">
              <w:rPr>
                <w:rFonts w:ascii="Times New Roman" w:hAnsi="Times New Roman"/>
                <w:color w:val="000000"/>
              </w:rPr>
              <w:t>обучающихся</w:t>
            </w:r>
            <w:proofErr w:type="gramEnd"/>
            <w:r w:rsidRPr="0038003D">
              <w:rPr>
                <w:rFonts w:ascii="Times New Roman" w:hAnsi="Times New Roman"/>
                <w:color w:val="000000"/>
              </w:rPr>
              <w:t xml:space="preserve"> с девиантным поведением</w:t>
            </w:r>
          </w:p>
          <w:p w:rsidR="003756BF" w:rsidRPr="0038003D" w:rsidRDefault="003756BF" w:rsidP="003756BF">
            <w:pPr>
              <w:spacing w:after="0" w:line="240" w:lineRule="auto"/>
              <w:rPr>
                <w:rFonts w:ascii="Times New Roman" w:hAnsi="Times New Roman"/>
                <w:color w:val="000000"/>
              </w:rPr>
            </w:pP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51</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lastRenderedPageBreak/>
              <w:t>5</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48</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2</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50</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 19</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48</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42</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5</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47</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 15</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46</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 1</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7</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41</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10</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 7</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2</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40</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11</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5</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8</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37</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12</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 xml:space="preserve">Грушевская специальная </w:t>
            </w:r>
            <w:r w:rsidRPr="0038003D">
              <w:rPr>
                <w:rFonts w:ascii="Times New Roman" w:hAnsi="Times New Roman"/>
                <w:color w:val="000000"/>
              </w:rPr>
              <w:lastRenderedPageBreak/>
              <w:t>школа-интернат</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lastRenderedPageBreak/>
              <w:t>10</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9</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37</w:t>
            </w:r>
          </w:p>
        </w:tc>
      </w:tr>
      <w:tr w:rsidR="003756BF" w:rsidRPr="0038003D" w:rsidTr="003756BF">
        <w:trPr>
          <w:trHeight w:val="20"/>
        </w:trPr>
        <w:tc>
          <w:tcPr>
            <w:tcW w:w="426" w:type="dxa"/>
            <w:noWrap/>
            <w:vAlign w:val="center"/>
          </w:tcPr>
          <w:p w:rsidR="003756BF" w:rsidRPr="0038003D" w:rsidRDefault="003756BF" w:rsidP="00A43E16">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lastRenderedPageBreak/>
              <w:t>13</w:t>
            </w:r>
          </w:p>
        </w:tc>
        <w:tc>
          <w:tcPr>
            <w:tcW w:w="1984" w:type="dxa"/>
            <w:noWrap/>
          </w:tcPr>
          <w:p w:rsidR="003756BF" w:rsidRPr="0038003D" w:rsidRDefault="003756BF" w:rsidP="003756BF">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843"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1276"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2</w:t>
            </w:r>
          </w:p>
        </w:tc>
        <w:tc>
          <w:tcPr>
            <w:tcW w:w="127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4</w:t>
            </w:r>
          </w:p>
        </w:tc>
        <w:tc>
          <w:tcPr>
            <w:tcW w:w="1701"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5</w:t>
            </w:r>
          </w:p>
        </w:tc>
        <w:tc>
          <w:tcPr>
            <w:tcW w:w="1985"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6</w:t>
            </w:r>
          </w:p>
        </w:tc>
        <w:tc>
          <w:tcPr>
            <w:tcW w:w="1417" w:type="dxa"/>
            <w:noWrap/>
            <w:vAlign w:val="bottom"/>
          </w:tcPr>
          <w:p w:rsidR="003756BF" w:rsidRPr="0038003D" w:rsidRDefault="003756BF" w:rsidP="003756BF">
            <w:pPr>
              <w:spacing w:after="0" w:line="240" w:lineRule="auto"/>
              <w:jc w:val="center"/>
              <w:rPr>
                <w:rFonts w:ascii="Times New Roman" w:hAnsi="Times New Roman"/>
                <w:color w:val="000000"/>
              </w:rPr>
            </w:pPr>
            <w:r w:rsidRPr="0038003D">
              <w:rPr>
                <w:rFonts w:ascii="Times New Roman" w:hAnsi="Times New Roman"/>
                <w:color w:val="000000"/>
              </w:rPr>
              <w:t>0</w:t>
            </w:r>
          </w:p>
        </w:tc>
        <w:tc>
          <w:tcPr>
            <w:tcW w:w="993" w:type="dxa"/>
            <w:noWrap/>
            <w:vAlign w:val="bottom"/>
          </w:tcPr>
          <w:p w:rsidR="003756BF" w:rsidRPr="0038003D" w:rsidRDefault="003756BF" w:rsidP="003756BF">
            <w:pPr>
              <w:spacing w:after="0" w:line="240" w:lineRule="auto"/>
              <w:jc w:val="center"/>
              <w:rPr>
                <w:rFonts w:ascii="Times New Roman" w:hAnsi="Times New Roman"/>
                <w:b/>
                <w:color w:val="000000"/>
              </w:rPr>
            </w:pPr>
            <w:r w:rsidRPr="0038003D">
              <w:rPr>
                <w:rFonts w:ascii="Times New Roman" w:hAnsi="Times New Roman"/>
                <w:b/>
                <w:color w:val="000000"/>
              </w:rPr>
              <w:t>33</w:t>
            </w:r>
          </w:p>
        </w:tc>
      </w:tr>
    </w:tbl>
    <w:p w:rsidR="003756BF" w:rsidRPr="0038003D" w:rsidRDefault="003756BF" w:rsidP="00E636D6">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E636D6" w:rsidRPr="0038003D" w:rsidRDefault="003756BF" w:rsidP="003756BF">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2E07CA08" wp14:editId="7BDE65D3">
            <wp:extent cx="8834120" cy="505396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4120" cy="5053965"/>
                    </a:xfrm>
                    <a:prstGeom prst="rect">
                      <a:avLst/>
                    </a:prstGeom>
                    <a:noFill/>
                  </pic:spPr>
                </pic:pic>
              </a:graphicData>
            </a:graphic>
          </wp:inline>
        </w:drawing>
      </w:r>
    </w:p>
    <w:p w:rsidR="00E636D6" w:rsidRPr="0038003D" w:rsidRDefault="003756BF" w:rsidP="003756BF">
      <w:pPr>
        <w:jc w:val="center"/>
        <w:rPr>
          <w:rFonts w:ascii="Times New Roman" w:hAnsi="Times New Roman"/>
          <w:sz w:val="28"/>
          <w:szCs w:val="28"/>
        </w:rPr>
      </w:pPr>
      <w:r w:rsidRPr="0038003D">
        <w:rPr>
          <w:rFonts w:ascii="Times New Roman" w:eastAsiaTheme="minorHAnsi" w:hAnsi="Times New Roman"/>
          <w:sz w:val="28"/>
          <w:szCs w:val="28"/>
        </w:rPr>
        <w:t>Рисунок 2.3.1 – Ранжирование специальных школ и школ-интернатов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E636D6" w:rsidRPr="0038003D" w:rsidRDefault="00E636D6" w:rsidP="007E27D7">
      <w:pPr>
        <w:spacing w:after="0" w:line="360" w:lineRule="auto"/>
        <w:ind w:firstLine="709"/>
        <w:jc w:val="both"/>
        <w:rPr>
          <w:rFonts w:ascii="Times New Roman" w:hAnsi="Times New Roman"/>
          <w:sz w:val="28"/>
          <w:szCs w:val="28"/>
        </w:rPr>
        <w:sectPr w:rsidR="00E636D6" w:rsidRPr="0038003D" w:rsidSect="00E636D6">
          <w:pgSz w:w="16838" w:h="11906" w:orient="landscape"/>
          <w:pgMar w:top="1701" w:right="1134" w:bottom="850" w:left="1134" w:header="708" w:footer="708" w:gutter="0"/>
          <w:cols w:space="708"/>
          <w:docGrid w:linePitch="360"/>
        </w:sectPr>
      </w:pPr>
    </w:p>
    <w:p w:rsidR="003756BF" w:rsidRPr="0038003D" w:rsidRDefault="003756BF" w:rsidP="003756B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Из рисунка 2.3.1 следует, что две школы-интерната (Волгодонская специальная школа-интернат «Восхождение» и Ростовская специальная школа-интернат № 38) показали отличные результаты (соответственно 60 и 58 баллов из 70 возможных).</w:t>
      </w:r>
    </w:p>
    <w:p w:rsidR="003756BF" w:rsidRPr="0038003D" w:rsidRDefault="003756BF" w:rsidP="003756BF">
      <w:pPr>
        <w:spacing w:after="0" w:line="360" w:lineRule="auto"/>
        <w:ind w:firstLine="709"/>
        <w:jc w:val="both"/>
        <w:rPr>
          <w:rFonts w:ascii="Times New Roman" w:eastAsiaTheme="minorHAnsi" w:hAnsi="Times New Roman"/>
          <w:sz w:val="28"/>
          <w:szCs w:val="28"/>
        </w:rPr>
      </w:pPr>
      <w:proofErr w:type="gramStart"/>
      <w:r w:rsidRPr="0038003D">
        <w:rPr>
          <w:rFonts w:ascii="Times New Roman" w:eastAsiaTheme="minorHAnsi" w:hAnsi="Times New Roman"/>
          <w:sz w:val="28"/>
          <w:szCs w:val="28"/>
        </w:rPr>
        <w:t>10 специальных школ и школ-интернатов (Ростовская специальная школа-интернат № 41, Специальное учебно-воспитательное учреждение закрытого типа для обучающихся с девиантным (общественно опасным) поведением, Ростовская специальная школа-интернат № 48, Таганрогская специальная школа № 19, Ростовская специальная школа-интернат № 42, Каменская специальная школа № 15, Таганрогская специальная школа № 1, Азовская специальная школа № 7, Казанская специальная школа-интернат, Грушевская специальная школа-интернат) показали хорошие результаты (соответственно 51, 51, 50, 48, 47</w:t>
      </w:r>
      <w:proofErr w:type="gramEnd"/>
      <w:r w:rsidRPr="0038003D">
        <w:rPr>
          <w:rFonts w:ascii="Times New Roman" w:eastAsiaTheme="minorHAnsi" w:hAnsi="Times New Roman"/>
          <w:sz w:val="28"/>
          <w:szCs w:val="28"/>
        </w:rPr>
        <w:t xml:space="preserve">, </w:t>
      </w:r>
      <w:proofErr w:type="gramStart"/>
      <w:r w:rsidRPr="0038003D">
        <w:rPr>
          <w:rFonts w:ascii="Times New Roman" w:eastAsiaTheme="minorHAnsi" w:hAnsi="Times New Roman"/>
          <w:sz w:val="28"/>
          <w:szCs w:val="28"/>
        </w:rPr>
        <w:t>46, 41, 40, 37, 37 баллов из 70 возможных).</w:t>
      </w:r>
      <w:proofErr w:type="gramEnd"/>
    </w:p>
    <w:p w:rsidR="003756BF" w:rsidRPr="0038003D" w:rsidRDefault="00405D4F" w:rsidP="003756B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Одна специальная школа-интернат (Красносулинская специальная школа-интернат для детей-сирот и детей, оставшихся без попечения родителей) </w:t>
      </w:r>
      <w:r w:rsidR="003756BF" w:rsidRPr="0038003D">
        <w:rPr>
          <w:rFonts w:ascii="Times New Roman" w:eastAsiaTheme="minorHAnsi" w:hAnsi="Times New Roman"/>
          <w:sz w:val="28"/>
          <w:szCs w:val="28"/>
        </w:rPr>
        <w:t>показал</w:t>
      </w:r>
      <w:r w:rsidRPr="0038003D">
        <w:rPr>
          <w:rFonts w:ascii="Times New Roman" w:eastAsiaTheme="minorHAnsi" w:hAnsi="Times New Roman"/>
          <w:sz w:val="28"/>
          <w:szCs w:val="28"/>
        </w:rPr>
        <w:t>а</w:t>
      </w:r>
      <w:r w:rsidR="003756BF" w:rsidRPr="0038003D">
        <w:rPr>
          <w:rFonts w:ascii="Times New Roman" w:eastAsiaTheme="minorHAnsi" w:hAnsi="Times New Roman"/>
          <w:sz w:val="28"/>
          <w:szCs w:val="28"/>
        </w:rPr>
        <w:t xml:space="preserve"> удовлетворительные результаты (33 балл</w:t>
      </w:r>
      <w:r w:rsidRPr="0038003D">
        <w:rPr>
          <w:rFonts w:ascii="Times New Roman" w:eastAsiaTheme="minorHAnsi" w:hAnsi="Times New Roman"/>
          <w:sz w:val="28"/>
          <w:szCs w:val="28"/>
        </w:rPr>
        <w:t>а</w:t>
      </w:r>
      <w:r w:rsidR="003756BF" w:rsidRPr="0038003D">
        <w:rPr>
          <w:rFonts w:ascii="Times New Roman" w:eastAsiaTheme="minorHAnsi" w:hAnsi="Times New Roman"/>
          <w:sz w:val="28"/>
          <w:szCs w:val="28"/>
        </w:rPr>
        <w:t xml:space="preserve"> из 70 возможных).</w:t>
      </w:r>
    </w:p>
    <w:p w:rsidR="003756BF" w:rsidRPr="0038003D" w:rsidRDefault="003756BF" w:rsidP="003756B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В таблице </w:t>
      </w:r>
      <w:r w:rsidR="00405D4F" w:rsidRPr="0038003D">
        <w:rPr>
          <w:rFonts w:ascii="Times New Roman" w:eastAsiaTheme="minorHAnsi" w:hAnsi="Times New Roman"/>
          <w:sz w:val="28"/>
          <w:szCs w:val="28"/>
        </w:rPr>
        <w:t>2</w:t>
      </w:r>
      <w:r w:rsidRPr="0038003D">
        <w:rPr>
          <w:rFonts w:ascii="Times New Roman" w:eastAsiaTheme="minorHAnsi" w:hAnsi="Times New Roman"/>
          <w:sz w:val="28"/>
          <w:szCs w:val="28"/>
        </w:rPr>
        <w:t xml:space="preserve">.3.2 содержатся примечания по каждой </w:t>
      </w:r>
      <w:r w:rsidR="00405D4F" w:rsidRPr="0038003D">
        <w:rPr>
          <w:rFonts w:ascii="Times New Roman" w:eastAsiaTheme="minorHAnsi" w:hAnsi="Times New Roman"/>
          <w:sz w:val="28"/>
          <w:szCs w:val="28"/>
        </w:rPr>
        <w:t xml:space="preserve">специальной школе и </w:t>
      </w:r>
      <w:r w:rsidRPr="0038003D">
        <w:rPr>
          <w:rFonts w:ascii="Times New Roman" w:eastAsiaTheme="minorHAnsi" w:hAnsi="Times New Roman"/>
          <w:sz w:val="28"/>
          <w:szCs w:val="28"/>
        </w:rPr>
        <w:t>школе-интернату, описывающие недостатки и / или дефициты в комфортности условий образовательной деятельности.</w:t>
      </w:r>
    </w:p>
    <w:p w:rsidR="00706EFB" w:rsidRPr="0038003D" w:rsidRDefault="00706EFB" w:rsidP="007E27D7">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706EFB" w:rsidRPr="0038003D" w:rsidRDefault="00706EFB" w:rsidP="00706EFB">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2.3.2 – Дефициты специальных школ и школ-интернатов Ростовской области по показателям комфортности условий образовательной деятельности</w:t>
      </w:r>
    </w:p>
    <w:tbl>
      <w:tblPr>
        <w:tblStyle w:val="6"/>
        <w:tblW w:w="0" w:type="auto"/>
        <w:tblInd w:w="108" w:type="dxa"/>
        <w:tblLayout w:type="fixed"/>
        <w:tblLook w:val="04A0" w:firstRow="1" w:lastRow="0" w:firstColumn="1" w:lastColumn="0" w:noHBand="0" w:noVBand="1"/>
      </w:tblPr>
      <w:tblGrid>
        <w:gridCol w:w="426"/>
        <w:gridCol w:w="2835"/>
        <w:gridCol w:w="6095"/>
      </w:tblGrid>
      <w:tr w:rsidR="00706EFB" w:rsidRPr="0038003D" w:rsidTr="00D93C5B">
        <w:trPr>
          <w:cantSplit/>
          <w:trHeight w:val="20"/>
          <w:tblHeader/>
        </w:trPr>
        <w:tc>
          <w:tcPr>
            <w:tcW w:w="426" w:type="dxa"/>
          </w:tcPr>
          <w:p w:rsidR="00706EFB" w:rsidRPr="0038003D" w:rsidRDefault="00706EFB"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835" w:type="dxa"/>
            <w:noWrap/>
            <w:hideMark/>
          </w:tcPr>
          <w:p w:rsidR="00706EFB" w:rsidRPr="0038003D" w:rsidRDefault="00706EFB"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Образовательные организации</w:t>
            </w:r>
          </w:p>
        </w:tc>
        <w:tc>
          <w:tcPr>
            <w:tcW w:w="6095" w:type="dxa"/>
          </w:tcPr>
          <w:p w:rsidR="00706EFB" w:rsidRPr="0038003D" w:rsidRDefault="00706EFB"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1</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6095" w:type="dxa"/>
          </w:tcPr>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электронной библиотеки.</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применяется электронное обучение.</w:t>
            </w:r>
          </w:p>
          <w:p w:rsidR="00706EFB"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применяются дистанционные образовательные технологии.</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штате организации нет учителя-дефектолога.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2</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6095" w:type="dxa"/>
          </w:tcPr>
          <w:p w:rsidR="00706EFB"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автотранспортными средствами.</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применяется электронное обучение.</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применяются дистанционные образовательные технологии.</w:t>
            </w:r>
          </w:p>
          <w:p w:rsidR="001B1BDD" w:rsidRPr="0038003D" w:rsidRDefault="001B1BDD" w:rsidP="001B1BD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учителя-дефектолога.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3</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6095" w:type="dxa"/>
          </w:tcPr>
          <w:p w:rsidR="00706EFB"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автотранспортными средствами.</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электронные версии учебников.</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применяется электронное обучение.</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применяются дистанционные образовательные технологии.</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4</w:t>
            </w:r>
          </w:p>
        </w:tc>
        <w:tc>
          <w:tcPr>
            <w:tcW w:w="2835" w:type="dxa"/>
            <w:noWrap/>
          </w:tcPr>
          <w:p w:rsidR="00706EFB" w:rsidRPr="0038003D" w:rsidRDefault="00706EFB" w:rsidP="0076315A">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6095" w:type="dxa"/>
          </w:tcPr>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76315A" w:rsidRPr="0038003D" w:rsidRDefault="0076315A" w:rsidP="0076315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76315A" w:rsidRPr="0038003D" w:rsidRDefault="0076315A" w:rsidP="0076315A">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706EFB" w:rsidRPr="0038003D" w:rsidRDefault="0076315A" w:rsidP="0076315A">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5</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6095" w:type="dxa"/>
          </w:tcPr>
          <w:p w:rsidR="00477C9D" w:rsidRPr="0038003D" w:rsidRDefault="00477C9D" w:rsidP="00477C9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477C9D" w:rsidRPr="0038003D" w:rsidRDefault="00477C9D" w:rsidP="00477C9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477C9D" w:rsidRPr="0038003D" w:rsidRDefault="00477C9D" w:rsidP="00477C9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применяется электронное обучение.</w:t>
            </w:r>
          </w:p>
          <w:p w:rsidR="00477C9D" w:rsidRPr="0038003D" w:rsidRDefault="00477C9D" w:rsidP="00477C9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применяются дистанционные образовательные технологии.</w:t>
            </w:r>
          </w:p>
          <w:p w:rsidR="00706EFB" w:rsidRPr="0038003D" w:rsidRDefault="00477C9D" w:rsidP="00A43E16">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учителя-логопеда.</w:t>
            </w:r>
          </w:p>
          <w:p w:rsidR="00477C9D" w:rsidRPr="0038003D" w:rsidRDefault="00477C9D" w:rsidP="00477C9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социального педагога.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6</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6095" w:type="dxa"/>
          </w:tcPr>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6C277E" w:rsidRPr="0038003D" w:rsidRDefault="006C277E" w:rsidP="006C277E">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706EFB" w:rsidRPr="0038003D" w:rsidRDefault="006C277E" w:rsidP="006C277E">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p w:rsidR="006C277E" w:rsidRPr="0038003D" w:rsidRDefault="006C277E" w:rsidP="006C277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8) В штате организации нет педагога-психолога.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lastRenderedPageBreak/>
              <w:t>7</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6095" w:type="dxa"/>
          </w:tcPr>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автотранспортными средствами.</w:t>
            </w:r>
          </w:p>
          <w:p w:rsidR="00706EFB"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индивидуальных учебных планов.</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используются электронные версии учебников.</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применяется электронное обучение.</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Не применяются дистанционные образовательные технологии.</w:t>
            </w:r>
          </w:p>
          <w:p w:rsidR="00477C69" w:rsidRPr="0038003D" w:rsidRDefault="00477C69" w:rsidP="00477C69">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учителя-дефектолога.</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социального педагога.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8</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6095" w:type="dxa"/>
          </w:tcPr>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в организации автотранспортных средств, предназначенных для перевозки учащихся.</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электронные версии учебников.</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применяется электронное обучение.</w:t>
            </w:r>
          </w:p>
          <w:p w:rsidR="00477C69" w:rsidRPr="0038003D" w:rsidRDefault="00477C69" w:rsidP="00477C6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применяются дистанционные образовательные технологии.</w:t>
            </w:r>
          </w:p>
          <w:p w:rsidR="00477C69" w:rsidRPr="0038003D" w:rsidRDefault="00477C69" w:rsidP="00477C69">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учителя-дефектолога.</w:t>
            </w:r>
          </w:p>
          <w:p w:rsidR="00706EFB" w:rsidRPr="0038003D" w:rsidRDefault="00477C69" w:rsidP="00477C69">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9</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6095" w:type="dxa"/>
          </w:tcPr>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в организации автотранспортных средств, предназначенных для перевозки учащихся.</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электронные версии учебников.</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применяется электронное обучение.</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применяются дистанционные образовательные технологии.</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наличии в организации кружков (секций).</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учителя-логопеда.</w:t>
            </w:r>
          </w:p>
          <w:p w:rsidR="00A12504" w:rsidRPr="0038003D" w:rsidRDefault="00A12504" w:rsidP="00A1250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учителя-дефектолога.</w:t>
            </w:r>
          </w:p>
          <w:p w:rsidR="00706EFB" w:rsidRPr="0038003D" w:rsidRDefault="00A12504" w:rsidP="00A43E16">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10) В штате организации нет социального педагога.</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10</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6095" w:type="dxa"/>
          </w:tcPr>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автотранспортными средствами.</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индивидуальных учебных планов.</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учителя-логопеда.</w:t>
            </w:r>
          </w:p>
          <w:p w:rsidR="00706EFB" w:rsidRPr="0038003D" w:rsidRDefault="00D93C5B" w:rsidP="00D93C5B">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медицинского работника</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в).</w:t>
            </w:r>
          </w:p>
          <w:p w:rsidR="00D93C5B" w:rsidRPr="0038003D" w:rsidRDefault="00D93C5B" w:rsidP="00D93C5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11</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6095" w:type="dxa"/>
          </w:tcPr>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в организации автотранспортных средств, предназначенных для перевозки учащихся.</w:t>
            </w:r>
          </w:p>
          <w:p w:rsidR="00706EFB"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Низкая скорость подключения к сети Интернет.</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индивидуальных учебных планов.</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используются электронные версии учебников.</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 применяется электронное обучение.</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Не применяются дистанционные образовательные технологии.</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учителя-дефектолога.</w:t>
            </w:r>
          </w:p>
          <w:p w:rsidR="005C0A6E" w:rsidRPr="0038003D" w:rsidRDefault="005C0A6E" w:rsidP="005C0A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12</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6095" w:type="dxa"/>
          </w:tcPr>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индивидуальных учебных планов.</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применяется электронное обучение.</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применяются дистанционные образовательные технологии.</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наличии в организации кружков (секций).</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учителя-логопеда.</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учителя-дефектолога.</w:t>
            </w:r>
          </w:p>
          <w:p w:rsidR="00706EFB"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p w:rsidR="006E1701" w:rsidRPr="0038003D" w:rsidRDefault="006E1701" w:rsidP="006E170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r w:rsidR="00706EFB" w:rsidRPr="0038003D" w:rsidTr="00D93C5B">
        <w:trPr>
          <w:trHeight w:val="20"/>
        </w:trPr>
        <w:tc>
          <w:tcPr>
            <w:tcW w:w="426" w:type="dxa"/>
          </w:tcPr>
          <w:p w:rsidR="00706EFB" w:rsidRPr="0038003D" w:rsidRDefault="00706EFB"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13</w:t>
            </w:r>
          </w:p>
        </w:tc>
        <w:tc>
          <w:tcPr>
            <w:tcW w:w="2835" w:type="dxa"/>
            <w:noWrap/>
          </w:tcPr>
          <w:p w:rsidR="00706EFB" w:rsidRPr="0038003D" w:rsidRDefault="00706EFB"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6095" w:type="dxa"/>
          </w:tcPr>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электронные версии учебников.</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применяется электронное обучение.</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применяются дистанционные образовательные технологии.</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Нет сведений о том, что учащиеся в 2015 – 2016 учебном году (или в 2016 году) стали призерами в конкурсах и олимпиадах, выставках, смотрах, физкультурных и спортивных мероприятиях, других массовых мероприятиях.</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учителя-логопеда.</w:t>
            </w:r>
          </w:p>
          <w:p w:rsidR="008A5FFE" w:rsidRPr="0038003D" w:rsidRDefault="008A5FFE" w:rsidP="008A5F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учителя-дефектолога.</w:t>
            </w:r>
          </w:p>
          <w:p w:rsidR="00706EFB" w:rsidRPr="0038003D" w:rsidRDefault="008A5FFE" w:rsidP="008A5FFE">
            <w:pPr>
              <w:spacing w:after="0" w:line="240" w:lineRule="auto"/>
              <w:rPr>
                <w:rFonts w:ascii="Times New Roman" w:eastAsiaTheme="minorHAnsi" w:hAnsi="Times New Roman"/>
                <w:sz w:val="24"/>
                <w:szCs w:val="24"/>
              </w:rPr>
            </w:pPr>
            <w:r w:rsidRPr="0038003D">
              <w:rPr>
                <w:rFonts w:ascii="Times New Roman" w:eastAsiaTheme="minorHAnsi" w:hAnsi="Times New Roman"/>
                <w:sz w:val="24"/>
                <w:szCs w:val="24"/>
              </w:rPr>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условия для беспрепятственного доступа инвалидов.</w:t>
            </w:r>
          </w:p>
        </w:tc>
      </w:tr>
    </w:tbl>
    <w:p w:rsidR="00A65C30" w:rsidRPr="0038003D" w:rsidRDefault="00A65C30" w:rsidP="00706EFB">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br w:type="page"/>
      </w:r>
    </w:p>
    <w:p w:rsidR="00706EFB" w:rsidRPr="0038003D" w:rsidRDefault="00706EFB" w:rsidP="00706EFB">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Сформулируем выводы по данному разделу применительно к специальным школам и школам-интернатам Ростовской области:</w:t>
      </w:r>
    </w:p>
    <w:p w:rsidR="00706EFB" w:rsidRPr="0038003D" w:rsidRDefault="00D9145B" w:rsidP="007E27D7">
      <w:pPr>
        <w:spacing w:after="0" w:line="360" w:lineRule="auto"/>
        <w:ind w:firstLine="709"/>
        <w:jc w:val="both"/>
        <w:rPr>
          <w:rFonts w:ascii="Times New Roman" w:eastAsiaTheme="minorHAnsi" w:hAnsi="Times New Roman"/>
          <w:sz w:val="28"/>
          <w:szCs w:val="28"/>
        </w:rPr>
      </w:pPr>
      <w:r w:rsidRPr="0038003D">
        <w:rPr>
          <w:rFonts w:ascii="Times New Roman" w:hAnsi="Times New Roman"/>
          <w:sz w:val="28"/>
          <w:szCs w:val="28"/>
        </w:rPr>
        <w:t xml:space="preserve">1) В 7 специальных школах и школах-интернатах </w:t>
      </w:r>
      <w:r w:rsidRPr="0038003D">
        <w:rPr>
          <w:rFonts w:ascii="Times New Roman" w:eastAsiaTheme="minorHAnsi" w:hAnsi="Times New Roman"/>
          <w:sz w:val="28"/>
          <w:szCs w:val="28"/>
        </w:rPr>
        <w:t>отмечена недостаточная обеспеченность учащихся образовательных организаций автотранспортными средствами (или автотранспортные средства, предназначенные для перевозки учащихся, отсутствуют).</w:t>
      </w:r>
    </w:p>
    <w:p w:rsidR="00654744" w:rsidRPr="0038003D" w:rsidRDefault="008C4AEC"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2</w:t>
      </w:r>
      <w:r w:rsidR="00654744" w:rsidRPr="0038003D">
        <w:rPr>
          <w:rFonts w:ascii="Times New Roman" w:eastAsiaTheme="minorHAnsi" w:hAnsi="Times New Roman"/>
          <w:sz w:val="28"/>
          <w:szCs w:val="28"/>
        </w:rPr>
        <w:t xml:space="preserve">) По подразделу «Условия для индивидуальной работы с </w:t>
      </w:r>
      <w:proofErr w:type="gramStart"/>
      <w:r w:rsidR="00654744" w:rsidRPr="0038003D">
        <w:rPr>
          <w:rFonts w:ascii="Times New Roman" w:eastAsiaTheme="minorHAnsi" w:hAnsi="Times New Roman"/>
          <w:sz w:val="28"/>
          <w:szCs w:val="28"/>
        </w:rPr>
        <w:t>обучающимися</w:t>
      </w:r>
      <w:proofErr w:type="gramEnd"/>
      <w:r w:rsidR="00654744" w:rsidRPr="0038003D">
        <w:rPr>
          <w:rFonts w:ascii="Times New Roman" w:eastAsiaTheme="minorHAnsi" w:hAnsi="Times New Roman"/>
          <w:sz w:val="28"/>
          <w:szCs w:val="28"/>
        </w:rPr>
        <w:t>» наиболее часто встречаются следующие виды дефицитов:</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Во всех анализируемых специальных школах и школах-интернатах не применяется электронное обучение.</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Во всех анализируемых специальных школах и школах-интернатах не применяются дистанционные образовательные технологии.</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В 11 специальных школах и школах-интернатах нет электронной библиотеки.</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В 10 специальных школах и школах-интернатах не используются индивидуальные учебные планы.</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 В 9 специальных школах и школах-интернатах не используются электронные версии учебников.</w:t>
      </w:r>
    </w:p>
    <w:p w:rsidR="00654744" w:rsidRPr="0038003D" w:rsidRDefault="00654744" w:rsidP="0065474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Вместе с тем считаем, что наличие дефицитов по данному подразделу обусловлено спецификой деятельности анализируемых образовательных организаций.</w:t>
      </w:r>
    </w:p>
    <w:p w:rsidR="008C4AEC" w:rsidRPr="0038003D" w:rsidRDefault="008C4AEC" w:rsidP="008C4AEC">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3) По подразделу «Наличие дополнительных образовательных программ» отмечено, что по 2 специальным школам и школам-интернатам (Таганрогская специальная школа № 1, Грушевская специальная школа-интернат) отсутствуют сведения о наличии в организациях кружков (секций).</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4) По подразделу «Наличие возможности оказания психолого-педагогической, медицинской и социальной помощи обучающимся» наиболее часто встречаются следующие виды дефицитов:</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В 11 анализируемых специальных школах и школах-интернатах в штате организаций нет учителя-дефектолога.</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б) В 7 анализируемых специальных школах и школах-интернатах в штате организаций нет учителя-логопеда.</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В 6 анализируемых специальных школах и школах-интернатах в штате организаций нет социального педагога.</w:t>
      </w:r>
    </w:p>
    <w:p w:rsidR="00926284" w:rsidRPr="0038003D" w:rsidRDefault="00926284" w:rsidP="00926284">
      <w:pPr>
        <w:spacing w:after="0" w:line="360" w:lineRule="auto"/>
        <w:ind w:firstLine="709"/>
        <w:jc w:val="both"/>
        <w:rPr>
          <w:rFonts w:ascii="Times New Roman" w:eastAsiaTheme="minorHAnsi" w:hAnsi="Times New Roman"/>
          <w:sz w:val="28"/>
          <w:szCs w:val="28"/>
        </w:rPr>
      </w:pP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Невысокая балльная оценка у некоторых специальных школ и школ-интернатов по показателям комфортности условий, в которых осуществляется образовательная деятельность, может быть обусловлена отсутствием информации, необходимой для проведения оценки, например:</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соответствующей информации может не быть в формах ФСН организаций;</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отчет о самообследовании (или публичный доклад) за 2015-2016 учебный год (или за 2016 год) не опубликован на сайте организации;</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актуальный отчет о самообследовании (публичный доклад) опубликован на сайте организации, но необходимая информация в него не включена;</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926284" w:rsidRPr="0038003D" w:rsidRDefault="00926284" w:rsidP="00926284">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 организация не предоставила необходимую для оценки информацию по запросу.</w:t>
      </w:r>
    </w:p>
    <w:p w:rsidR="00D9145B" w:rsidRPr="0038003D" w:rsidRDefault="00D9145B" w:rsidP="007E27D7">
      <w:pPr>
        <w:spacing w:after="0" w:line="360" w:lineRule="auto"/>
        <w:ind w:firstLine="709"/>
        <w:jc w:val="both"/>
        <w:rPr>
          <w:rFonts w:ascii="Times New Roman" w:hAnsi="Times New Roman"/>
          <w:sz w:val="28"/>
          <w:szCs w:val="28"/>
        </w:rPr>
      </w:pPr>
    </w:p>
    <w:p w:rsidR="00FC18C5" w:rsidRPr="0038003D" w:rsidRDefault="00FC18C5">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8003B7" w:rsidRPr="0038003D" w:rsidRDefault="008003B7" w:rsidP="00954DB4">
      <w:pPr>
        <w:keepNext/>
        <w:keepLines/>
        <w:spacing w:after="0"/>
        <w:jc w:val="center"/>
        <w:outlineLvl w:val="1"/>
        <w:rPr>
          <w:rFonts w:ascii="Times New Roman" w:eastAsia="Times New Roman" w:hAnsi="Times New Roman"/>
          <w:b/>
          <w:bCs/>
          <w:sz w:val="28"/>
          <w:szCs w:val="28"/>
        </w:rPr>
      </w:pPr>
      <w:bookmarkStart w:id="31" w:name="_Toc466979551"/>
      <w:bookmarkStart w:id="32" w:name="_Toc491767044"/>
      <w:r w:rsidRPr="0038003D">
        <w:rPr>
          <w:rFonts w:ascii="Times New Roman" w:eastAsia="Times New Roman" w:hAnsi="Times New Roman"/>
          <w:b/>
          <w:bCs/>
          <w:sz w:val="28"/>
          <w:szCs w:val="28"/>
        </w:rPr>
        <w:lastRenderedPageBreak/>
        <w:t>2.</w:t>
      </w:r>
      <w:r w:rsidR="00FE48EA" w:rsidRPr="0038003D">
        <w:rPr>
          <w:rFonts w:ascii="Times New Roman" w:eastAsia="Times New Roman" w:hAnsi="Times New Roman"/>
          <w:b/>
          <w:bCs/>
          <w:sz w:val="28"/>
          <w:szCs w:val="28"/>
        </w:rPr>
        <w:t>4</w:t>
      </w:r>
      <w:r w:rsidRPr="0038003D">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31"/>
      <w:bookmarkEnd w:id="32"/>
    </w:p>
    <w:p w:rsidR="005A4FEF" w:rsidRPr="0038003D" w:rsidRDefault="005A4FEF" w:rsidP="00954DB4">
      <w:pPr>
        <w:spacing w:after="0"/>
        <w:ind w:firstLine="709"/>
        <w:contextualSpacing/>
        <w:jc w:val="both"/>
        <w:rPr>
          <w:rFonts w:ascii="Times New Roman" w:hAnsi="Times New Roman"/>
          <w:sz w:val="28"/>
          <w:szCs w:val="28"/>
        </w:rPr>
      </w:pPr>
    </w:p>
    <w:p w:rsidR="005A4FEF" w:rsidRPr="0038003D" w:rsidRDefault="005A4FEF" w:rsidP="005A4FEF">
      <w:pPr>
        <w:spacing w:after="0" w:line="360" w:lineRule="auto"/>
        <w:ind w:firstLine="709"/>
        <w:contextualSpacing/>
        <w:jc w:val="both"/>
        <w:rPr>
          <w:rFonts w:ascii="Times New Roman" w:hAnsi="Times New Roman"/>
          <w:sz w:val="28"/>
          <w:szCs w:val="28"/>
        </w:rPr>
      </w:pPr>
      <w:r w:rsidRPr="0038003D">
        <w:rPr>
          <w:rFonts w:ascii="Times New Roman" w:hAnsi="Times New Roman"/>
          <w:sz w:val="28"/>
          <w:szCs w:val="28"/>
        </w:rPr>
        <w:t xml:space="preserve">В опросе приняли участие </w:t>
      </w:r>
      <w:r w:rsidR="00C132E7" w:rsidRPr="0038003D">
        <w:rPr>
          <w:rFonts w:ascii="Times New Roman" w:hAnsi="Times New Roman"/>
          <w:sz w:val="28"/>
          <w:szCs w:val="28"/>
        </w:rPr>
        <w:t>603</w:t>
      </w:r>
      <w:r w:rsidRPr="0038003D">
        <w:rPr>
          <w:rFonts w:ascii="Times New Roman" w:hAnsi="Times New Roman"/>
          <w:sz w:val="28"/>
          <w:szCs w:val="28"/>
        </w:rPr>
        <w:t xml:space="preserve"> родителя учеников</w:t>
      </w:r>
      <w:r w:rsidR="00D457EF" w:rsidRPr="0038003D">
        <w:rPr>
          <w:rFonts w:ascii="Times New Roman" w:hAnsi="Times New Roman"/>
          <w:sz w:val="28"/>
          <w:szCs w:val="28"/>
        </w:rPr>
        <w:t xml:space="preserve"> из 11</w:t>
      </w:r>
      <w:r w:rsidRPr="0038003D">
        <w:rPr>
          <w:rFonts w:ascii="Times New Roman" w:hAnsi="Times New Roman"/>
          <w:sz w:val="28"/>
          <w:szCs w:val="28"/>
        </w:rPr>
        <w:t xml:space="preserve"> </w:t>
      </w:r>
      <w:r w:rsidR="00D457EF" w:rsidRPr="0038003D">
        <w:rPr>
          <w:rFonts w:ascii="Times New Roman" w:hAnsi="Times New Roman"/>
          <w:sz w:val="28"/>
          <w:szCs w:val="28"/>
        </w:rPr>
        <w:t xml:space="preserve">специальных </w:t>
      </w:r>
      <w:r w:rsidR="00BC7135" w:rsidRPr="0038003D">
        <w:rPr>
          <w:rFonts w:ascii="Times New Roman" w:hAnsi="Times New Roman"/>
          <w:sz w:val="28"/>
          <w:szCs w:val="28"/>
        </w:rPr>
        <w:t xml:space="preserve">школ и </w:t>
      </w:r>
      <w:r w:rsidR="00D457EF" w:rsidRPr="0038003D">
        <w:rPr>
          <w:rFonts w:ascii="Times New Roman" w:hAnsi="Times New Roman"/>
          <w:sz w:val="28"/>
          <w:szCs w:val="28"/>
        </w:rPr>
        <w:t xml:space="preserve">школ-интернатов Ростовской области </w:t>
      </w:r>
      <w:r w:rsidR="004B599F" w:rsidRPr="0038003D">
        <w:rPr>
          <w:rFonts w:ascii="Times New Roman" w:hAnsi="Times New Roman"/>
          <w:sz w:val="28"/>
          <w:szCs w:val="28"/>
        </w:rPr>
        <w:t xml:space="preserve">и 48 обучающихся </w:t>
      </w:r>
      <w:r w:rsidR="00D457EF" w:rsidRPr="0038003D">
        <w:rPr>
          <w:rFonts w:ascii="Times New Roman" w:hAnsi="Times New Roman"/>
          <w:sz w:val="28"/>
          <w:szCs w:val="28"/>
        </w:rPr>
        <w:t>из 2 ОО (</w:t>
      </w:r>
      <w:r w:rsidR="00D457EF" w:rsidRPr="0038003D">
        <w:rPr>
          <w:rFonts w:ascii="Times New Roman" w:hAnsi="Times New Roman"/>
          <w:color w:val="000000"/>
          <w:sz w:val="28"/>
          <w:szCs w:val="28"/>
        </w:rPr>
        <w:t xml:space="preserve">Красносулинская специальная школа-интернат для детей-сирот и детей, оставшихся без попечения родителей, Специальное учебно-воспитательное учреждение закрытого типа </w:t>
      </w:r>
      <w:proofErr w:type="gramStart"/>
      <w:r w:rsidR="00D457EF" w:rsidRPr="0038003D">
        <w:rPr>
          <w:rFonts w:ascii="Times New Roman" w:hAnsi="Times New Roman"/>
          <w:color w:val="000000"/>
          <w:sz w:val="28"/>
          <w:szCs w:val="28"/>
        </w:rPr>
        <w:t>для</w:t>
      </w:r>
      <w:proofErr w:type="gramEnd"/>
      <w:r w:rsidR="00D457EF" w:rsidRPr="0038003D">
        <w:rPr>
          <w:rFonts w:ascii="Times New Roman" w:hAnsi="Times New Roman"/>
          <w:color w:val="000000"/>
          <w:sz w:val="28"/>
          <w:szCs w:val="28"/>
        </w:rPr>
        <w:t xml:space="preserve"> обучающихся с девиантным (общественно опасным) поведением</w:t>
      </w:r>
      <w:r w:rsidR="00D457EF" w:rsidRPr="0038003D">
        <w:rPr>
          <w:rFonts w:ascii="Times New Roman" w:hAnsi="Times New Roman"/>
          <w:sz w:val="28"/>
          <w:szCs w:val="28"/>
        </w:rPr>
        <w:t>)</w:t>
      </w:r>
      <w:r w:rsidRPr="0038003D">
        <w:rPr>
          <w:rFonts w:ascii="Times New Roman" w:hAnsi="Times New Roman"/>
          <w:sz w:val="28"/>
          <w:szCs w:val="28"/>
        </w:rPr>
        <w:t xml:space="preserve">. Выборка </w:t>
      </w:r>
      <w:proofErr w:type="gramStart"/>
      <w:r w:rsidRPr="0038003D">
        <w:rPr>
          <w:rFonts w:ascii="Times New Roman" w:hAnsi="Times New Roman"/>
          <w:sz w:val="28"/>
          <w:szCs w:val="28"/>
        </w:rPr>
        <w:t>опрошенных</w:t>
      </w:r>
      <w:proofErr w:type="gramEnd"/>
      <w:r w:rsidRPr="0038003D">
        <w:rPr>
          <w:rFonts w:ascii="Times New Roman" w:hAnsi="Times New Roman"/>
          <w:sz w:val="28"/>
          <w:szCs w:val="28"/>
        </w:rPr>
        <w:t xml:space="preserve"> по образовательным организациям представлена в таблице </w:t>
      </w:r>
      <w:r w:rsidR="00A841A0" w:rsidRPr="0038003D">
        <w:rPr>
          <w:rFonts w:ascii="Times New Roman" w:hAnsi="Times New Roman"/>
          <w:sz w:val="28"/>
          <w:szCs w:val="28"/>
        </w:rPr>
        <w:t>2.4.</w:t>
      </w:r>
      <w:r w:rsidRPr="0038003D">
        <w:rPr>
          <w:rFonts w:ascii="Times New Roman" w:hAnsi="Times New Roman"/>
          <w:sz w:val="28"/>
          <w:szCs w:val="28"/>
        </w:rPr>
        <w:t>1.</w:t>
      </w:r>
    </w:p>
    <w:p w:rsidR="000929DF" w:rsidRPr="0038003D" w:rsidRDefault="000929DF" w:rsidP="005A4FEF">
      <w:pPr>
        <w:spacing w:after="0" w:line="360" w:lineRule="auto"/>
        <w:ind w:firstLine="709"/>
        <w:contextualSpacing/>
        <w:jc w:val="both"/>
        <w:rPr>
          <w:rFonts w:ascii="Times New Roman" w:hAnsi="Times New Roman"/>
          <w:sz w:val="20"/>
          <w:szCs w:val="20"/>
        </w:rPr>
      </w:pPr>
    </w:p>
    <w:p w:rsidR="005A4FEF" w:rsidRPr="0038003D" w:rsidRDefault="005A4FEF" w:rsidP="00C132E7">
      <w:pPr>
        <w:spacing w:after="0"/>
        <w:contextualSpacing/>
        <w:jc w:val="center"/>
        <w:rPr>
          <w:rFonts w:ascii="Times New Roman" w:hAnsi="Times New Roman"/>
          <w:sz w:val="28"/>
          <w:szCs w:val="28"/>
        </w:rPr>
      </w:pPr>
      <w:r w:rsidRPr="0038003D">
        <w:rPr>
          <w:rFonts w:ascii="Times New Roman" w:hAnsi="Times New Roman"/>
          <w:sz w:val="28"/>
          <w:szCs w:val="28"/>
        </w:rPr>
        <w:t>Таблица 2.</w:t>
      </w:r>
      <w:r w:rsidR="00A841A0" w:rsidRPr="0038003D">
        <w:rPr>
          <w:rFonts w:ascii="Times New Roman" w:hAnsi="Times New Roman"/>
          <w:sz w:val="28"/>
          <w:szCs w:val="28"/>
        </w:rPr>
        <w:t>4</w:t>
      </w:r>
      <w:r w:rsidRPr="0038003D">
        <w:rPr>
          <w:rFonts w:ascii="Times New Roman" w:hAnsi="Times New Roman"/>
          <w:sz w:val="28"/>
          <w:szCs w:val="28"/>
        </w:rPr>
        <w:t>.1 – Выборка социологического опроса в соотношении с комплектованием специальных</w:t>
      </w:r>
      <w:r w:rsidR="00C132E7" w:rsidRPr="0038003D">
        <w:rPr>
          <w:rFonts w:ascii="Times New Roman" w:hAnsi="Times New Roman"/>
          <w:sz w:val="28"/>
          <w:szCs w:val="28"/>
        </w:rPr>
        <w:t xml:space="preserve"> </w:t>
      </w:r>
      <w:r w:rsidR="00BB56D7"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w:t>
      </w:r>
      <w:r w:rsidR="00F20A80" w:rsidRPr="0038003D">
        <w:rPr>
          <w:rFonts w:ascii="Times New Roman" w:hAnsi="Times New Roman"/>
          <w:sz w:val="28"/>
          <w:szCs w:val="28"/>
        </w:rPr>
        <w:t>, чел.</w:t>
      </w:r>
    </w:p>
    <w:tbl>
      <w:tblPr>
        <w:tblW w:w="0" w:type="auto"/>
        <w:tblInd w:w="93" w:type="dxa"/>
        <w:tblLayout w:type="fixed"/>
        <w:tblLook w:val="04A0" w:firstRow="1" w:lastRow="0" w:firstColumn="1" w:lastColumn="0" w:noHBand="0" w:noVBand="1"/>
      </w:tblPr>
      <w:tblGrid>
        <w:gridCol w:w="582"/>
        <w:gridCol w:w="5103"/>
        <w:gridCol w:w="1701"/>
        <w:gridCol w:w="1985"/>
      </w:tblGrid>
      <w:tr w:rsidR="00D457EF" w:rsidRPr="0038003D" w:rsidTr="00F822D9">
        <w:trPr>
          <w:trHeight w:val="9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457EF" w:rsidRPr="0038003D" w:rsidRDefault="00D457EF" w:rsidP="00D457EF">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5103" w:type="dxa"/>
            <w:tcBorders>
              <w:top w:val="single" w:sz="4" w:space="0" w:color="auto"/>
              <w:left w:val="nil"/>
              <w:bottom w:val="single" w:sz="4" w:space="0" w:color="auto"/>
              <w:right w:val="single" w:sz="4" w:space="0" w:color="auto"/>
            </w:tcBorders>
            <w:shd w:val="clear" w:color="auto" w:fill="auto"/>
            <w:vAlign w:val="center"/>
          </w:tcPr>
          <w:p w:rsidR="00D457EF" w:rsidRPr="0038003D" w:rsidRDefault="00BB56D7" w:rsidP="00D457EF">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tcPr>
          <w:p w:rsidR="00D457EF" w:rsidRPr="0038003D" w:rsidRDefault="00D457EF" w:rsidP="000929DF">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Численность учащихся</w:t>
            </w:r>
          </w:p>
        </w:tc>
        <w:tc>
          <w:tcPr>
            <w:tcW w:w="1985" w:type="dxa"/>
            <w:tcBorders>
              <w:top w:val="single" w:sz="4" w:space="0" w:color="auto"/>
              <w:left w:val="nil"/>
              <w:bottom w:val="single" w:sz="4" w:space="0" w:color="auto"/>
              <w:right w:val="single" w:sz="4" w:space="0" w:color="auto"/>
            </w:tcBorders>
            <w:vAlign w:val="center"/>
          </w:tcPr>
          <w:p w:rsidR="00D457EF" w:rsidRPr="0038003D" w:rsidRDefault="00D457EF" w:rsidP="00D457EF">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Кол-во опрошенных родителей</w:t>
            </w:r>
            <w:r w:rsidR="000929DF" w:rsidRPr="0038003D">
              <w:rPr>
                <w:rFonts w:ascii="Times New Roman" w:eastAsia="Times New Roman" w:hAnsi="Times New Roman"/>
                <w:b/>
                <w:bCs/>
                <w:color w:val="000000"/>
                <w:sz w:val="24"/>
                <w:szCs w:val="24"/>
                <w:lang w:eastAsia="ru-RU"/>
              </w:rPr>
              <w:t xml:space="preserve"> </w:t>
            </w:r>
            <w:r w:rsidRPr="0038003D">
              <w:rPr>
                <w:rFonts w:ascii="Times New Roman" w:eastAsia="Times New Roman" w:hAnsi="Times New Roman"/>
                <w:b/>
                <w:bCs/>
                <w:color w:val="000000"/>
                <w:sz w:val="24"/>
                <w:szCs w:val="24"/>
                <w:lang w:eastAsia="ru-RU"/>
              </w:rPr>
              <w:t>/ учеников</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194</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60</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54</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20</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15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113</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116</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0929D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443</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62</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45</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20</w:t>
            </w:r>
          </w:p>
        </w:tc>
      </w:tr>
      <w:tr w:rsidR="00C132E7" w:rsidRPr="0038003D" w:rsidTr="00F036C6">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r w:rsidR="000929DF" w:rsidRPr="0038003D">
              <w:rPr>
                <w:rFonts w:ascii="Times New Roman" w:hAnsi="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187</w:t>
            </w:r>
          </w:p>
        </w:tc>
        <w:tc>
          <w:tcPr>
            <w:tcW w:w="1985" w:type="dxa"/>
            <w:tcBorders>
              <w:top w:val="single" w:sz="4" w:space="0" w:color="auto"/>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55</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7</w:t>
            </w:r>
          </w:p>
        </w:tc>
        <w:tc>
          <w:tcPr>
            <w:tcW w:w="5103" w:type="dxa"/>
            <w:tcBorders>
              <w:top w:val="nil"/>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701" w:type="dxa"/>
            <w:tcBorders>
              <w:top w:val="nil"/>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w:t>
            </w:r>
          </w:p>
        </w:tc>
        <w:tc>
          <w:tcPr>
            <w:tcW w:w="1985" w:type="dxa"/>
            <w:tcBorders>
              <w:top w:val="nil"/>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20</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8</w:t>
            </w:r>
          </w:p>
        </w:tc>
        <w:tc>
          <w:tcPr>
            <w:tcW w:w="5103" w:type="dxa"/>
            <w:tcBorders>
              <w:top w:val="nil"/>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123</w:t>
            </w:r>
          </w:p>
        </w:tc>
        <w:tc>
          <w:tcPr>
            <w:tcW w:w="1985" w:type="dxa"/>
            <w:tcBorders>
              <w:top w:val="nil"/>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57</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9</w:t>
            </w:r>
          </w:p>
        </w:tc>
        <w:tc>
          <w:tcPr>
            <w:tcW w:w="5103" w:type="dxa"/>
            <w:tcBorders>
              <w:top w:val="nil"/>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186</w:t>
            </w:r>
          </w:p>
        </w:tc>
        <w:tc>
          <w:tcPr>
            <w:tcW w:w="1985" w:type="dxa"/>
            <w:tcBorders>
              <w:top w:val="nil"/>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63</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10</w:t>
            </w:r>
          </w:p>
        </w:tc>
        <w:tc>
          <w:tcPr>
            <w:tcW w:w="5103" w:type="dxa"/>
            <w:tcBorders>
              <w:top w:val="nil"/>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254</w:t>
            </w:r>
          </w:p>
        </w:tc>
        <w:tc>
          <w:tcPr>
            <w:tcW w:w="1985" w:type="dxa"/>
            <w:tcBorders>
              <w:top w:val="nil"/>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65</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132E7" w:rsidRPr="0038003D" w:rsidRDefault="00C132E7" w:rsidP="008363CC">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5103" w:type="dxa"/>
            <w:tcBorders>
              <w:top w:val="nil"/>
              <w:left w:val="nil"/>
              <w:bottom w:val="single" w:sz="4" w:space="0" w:color="auto"/>
              <w:right w:val="single" w:sz="4" w:space="0" w:color="auto"/>
            </w:tcBorders>
            <w:shd w:val="clear" w:color="auto" w:fill="auto"/>
            <w:vAlign w:val="bottom"/>
            <w:hideMark/>
          </w:tcPr>
          <w:p w:rsidR="00C132E7" w:rsidRPr="0038003D" w:rsidRDefault="00C132E7" w:rsidP="008363CC">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0929DF" w:rsidRPr="0038003D">
              <w:rPr>
                <w:rFonts w:ascii="Times New Roman" w:hAnsi="Times New Roman"/>
                <w:color w:val="000000"/>
                <w:sz w:val="24"/>
                <w:szCs w:val="24"/>
              </w:rPr>
              <w:t xml:space="preserve"> </w:t>
            </w:r>
            <w:r w:rsidRPr="0038003D">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vAlign w:val="center"/>
            <w:hideMark/>
          </w:tcPr>
          <w:p w:rsidR="00C132E7" w:rsidRPr="0038003D" w:rsidRDefault="00C132E7" w:rsidP="008363CC">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255</w:t>
            </w:r>
          </w:p>
        </w:tc>
        <w:tc>
          <w:tcPr>
            <w:tcW w:w="1985" w:type="dxa"/>
            <w:tcBorders>
              <w:top w:val="nil"/>
              <w:left w:val="nil"/>
              <w:bottom w:val="single" w:sz="4" w:space="0" w:color="auto"/>
              <w:right w:val="single" w:sz="4" w:space="0" w:color="auto"/>
            </w:tcBorders>
            <w:vAlign w:val="center"/>
          </w:tcPr>
          <w:p w:rsidR="00C132E7" w:rsidRPr="0038003D" w:rsidRDefault="00C132E7" w:rsidP="00C132E7">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65</w:t>
            </w:r>
          </w:p>
        </w:tc>
      </w:tr>
      <w:tr w:rsidR="00132D66"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32D66" w:rsidRPr="0038003D" w:rsidRDefault="00132D66" w:rsidP="008363CC">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5103" w:type="dxa"/>
            <w:tcBorders>
              <w:top w:val="nil"/>
              <w:left w:val="nil"/>
              <w:bottom w:val="single" w:sz="4" w:space="0" w:color="auto"/>
              <w:right w:val="single" w:sz="4" w:space="0" w:color="auto"/>
            </w:tcBorders>
            <w:shd w:val="clear" w:color="auto" w:fill="auto"/>
            <w:vAlign w:val="bottom"/>
            <w:hideMark/>
          </w:tcPr>
          <w:p w:rsidR="00132D66" w:rsidRPr="0038003D" w:rsidRDefault="00132D66" w:rsidP="004B599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701" w:type="dxa"/>
            <w:tcBorders>
              <w:top w:val="nil"/>
              <w:left w:val="nil"/>
              <w:bottom w:val="single" w:sz="4" w:space="0" w:color="auto"/>
              <w:right w:val="single" w:sz="4" w:space="0" w:color="auto"/>
            </w:tcBorders>
            <w:shd w:val="clear" w:color="auto" w:fill="auto"/>
            <w:vAlign w:val="center"/>
            <w:hideMark/>
          </w:tcPr>
          <w:p w:rsidR="00132D66" w:rsidRPr="0038003D" w:rsidRDefault="00132D66" w:rsidP="004B599F">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47</w:t>
            </w:r>
          </w:p>
        </w:tc>
        <w:tc>
          <w:tcPr>
            <w:tcW w:w="1985" w:type="dxa"/>
            <w:tcBorders>
              <w:top w:val="nil"/>
              <w:left w:val="nil"/>
              <w:bottom w:val="single" w:sz="4" w:space="0" w:color="auto"/>
              <w:right w:val="single" w:sz="4" w:space="0" w:color="auto"/>
            </w:tcBorders>
            <w:vAlign w:val="center"/>
          </w:tcPr>
          <w:p w:rsidR="00132D66" w:rsidRPr="0038003D" w:rsidRDefault="00132D66" w:rsidP="004B599F">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20</w:t>
            </w:r>
          </w:p>
        </w:tc>
      </w:tr>
      <w:tr w:rsidR="00132D66"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32D66" w:rsidRPr="0038003D" w:rsidRDefault="00132D66" w:rsidP="008363CC">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5103" w:type="dxa"/>
            <w:tcBorders>
              <w:top w:val="nil"/>
              <w:left w:val="nil"/>
              <w:bottom w:val="single" w:sz="4" w:space="0" w:color="auto"/>
              <w:right w:val="single" w:sz="4" w:space="0" w:color="auto"/>
            </w:tcBorders>
            <w:shd w:val="clear" w:color="auto" w:fill="auto"/>
            <w:vAlign w:val="bottom"/>
            <w:hideMark/>
          </w:tcPr>
          <w:p w:rsidR="00132D66" w:rsidRPr="0038003D" w:rsidRDefault="00132D66" w:rsidP="00D457E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701" w:type="dxa"/>
            <w:tcBorders>
              <w:top w:val="nil"/>
              <w:left w:val="nil"/>
              <w:bottom w:val="single" w:sz="4" w:space="0" w:color="auto"/>
              <w:right w:val="single" w:sz="4" w:space="0" w:color="auto"/>
            </w:tcBorders>
            <w:shd w:val="clear" w:color="auto" w:fill="auto"/>
            <w:vAlign w:val="center"/>
            <w:hideMark/>
          </w:tcPr>
          <w:p w:rsidR="00132D66" w:rsidRPr="0038003D" w:rsidRDefault="00132D66" w:rsidP="004B599F">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34</w:t>
            </w:r>
          </w:p>
        </w:tc>
        <w:tc>
          <w:tcPr>
            <w:tcW w:w="1985" w:type="dxa"/>
            <w:tcBorders>
              <w:top w:val="nil"/>
              <w:left w:val="nil"/>
              <w:bottom w:val="single" w:sz="4" w:space="0" w:color="auto"/>
              <w:right w:val="single" w:sz="4" w:space="0" w:color="auto"/>
            </w:tcBorders>
            <w:vAlign w:val="center"/>
          </w:tcPr>
          <w:p w:rsidR="00132D66" w:rsidRPr="0038003D" w:rsidRDefault="00132D66" w:rsidP="004B599F">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28</w:t>
            </w:r>
          </w:p>
        </w:tc>
      </w:tr>
      <w:tr w:rsidR="00C132E7" w:rsidRPr="0038003D" w:rsidTr="00F036C6">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tcPr>
          <w:p w:rsidR="00C132E7" w:rsidRPr="0038003D" w:rsidRDefault="00C132E7" w:rsidP="005A4FEF">
            <w:pPr>
              <w:spacing w:after="0" w:line="240" w:lineRule="auto"/>
              <w:jc w:val="center"/>
              <w:rPr>
                <w:rFonts w:ascii="Times New Roman" w:eastAsia="Times New Roman" w:hAnsi="Times New Roman"/>
                <w:color w:val="000000"/>
                <w:sz w:val="24"/>
                <w:szCs w:val="24"/>
                <w:lang w:eastAsia="ru-RU"/>
              </w:rPr>
            </w:pPr>
          </w:p>
        </w:tc>
        <w:tc>
          <w:tcPr>
            <w:tcW w:w="5103" w:type="dxa"/>
            <w:tcBorders>
              <w:top w:val="nil"/>
              <w:left w:val="nil"/>
              <w:bottom w:val="single" w:sz="4" w:space="0" w:color="auto"/>
              <w:right w:val="single" w:sz="4" w:space="0" w:color="auto"/>
            </w:tcBorders>
            <w:shd w:val="clear" w:color="auto" w:fill="auto"/>
            <w:noWrap/>
            <w:vAlign w:val="bottom"/>
          </w:tcPr>
          <w:p w:rsidR="00C132E7" w:rsidRPr="0038003D" w:rsidRDefault="00C132E7" w:rsidP="005A4FEF">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C132E7" w:rsidRPr="0038003D" w:rsidRDefault="00FB655E" w:rsidP="008363CC">
            <w:pPr>
              <w:spacing w:after="0" w:line="240" w:lineRule="auto"/>
              <w:jc w:val="center"/>
              <w:rPr>
                <w:rFonts w:ascii="Times New Roman" w:eastAsia="Times New Roman" w:hAnsi="Times New Roman"/>
                <w:b/>
                <w:sz w:val="24"/>
                <w:szCs w:val="24"/>
                <w:lang w:eastAsia="ru-RU"/>
              </w:rPr>
            </w:pPr>
            <w:r w:rsidRPr="0038003D">
              <w:rPr>
                <w:rFonts w:ascii="Times New Roman" w:eastAsia="Times New Roman" w:hAnsi="Times New Roman"/>
                <w:b/>
                <w:sz w:val="24"/>
                <w:szCs w:val="24"/>
                <w:lang w:eastAsia="ru-RU"/>
              </w:rPr>
              <w:fldChar w:fldCharType="begin"/>
            </w:r>
            <w:r w:rsidR="00132D66" w:rsidRPr="0038003D">
              <w:rPr>
                <w:rFonts w:ascii="Times New Roman" w:eastAsia="Times New Roman" w:hAnsi="Times New Roman"/>
                <w:b/>
                <w:sz w:val="24"/>
                <w:szCs w:val="24"/>
                <w:lang w:eastAsia="ru-RU"/>
              </w:rPr>
              <w:instrText xml:space="preserve"> =SUM(ABOVE) </w:instrText>
            </w:r>
            <w:r w:rsidRPr="0038003D">
              <w:rPr>
                <w:rFonts w:ascii="Times New Roman" w:eastAsia="Times New Roman" w:hAnsi="Times New Roman"/>
                <w:b/>
                <w:sz w:val="24"/>
                <w:szCs w:val="24"/>
                <w:lang w:eastAsia="ru-RU"/>
              </w:rPr>
              <w:fldChar w:fldCharType="separate"/>
            </w:r>
            <w:r w:rsidR="00132D66" w:rsidRPr="0038003D">
              <w:rPr>
                <w:rFonts w:ascii="Times New Roman" w:eastAsia="Times New Roman" w:hAnsi="Times New Roman"/>
                <w:b/>
                <w:noProof/>
                <w:sz w:val="24"/>
                <w:szCs w:val="24"/>
                <w:lang w:eastAsia="ru-RU"/>
              </w:rPr>
              <w:t>1979</w:t>
            </w:r>
            <w:r w:rsidRPr="0038003D">
              <w:rPr>
                <w:rFonts w:ascii="Times New Roman" w:eastAsia="Times New Roman" w:hAnsi="Times New Roman"/>
                <w:b/>
                <w:sz w:val="24"/>
                <w:szCs w:val="24"/>
                <w:lang w:eastAsia="ru-RU"/>
              </w:rPr>
              <w:fldChar w:fldCharType="end"/>
            </w:r>
          </w:p>
        </w:tc>
        <w:tc>
          <w:tcPr>
            <w:tcW w:w="1985" w:type="dxa"/>
            <w:tcBorders>
              <w:top w:val="nil"/>
              <w:left w:val="nil"/>
              <w:bottom w:val="single" w:sz="4" w:space="0" w:color="auto"/>
              <w:right w:val="single" w:sz="4" w:space="0" w:color="auto"/>
            </w:tcBorders>
            <w:vAlign w:val="center"/>
          </w:tcPr>
          <w:p w:rsidR="00C132E7" w:rsidRPr="0038003D" w:rsidRDefault="00FB655E" w:rsidP="00694DE7">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fldChar w:fldCharType="begin"/>
            </w:r>
            <w:r w:rsidR="00132D66" w:rsidRPr="0038003D">
              <w:rPr>
                <w:rFonts w:ascii="Times New Roman" w:eastAsia="Times New Roman" w:hAnsi="Times New Roman"/>
                <w:b/>
                <w:bCs/>
                <w:color w:val="000000"/>
                <w:sz w:val="24"/>
                <w:szCs w:val="24"/>
                <w:lang w:eastAsia="ru-RU"/>
              </w:rPr>
              <w:instrText xml:space="preserve"> =SUM(ABOVE) </w:instrText>
            </w:r>
            <w:r w:rsidRPr="0038003D">
              <w:rPr>
                <w:rFonts w:ascii="Times New Roman" w:eastAsia="Times New Roman" w:hAnsi="Times New Roman"/>
                <w:b/>
                <w:bCs/>
                <w:color w:val="000000"/>
                <w:sz w:val="24"/>
                <w:szCs w:val="24"/>
                <w:lang w:eastAsia="ru-RU"/>
              </w:rPr>
              <w:fldChar w:fldCharType="separate"/>
            </w:r>
            <w:r w:rsidR="00132D66" w:rsidRPr="0038003D">
              <w:rPr>
                <w:rFonts w:ascii="Times New Roman" w:eastAsia="Times New Roman" w:hAnsi="Times New Roman"/>
                <w:b/>
                <w:bCs/>
                <w:noProof/>
                <w:color w:val="000000"/>
                <w:sz w:val="24"/>
                <w:szCs w:val="24"/>
                <w:lang w:eastAsia="ru-RU"/>
              </w:rPr>
              <w:t>651</w:t>
            </w:r>
            <w:r w:rsidRPr="0038003D">
              <w:rPr>
                <w:rFonts w:ascii="Times New Roman" w:eastAsia="Times New Roman" w:hAnsi="Times New Roman"/>
                <w:b/>
                <w:bCs/>
                <w:color w:val="000000"/>
                <w:sz w:val="24"/>
                <w:szCs w:val="24"/>
                <w:lang w:eastAsia="ru-RU"/>
              </w:rPr>
              <w:fldChar w:fldCharType="end"/>
            </w:r>
          </w:p>
        </w:tc>
      </w:tr>
    </w:tbl>
    <w:p w:rsidR="005A4FEF" w:rsidRPr="0038003D" w:rsidRDefault="005A4FEF" w:rsidP="005A4FEF">
      <w:pPr>
        <w:spacing w:after="0" w:line="360" w:lineRule="auto"/>
        <w:ind w:firstLine="709"/>
        <w:rPr>
          <w:rFonts w:ascii="Times New Roman" w:hAnsi="Times New Roman"/>
          <w:sz w:val="20"/>
          <w:szCs w:val="20"/>
        </w:rPr>
      </w:pPr>
    </w:p>
    <w:p w:rsidR="000929DF" w:rsidRPr="0038003D" w:rsidRDefault="005A4FEF" w:rsidP="00BB56D7">
      <w:pPr>
        <w:spacing w:after="0" w:line="336" w:lineRule="auto"/>
        <w:ind w:firstLine="709"/>
        <w:jc w:val="both"/>
        <w:rPr>
          <w:rFonts w:ascii="Times New Roman" w:hAnsi="Times New Roman"/>
          <w:sz w:val="28"/>
          <w:szCs w:val="28"/>
        </w:rPr>
      </w:pPr>
      <w:r w:rsidRPr="0038003D">
        <w:rPr>
          <w:rFonts w:ascii="Times New Roman" w:hAnsi="Times New Roman"/>
          <w:sz w:val="28"/>
          <w:szCs w:val="28"/>
        </w:rPr>
        <w:t>Распределение опрошенных родителей</w:t>
      </w:r>
      <w:r w:rsidR="00E45F90" w:rsidRPr="0038003D">
        <w:rPr>
          <w:rFonts w:ascii="Times New Roman" w:hAnsi="Times New Roman"/>
          <w:sz w:val="28"/>
          <w:szCs w:val="28"/>
        </w:rPr>
        <w:t xml:space="preserve"> и учащихся</w:t>
      </w:r>
      <w:r w:rsidRPr="0038003D">
        <w:rPr>
          <w:rFonts w:ascii="Times New Roman" w:hAnsi="Times New Roman"/>
          <w:sz w:val="28"/>
          <w:szCs w:val="28"/>
        </w:rPr>
        <w:t xml:space="preserve"> по полу, возрасту и представлено в таблицах </w:t>
      </w:r>
      <w:r w:rsidR="00A841A0" w:rsidRPr="0038003D">
        <w:rPr>
          <w:rFonts w:ascii="Times New Roman" w:hAnsi="Times New Roman"/>
          <w:sz w:val="28"/>
          <w:szCs w:val="28"/>
        </w:rPr>
        <w:t>2.4.</w:t>
      </w:r>
      <w:r w:rsidRPr="0038003D">
        <w:rPr>
          <w:rFonts w:ascii="Times New Roman" w:hAnsi="Times New Roman"/>
          <w:sz w:val="28"/>
          <w:szCs w:val="28"/>
        </w:rPr>
        <w:t>2-</w:t>
      </w:r>
      <w:r w:rsidR="00A841A0" w:rsidRPr="0038003D">
        <w:rPr>
          <w:rFonts w:ascii="Times New Roman" w:hAnsi="Times New Roman"/>
          <w:sz w:val="28"/>
          <w:szCs w:val="28"/>
        </w:rPr>
        <w:t>2.4.</w:t>
      </w:r>
      <w:r w:rsidR="00E45F90" w:rsidRPr="0038003D">
        <w:rPr>
          <w:rFonts w:ascii="Times New Roman" w:hAnsi="Times New Roman"/>
          <w:sz w:val="28"/>
          <w:szCs w:val="28"/>
        </w:rPr>
        <w:t>4</w:t>
      </w:r>
      <w:r w:rsidRPr="0038003D">
        <w:rPr>
          <w:rFonts w:ascii="Times New Roman" w:hAnsi="Times New Roman"/>
          <w:sz w:val="28"/>
          <w:szCs w:val="28"/>
        </w:rPr>
        <w:t xml:space="preserve">. </w:t>
      </w:r>
      <w:r w:rsidR="00E45F90" w:rsidRPr="0038003D">
        <w:rPr>
          <w:rFonts w:ascii="Times New Roman" w:hAnsi="Times New Roman"/>
          <w:sz w:val="28"/>
          <w:szCs w:val="28"/>
        </w:rPr>
        <w:t>Уровень образования родителей и распределение ответов родителей о</w:t>
      </w:r>
      <w:r w:rsidRPr="0038003D">
        <w:rPr>
          <w:rFonts w:ascii="Times New Roman" w:hAnsi="Times New Roman"/>
          <w:sz w:val="28"/>
          <w:szCs w:val="28"/>
        </w:rPr>
        <w:t xml:space="preserve"> поле ребенка представлен</w:t>
      </w:r>
      <w:r w:rsidR="00D81B30" w:rsidRPr="0038003D">
        <w:rPr>
          <w:rFonts w:ascii="Times New Roman" w:hAnsi="Times New Roman"/>
          <w:sz w:val="28"/>
          <w:szCs w:val="28"/>
        </w:rPr>
        <w:t>ы</w:t>
      </w:r>
      <w:r w:rsidRPr="0038003D">
        <w:rPr>
          <w:rFonts w:ascii="Times New Roman" w:hAnsi="Times New Roman"/>
          <w:sz w:val="28"/>
          <w:szCs w:val="28"/>
        </w:rPr>
        <w:t xml:space="preserve"> в таблиц</w:t>
      </w:r>
      <w:r w:rsidR="00D81B30" w:rsidRPr="0038003D">
        <w:rPr>
          <w:rFonts w:ascii="Times New Roman" w:hAnsi="Times New Roman"/>
          <w:sz w:val="28"/>
          <w:szCs w:val="28"/>
        </w:rPr>
        <w:t>ах</w:t>
      </w:r>
      <w:r w:rsidRPr="0038003D">
        <w:rPr>
          <w:rFonts w:ascii="Times New Roman" w:hAnsi="Times New Roman"/>
          <w:sz w:val="28"/>
          <w:szCs w:val="28"/>
        </w:rPr>
        <w:t xml:space="preserve"> </w:t>
      </w:r>
      <w:r w:rsidR="00A841A0" w:rsidRPr="0038003D">
        <w:rPr>
          <w:rFonts w:ascii="Times New Roman" w:hAnsi="Times New Roman"/>
          <w:sz w:val="28"/>
          <w:szCs w:val="28"/>
        </w:rPr>
        <w:t>2.4.</w:t>
      </w:r>
      <w:r w:rsidR="00E45F90" w:rsidRPr="0038003D">
        <w:rPr>
          <w:rFonts w:ascii="Times New Roman" w:hAnsi="Times New Roman"/>
          <w:sz w:val="28"/>
          <w:szCs w:val="28"/>
        </w:rPr>
        <w:t>5-</w:t>
      </w:r>
      <w:r w:rsidR="00A841A0" w:rsidRPr="0038003D">
        <w:rPr>
          <w:rFonts w:ascii="Times New Roman" w:hAnsi="Times New Roman"/>
          <w:sz w:val="28"/>
          <w:szCs w:val="28"/>
        </w:rPr>
        <w:t>2.4.</w:t>
      </w:r>
      <w:r w:rsidR="00E45F90" w:rsidRPr="0038003D">
        <w:rPr>
          <w:rFonts w:ascii="Times New Roman" w:hAnsi="Times New Roman"/>
          <w:sz w:val="28"/>
          <w:szCs w:val="28"/>
        </w:rPr>
        <w:t>6</w:t>
      </w:r>
      <w:r w:rsidRPr="0038003D">
        <w:rPr>
          <w:rFonts w:ascii="Times New Roman" w:hAnsi="Times New Roman"/>
          <w:sz w:val="28"/>
          <w:szCs w:val="28"/>
        </w:rPr>
        <w:t>.</w:t>
      </w:r>
      <w:r w:rsidR="000929DF" w:rsidRPr="0038003D">
        <w:rPr>
          <w:rFonts w:ascii="Times New Roman" w:hAnsi="Times New Roman"/>
          <w:sz w:val="28"/>
          <w:szCs w:val="28"/>
        </w:rPr>
        <w:br w:type="page"/>
      </w:r>
    </w:p>
    <w:p w:rsidR="005A4FEF" w:rsidRPr="0038003D" w:rsidRDefault="005A4FEF" w:rsidP="004B599F">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2.4.</w:t>
      </w:r>
      <w:r w:rsidRPr="0038003D">
        <w:rPr>
          <w:rFonts w:ascii="Times New Roman" w:hAnsi="Times New Roman"/>
          <w:sz w:val="28"/>
          <w:szCs w:val="28"/>
        </w:rPr>
        <w:t xml:space="preserve">2 – Распределение ответов </w:t>
      </w:r>
      <w:r w:rsidR="002548A4" w:rsidRPr="0038003D">
        <w:rPr>
          <w:rFonts w:ascii="Times New Roman" w:hAnsi="Times New Roman"/>
          <w:sz w:val="28"/>
          <w:szCs w:val="28"/>
        </w:rPr>
        <w:t>родителей учеников</w:t>
      </w:r>
      <w:r w:rsidRPr="0038003D">
        <w:rPr>
          <w:rFonts w:ascii="Times New Roman" w:hAnsi="Times New Roman"/>
          <w:sz w:val="28"/>
          <w:szCs w:val="28"/>
        </w:rPr>
        <w:t xml:space="preserve"> на вопрос</w:t>
      </w:r>
      <w:r w:rsidRPr="0038003D">
        <w:rPr>
          <w:rFonts w:ascii="Times New Roman" w:hAnsi="Times New Roman"/>
          <w:sz w:val="28"/>
          <w:szCs w:val="28"/>
        </w:rPr>
        <w:br/>
        <w:t>«Ваш пол», %</w:t>
      </w:r>
    </w:p>
    <w:p w:rsidR="00E45F90" w:rsidRPr="0038003D" w:rsidRDefault="00E45F90" w:rsidP="002548A4">
      <w:pPr>
        <w:spacing w:after="0" w:line="240" w:lineRule="auto"/>
        <w:jc w:val="center"/>
        <w:rPr>
          <w:rFonts w:ascii="Times New Roman" w:hAnsi="Times New Roman"/>
          <w:sz w:val="28"/>
          <w:szCs w:val="28"/>
        </w:rPr>
      </w:pPr>
    </w:p>
    <w:tbl>
      <w:tblPr>
        <w:tblW w:w="9371" w:type="dxa"/>
        <w:tblInd w:w="93" w:type="dxa"/>
        <w:tblLook w:val="04A0" w:firstRow="1" w:lastRow="0" w:firstColumn="1" w:lastColumn="0" w:noHBand="0" w:noVBand="1"/>
      </w:tblPr>
      <w:tblGrid>
        <w:gridCol w:w="560"/>
        <w:gridCol w:w="5626"/>
        <w:gridCol w:w="1177"/>
        <w:gridCol w:w="1157"/>
        <w:gridCol w:w="851"/>
      </w:tblGrid>
      <w:tr w:rsidR="00ED1FCC" w:rsidRPr="0038003D" w:rsidTr="00F20A80">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5626" w:type="dxa"/>
            <w:tcBorders>
              <w:top w:val="single" w:sz="4" w:space="0" w:color="auto"/>
              <w:left w:val="nil"/>
              <w:bottom w:val="single" w:sz="4" w:space="0" w:color="auto"/>
              <w:right w:val="single" w:sz="4" w:space="0" w:color="auto"/>
            </w:tcBorders>
            <w:shd w:val="clear" w:color="auto" w:fill="auto"/>
            <w:hideMark/>
          </w:tcPr>
          <w:p w:rsidR="00ED1FCC" w:rsidRPr="0038003D" w:rsidRDefault="00BB56D7"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1177"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итого</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20,4</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79,6</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94,7</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91,2</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15,0</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15,1</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84,9</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40,0</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24,6</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75,4</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24,6</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75,4</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12</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60,0</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40,0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p>
        </w:tc>
        <w:tc>
          <w:tcPr>
            <w:tcW w:w="5626"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17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81,6</w:t>
            </w:r>
          </w:p>
        </w:tc>
        <w:tc>
          <w:tcPr>
            <w:tcW w:w="115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13,2</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bl>
    <w:p w:rsidR="005A4FEF" w:rsidRPr="0038003D" w:rsidRDefault="005A4FEF" w:rsidP="00742479">
      <w:pPr>
        <w:spacing w:after="0" w:line="240" w:lineRule="auto"/>
        <w:jc w:val="center"/>
        <w:rPr>
          <w:rFonts w:ascii="Times New Roman" w:hAnsi="Times New Roman"/>
          <w:sz w:val="28"/>
          <w:szCs w:val="28"/>
        </w:rPr>
      </w:pPr>
    </w:p>
    <w:p w:rsidR="005A4FEF" w:rsidRPr="0038003D" w:rsidRDefault="005A4FEF" w:rsidP="00742479">
      <w:pPr>
        <w:spacing w:after="0" w:line="240" w:lineRule="auto"/>
        <w:jc w:val="center"/>
        <w:rPr>
          <w:rFonts w:ascii="Times New Roman" w:hAnsi="Times New Roman"/>
          <w:sz w:val="28"/>
          <w:szCs w:val="28"/>
        </w:rPr>
      </w:pPr>
      <w:r w:rsidRPr="0038003D">
        <w:rPr>
          <w:rFonts w:ascii="Times New Roman" w:hAnsi="Times New Roman"/>
          <w:sz w:val="28"/>
          <w:szCs w:val="28"/>
        </w:rPr>
        <w:t xml:space="preserve">Таблица </w:t>
      </w:r>
      <w:r w:rsidR="00A841A0" w:rsidRPr="0038003D">
        <w:rPr>
          <w:rFonts w:ascii="Times New Roman" w:hAnsi="Times New Roman"/>
          <w:sz w:val="28"/>
          <w:szCs w:val="28"/>
        </w:rPr>
        <w:t>2.4.</w:t>
      </w:r>
      <w:r w:rsidRPr="0038003D">
        <w:rPr>
          <w:rFonts w:ascii="Times New Roman" w:hAnsi="Times New Roman"/>
          <w:sz w:val="28"/>
          <w:szCs w:val="28"/>
        </w:rPr>
        <w:t xml:space="preserve">3 – Распределение ответов </w:t>
      </w:r>
      <w:r w:rsidR="002548A4" w:rsidRPr="0038003D">
        <w:rPr>
          <w:rFonts w:ascii="Times New Roman" w:hAnsi="Times New Roman"/>
          <w:sz w:val="28"/>
          <w:szCs w:val="28"/>
        </w:rPr>
        <w:t xml:space="preserve">родителей учеников специальных </w:t>
      </w:r>
      <w:r w:rsidR="00BB56D7" w:rsidRPr="0038003D">
        <w:rPr>
          <w:rFonts w:ascii="Times New Roman" w:hAnsi="Times New Roman"/>
          <w:sz w:val="28"/>
          <w:szCs w:val="28"/>
        </w:rPr>
        <w:t xml:space="preserve">школ и </w:t>
      </w:r>
      <w:r w:rsidR="002548A4" w:rsidRPr="0038003D">
        <w:rPr>
          <w:rFonts w:ascii="Times New Roman" w:hAnsi="Times New Roman"/>
          <w:sz w:val="28"/>
          <w:szCs w:val="28"/>
        </w:rPr>
        <w:t>школ-интернатов</w:t>
      </w:r>
      <w:r w:rsidRPr="0038003D">
        <w:rPr>
          <w:rFonts w:ascii="Times New Roman" w:hAnsi="Times New Roman"/>
          <w:sz w:val="28"/>
          <w:szCs w:val="28"/>
        </w:rPr>
        <w:t xml:space="preserve"> на вопрос</w:t>
      </w:r>
      <w:r w:rsidR="002548A4" w:rsidRPr="0038003D">
        <w:rPr>
          <w:rFonts w:ascii="Times New Roman" w:hAnsi="Times New Roman"/>
          <w:sz w:val="28"/>
          <w:szCs w:val="28"/>
        </w:rPr>
        <w:t xml:space="preserve"> </w:t>
      </w:r>
      <w:r w:rsidRPr="0038003D">
        <w:rPr>
          <w:rFonts w:ascii="Times New Roman" w:hAnsi="Times New Roman"/>
          <w:sz w:val="28"/>
          <w:szCs w:val="28"/>
        </w:rPr>
        <w:t>«Ваш возраст», %</w:t>
      </w:r>
    </w:p>
    <w:p w:rsidR="00E45F90" w:rsidRPr="0038003D" w:rsidRDefault="00E45F90" w:rsidP="00742479">
      <w:pPr>
        <w:spacing w:after="0" w:line="240" w:lineRule="auto"/>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582"/>
        <w:gridCol w:w="3969"/>
        <w:gridCol w:w="567"/>
        <w:gridCol w:w="709"/>
        <w:gridCol w:w="709"/>
        <w:gridCol w:w="709"/>
        <w:gridCol w:w="1134"/>
        <w:gridCol w:w="992"/>
      </w:tblGrid>
      <w:tr w:rsidR="00ED1FCC" w:rsidRPr="0038003D" w:rsidTr="00734C8F">
        <w:trPr>
          <w:trHeight w:val="20"/>
        </w:trPr>
        <w:tc>
          <w:tcPr>
            <w:tcW w:w="582" w:type="dxa"/>
            <w:vMerge w:val="restart"/>
            <w:tcBorders>
              <w:top w:val="single" w:sz="4" w:space="0" w:color="auto"/>
              <w:left w:val="single" w:sz="4" w:space="0" w:color="auto"/>
              <w:right w:val="single" w:sz="4" w:space="0" w:color="auto"/>
            </w:tcBorders>
            <w:shd w:val="clear" w:color="auto" w:fill="auto"/>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3969" w:type="dxa"/>
            <w:vMerge w:val="restart"/>
            <w:tcBorders>
              <w:top w:val="single" w:sz="4" w:space="0" w:color="auto"/>
              <w:left w:val="nil"/>
              <w:right w:val="single" w:sz="4" w:space="0" w:color="auto"/>
            </w:tcBorders>
            <w:shd w:val="clear" w:color="auto" w:fill="auto"/>
          </w:tcPr>
          <w:p w:rsidR="00ED1FCC" w:rsidRPr="0038003D" w:rsidRDefault="00BB56D7"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3828" w:type="dxa"/>
            <w:gridSpan w:val="5"/>
            <w:tcBorders>
              <w:top w:val="single" w:sz="4" w:space="0" w:color="auto"/>
              <w:left w:val="nil"/>
              <w:bottom w:val="single" w:sz="4" w:space="0" w:color="auto"/>
              <w:right w:val="single" w:sz="4" w:space="0" w:color="auto"/>
            </w:tcBorders>
            <w:shd w:val="clear" w:color="auto" w:fill="auto"/>
            <w:noWrap/>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итого</w:t>
            </w:r>
          </w:p>
        </w:tc>
      </w:tr>
      <w:tr w:rsidR="00ED1FCC" w:rsidRPr="0038003D" w:rsidTr="00734C8F">
        <w:trPr>
          <w:trHeight w:val="20"/>
        </w:trPr>
        <w:tc>
          <w:tcPr>
            <w:tcW w:w="582" w:type="dxa"/>
            <w:vMerge/>
            <w:tcBorders>
              <w:left w:val="single" w:sz="4" w:space="0" w:color="auto"/>
              <w:bottom w:val="single" w:sz="4" w:space="0" w:color="auto"/>
              <w:right w:val="single" w:sz="4" w:space="0" w:color="auto"/>
            </w:tcBorders>
            <w:shd w:val="clear" w:color="auto" w:fill="auto"/>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p>
        </w:tc>
        <w:tc>
          <w:tcPr>
            <w:tcW w:w="3969" w:type="dxa"/>
            <w:vMerge/>
            <w:tcBorders>
              <w:left w:val="nil"/>
              <w:bottom w:val="single" w:sz="4" w:space="0" w:color="auto"/>
              <w:right w:val="single" w:sz="4" w:space="0" w:color="auto"/>
            </w:tcBorders>
            <w:shd w:val="clear" w:color="auto" w:fill="auto"/>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p>
        </w:tc>
        <w:tc>
          <w:tcPr>
            <w:tcW w:w="567"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до 25</w:t>
            </w:r>
          </w:p>
        </w:tc>
        <w:tc>
          <w:tcPr>
            <w:tcW w:w="709"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25-34</w:t>
            </w:r>
          </w:p>
        </w:tc>
        <w:tc>
          <w:tcPr>
            <w:tcW w:w="709"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35-44</w:t>
            </w:r>
          </w:p>
        </w:tc>
        <w:tc>
          <w:tcPr>
            <w:tcW w:w="709"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ED1FCC" w:rsidRPr="0038003D" w:rsidRDefault="00ED1FCC" w:rsidP="00742479">
            <w:pPr>
              <w:spacing w:after="0" w:line="240" w:lineRule="auto"/>
              <w:jc w:val="center"/>
              <w:rPr>
                <w:rFonts w:ascii="Times New Roman" w:eastAsia="Times New Roman" w:hAnsi="Times New Roman"/>
                <w:b/>
                <w:bCs/>
                <w:color w:val="000000"/>
                <w:sz w:val="24"/>
                <w:szCs w:val="24"/>
                <w:lang w:eastAsia="ru-RU"/>
              </w:rPr>
            </w:pP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D81B3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20,7</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31,0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41,4</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6,9</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D81B3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5,6</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61,1</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16,7</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16,7</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0,9</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19,0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58,6</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15,5</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16,4</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67,2</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14,8</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D81B30">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35,0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45,0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15,0</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D81B30">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17,6</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54,9</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27,5</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25,0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45,0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30,0</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26,3</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66,7</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25,8</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48,4</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17,7</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8,1</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3969"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56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14,1</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65,6</w:t>
            </w:r>
          </w:p>
        </w:tc>
        <w:tc>
          <w:tcPr>
            <w:tcW w:w="70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15,6</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4,7</w:t>
            </w:r>
          </w:p>
        </w:tc>
        <w:tc>
          <w:tcPr>
            <w:tcW w:w="992"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734C8F">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3969"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567"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14,1</w:t>
            </w:r>
          </w:p>
        </w:tc>
        <w:tc>
          <w:tcPr>
            <w:tcW w:w="709"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53,1</w:t>
            </w:r>
          </w:p>
        </w:tc>
        <w:tc>
          <w:tcPr>
            <w:tcW w:w="709"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28,1</w:t>
            </w:r>
          </w:p>
        </w:tc>
        <w:tc>
          <w:tcPr>
            <w:tcW w:w="1134"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ind w:left="-23" w:right="-108"/>
              <w:jc w:val="center"/>
              <w:rPr>
                <w:rFonts w:ascii="Times New Roman" w:hAnsi="Times New Roman"/>
                <w:color w:val="000000"/>
                <w:sz w:val="24"/>
                <w:szCs w:val="24"/>
              </w:rPr>
            </w:pPr>
            <w:r w:rsidRPr="0038003D">
              <w:rPr>
                <w:rFonts w:ascii="Times New Roman" w:hAnsi="Times New Roman"/>
                <w:color w:val="000000"/>
                <w:sz w:val="24"/>
                <w:szCs w:val="24"/>
              </w:rPr>
              <w:t>4,7</w:t>
            </w:r>
          </w:p>
        </w:tc>
        <w:tc>
          <w:tcPr>
            <w:tcW w:w="992" w:type="dxa"/>
            <w:tcBorders>
              <w:top w:val="nil"/>
              <w:left w:val="nil"/>
              <w:bottom w:val="single" w:sz="4" w:space="0" w:color="auto"/>
              <w:right w:val="single" w:sz="4" w:space="0" w:color="auto"/>
            </w:tcBorders>
            <w:shd w:val="clear" w:color="auto" w:fill="auto"/>
            <w:noWrap/>
            <w:vAlign w:val="center"/>
          </w:tcPr>
          <w:p w:rsidR="00D81B30" w:rsidRPr="0038003D" w:rsidRDefault="00D81B30" w:rsidP="00742479">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bl>
    <w:p w:rsidR="00D24356" w:rsidRPr="0038003D" w:rsidRDefault="00D24356" w:rsidP="00D81B30">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2.4.</w:t>
      </w:r>
      <w:r w:rsidR="00E45F90" w:rsidRPr="0038003D">
        <w:rPr>
          <w:rFonts w:ascii="Times New Roman" w:hAnsi="Times New Roman"/>
          <w:sz w:val="28"/>
          <w:szCs w:val="28"/>
        </w:rPr>
        <w:t>4</w:t>
      </w:r>
      <w:r w:rsidRPr="0038003D">
        <w:rPr>
          <w:rFonts w:ascii="Times New Roman" w:hAnsi="Times New Roman"/>
          <w:sz w:val="28"/>
          <w:szCs w:val="28"/>
        </w:rPr>
        <w:t xml:space="preserve"> – Распределение ответов </w:t>
      </w:r>
      <w:r w:rsidR="002548A4" w:rsidRPr="0038003D">
        <w:rPr>
          <w:rFonts w:ascii="Times New Roman" w:hAnsi="Times New Roman"/>
          <w:sz w:val="28"/>
          <w:szCs w:val="28"/>
        </w:rPr>
        <w:t xml:space="preserve">учеников специальных </w:t>
      </w:r>
      <w:r w:rsidR="00BB56D7" w:rsidRPr="0038003D">
        <w:rPr>
          <w:rFonts w:ascii="Times New Roman" w:hAnsi="Times New Roman"/>
          <w:sz w:val="28"/>
          <w:szCs w:val="28"/>
        </w:rPr>
        <w:t xml:space="preserve">школ и </w:t>
      </w:r>
      <w:r w:rsidR="002548A4" w:rsidRPr="0038003D">
        <w:rPr>
          <w:rFonts w:ascii="Times New Roman" w:hAnsi="Times New Roman"/>
          <w:sz w:val="28"/>
          <w:szCs w:val="28"/>
        </w:rPr>
        <w:t xml:space="preserve">школ-интернатов </w:t>
      </w:r>
      <w:r w:rsidRPr="0038003D">
        <w:rPr>
          <w:rFonts w:ascii="Times New Roman" w:hAnsi="Times New Roman"/>
          <w:sz w:val="28"/>
          <w:szCs w:val="28"/>
        </w:rPr>
        <w:t>на вопрос</w:t>
      </w:r>
      <w:r w:rsidR="002548A4" w:rsidRPr="0038003D">
        <w:rPr>
          <w:rFonts w:ascii="Times New Roman" w:hAnsi="Times New Roman"/>
          <w:sz w:val="28"/>
          <w:szCs w:val="28"/>
        </w:rPr>
        <w:t xml:space="preserve"> </w:t>
      </w:r>
      <w:r w:rsidRPr="0038003D">
        <w:rPr>
          <w:rFonts w:ascii="Times New Roman" w:hAnsi="Times New Roman"/>
          <w:sz w:val="28"/>
          <w:szCs w:val="28"/>
        </w:rPr>
        <w:t>«Ваш возраст», %</w:t>
      </w:r>
    </w:p>
    <w:p w:rsidR="00E45F90" w:rsidRPr="0038003D" w:rsidRDefault="00E45F90" w:rsidP="00D24356">
      <w:pPr>
        <w:spacing w:after="0" w:line="240" w:lineRule="auto"/>
        <w:jc w:val="center"/>
        <w:rPr>
          <w:rFonts w:ascii="Times New Roman" w:hAnsi="Times New Roman"/>
          <w:sz w:val="28"/>
          <w:szCs w:val="28"/>
        </w:rPr>
      </w:pPr>
    </w:p>
    <w:tbl>
      <w:tblPr>
        <w:tblW w:w="9371" w:type="dxa"/>
        <w:tblInd w:w="93" w:type="dxa"/>
        <w:tblLook w:val="04A0" w:firstRow="1" w:lastRow="0" w:firstColumn="1" w:lastColumn="0" w:noHBand="0" w:noVBand="1"/>
      </w:tblPr>
      <w:tblGrid>
        <w:gridCol w:w="560"/>
        <w:gridCol w:w="5626"/>
        <w:gridCol w:w="1177"/>
        <w:gridCol w:w="1157"/>
        <w:gridCol w:w="851"/>
      </w:tblGrid>
      <w:tr w:rsidR="00D24356" w:rsidRPr="0038003D" w:rsidTr="00D2435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D24356" w:rsidRPr="0038003D" w:rsidRDefault="00D24356"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5626" w:type="dxa"/>
            <w:tcBorders>
              <w:top w:val="single" w:sz="4" w:space="0" w:color="auto"/>
              <w:left w:val="nil"/>
              <w:bottom w:val="single" w:sz="4" w:space="0" w:color="auto"/>
              <w:right w:val="single" w:sz="4" w:space="0" w:color="auto"/>
            </w:tcBorders>
            <w:shd w:val="clear" w:color="auto" w:fill="auto"/>
            <w:hideMark/>
          </w:tcPr>
          <w:p w:rsidR="00D24356" w:rsidRPr="0038003D" w:rsidRDefault="00BB56D7"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1177" w:type="dxa"/>
            <w:tcBorders>
              <w:top w:val="single" w:sz="4" w:space="0" w:color="auto"/>
              <w:left w:val="nil"/>
              <w:bottom w:val="single" w:sz="4" w:space="0" w:color="auto"/>
              <w:right w:val="single" w:sz="4" w:space="0" w:color="auto"/>
            </w:tcBorders>
            <w:shd w:val="clear" w:color="auto" w:fill="auto"/>
            <w:noWrap/>
            <w:hideMark/>
          </w:tcPr>
          <w:p w:rsidR="00D24356" w:rsidRPr="0038003D" w:rsidRDefault="00D24356"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12-15 лет</w:t>
            </w:r>
          </w:p>
        </w:tc>
        <w:tc>
          <w:tcPr>
            <w:tcW w:w="1157" w:type="dxa"/>
            <w:tcBorders>
              <w:top w:val="single" w:sz="4" w:space="0" w:color="auto"/>
              <w:left w:val="nil"/>
              <w:bottom w:val="single" w:sz="4" w:space="0" w:color="auto"/>
              <w:right w:val="single" w:sz="4" w:space="0" w:color="auto"/>
            </w:tcBorders>
            <w:shd w:val="clear" w:color="auto" w:fill="auto"/>
            <w:noWrap/>
            <w:hideMark/>
          </w:tcPr>
          <w:p w:rsidR="00D24356" w:rsidRPr="0038003D" w:rsidRDefault="00D24356"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16-18 лет</w:t>
            </w:r>
          </w:p>
        </w:tc>
        <w:tc>
          <w:tcPr>
            <w:tcW w:w="851" w:type="dxa"/>
            <w:tcBorders>
              <w:top w:val="single" w:sz="4" w:space="0" w:color="auto"/>
              <w:left w:val="nil"/>
              <w:bottom w:val="single" w:sz="4" w:space="0" w:color="auto"/>
              <w:right w:val="single" w:sz="4" w:space="0" w:color="auto"/>
            </w:tcBorders>
            <w:shd w:val="clear" w:color="auto" w:fill="auto"/>
            <w:noWrap/>
            <w:hideMark/>
          </w:tcPr>
          <w:p w:rsidR="00D24356" w:rsidRPr="0038003D" w:rsidRDefault="00D24356"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итого</w:t>
            </w:r>
          </w:p>
        </w:tc>
      </w:tr>
      <w:tr w:rsidR="00D24356"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12</w:t>
            </w:r>
          </w:p>
        </w:tc>
        <w:tc>
          <w:tcPr>
            <w:tcW w:w="5626" w:type="dxa"/>
            <w:tcBorders>
              <w:top w:val="nil"/>
              <w:left w:val="nil"/>
              <w:bottom w:val="single" w:sz="4" w:space="0" w:color="auto"/>
              <w:right w:val="single" w:sz="4" w:space="0" w:color="auto"/>
            </w:tcBorders>
            <w:shd w:val="clear" w:color="auto" w:fill="auto"/>
            <w:vAlign w:val="bottom"/>
            <w:hideMark/>
          </w:tcPr>
          <w:p w:rsidR="00D24356" w:rsidRPr="0038003D" w:rsidRDefault="00D24356"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177" w:type="dxa"/>
            <w:tcBorders>
              <w:top w:val="nil"/>
              <w:left w:val="nil"/>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20,0</w:t>
            </w:r>
          </w:p>
        </w:tc>
        <w:tc>
          <w:tcPr>
            <w:tcW w:w="1157" w:type="dxa"/>
            <w:tcBorders>
              <w:top w:val="nil"/>
              <w:left w:val="nil"/>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80,0</w:t>
            </w:r>
          </w:p>
        </w:tc>
        <w:tc>
          <w:tcPr>
            <w:tcW w:w="851" w:type="dxa"/>
            <w:tcBorders>
              <w:top w:val="nil"/>
              <w:left w:val="nil"/>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24356" w:rsidRPr="0038003D" w:rsidTr="00D2435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p>
        </w:tc>
        <w:tc>
          <w:tcPr>
            <w:tcW w:w="5626" w:type="dxa"/>
            <w:tcBorders>
              <w:top w:val="nil"/>
              <w:left w:val="nil"/>
              <w:bottom w:val="single" w:sz="4" w:space="0" w:color="auto"/>
              <w:right w:val="single" w:sz="4" w:space="0" w:color="auto"/>
            </w:tcBorders>
            <w:shd w:val="clear" w:color="auto" w:fill="auto"/>
            <w:vAlign w:val="bottom"/>
            <w:hideMark/>
          </w:tcPr>
          <w:p w:rsidR="00D24356" w:rsidRPr="0038003D" w:rsidRDefault="00D24356" w:rsidP="00D457EF">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177" w:type="dxa"/>
            <w:tcBorders>
              <w:top w:val="nil"/>
              <w:left w:val="nil"/>
              <w:bottom w:val="single" w:sz="4" w:space="0" w:color="auto"/>
              <w:right w:val="single" w:sz="4" w:space="0" w:color="auto"/>
            </w:tcBorders>
            <w:shd w:val="clear" w:color="auto" w:fill="auto"/>
            <w:noWrap/>
            <w:vAlign w:val="center"/>
            <w:hideMark/>
          </w:tcPr>
          <w:p w:rsidR="00D24356" w:rsidRPr="0038003D" w:rsidRDefault="00E45F90"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86,5</w:t>
            </w:r>
          </w:p>
        </w:tc>
        <w:tc>
          <w:tcPr>
            <w:tcW w:w="1157" w:type="dxa"/>
            <w:tcBorders>
              <w:top w:val="nil"/>
              <w:left w:val="nil"/>
              <w:bottom w:val="single" w:sz="4" w:space="0" w:color="auto"/>
              <w:right w:val="single" w:sz="4" w:space="0" w:color="auto"/>
            </w:tcBorders>
            <w:shd w:val="clear" w:color="auto" w:fill="auto"/>
            <w:noWrap/>
            <w:vAlign w:val="center"/>
            <w:hideMark/>
          </w:tcPr>
          <w:p w:rsidR="00D24356" w:rsidRPr="0038003D" w:rsidRDefault="00E45F90"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r w:rsidR="00D24356" w:rsidRPr="0038003D">
              <w:rPr>
                <w:rFonts w:ascii="Times New Roman" w:eastAsia="Times New Roman" w:hAnsi="Times New Roman"/>
                <w:color w:val="000000"/>
                <w:sz w:val="24"/>
                <w:szCs w:val="24"/>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rsidR="00D24356" w:rsidRPr="0038003D" w:rsidRDefault="00D24356"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bl>
    <w:p w:rsidR="00D24356" w:rsidRPr="0038003D" w:rsidRDefault="00D24356" w:rsidP="00D24356">
      <w:pPr>
        <w:spacing w:after="0" w:line="240" w:lineRule="auto"/>
        <w:jc w:val="center"/>
        <w:rPr>
          <w:rFonts w:ascii="Times New Roman" w:hAnsi="Times New Roman"/>
          <w:sz w:val="28"/>
          <w:szCs w:val="28"/>
        </w:rPr>
      </w:pPr>
    </w:p>
    <w:p w:rsidR="00D24356" w:rsidRPr="0038003D" w:rsidRDefault="00D24356" w:rsidP="00734C8F">
      <w:pPr>
        <w:spacing w:after="0"/>
        <w:jc w:val="center"/>
        <w:rPr>
          <w:rFonts w:ascii="Times New Roman" w:hAnsi="Times New Roman"/>
          <w:sz w:val="28"/>
          <w:szCs w:val="28"/>
        </w:rPr>
      </w:pPr>
    </w:p>
    <w:p w:rsidR="00742479" w:rsidRPr="0038003D" w:rsidRDefault="00742479" w:rsidP="00734C8F">
      <w:pPr>
        <w:spacing w:after="0"/>
        <w:jc w:val="center"/>
        <w:rPr>
          <w:rFonts w:ascii="Times New Roman" w:hAnsi="Times New Roman"/>
          <w:sz w:val="28"/>
          <w:szCs w:val="28"/>
        </w:rPr>
      </w:pPr>
      <w:r w:rsidRPr="0038003D">
        <w:rPr>
          <w:rFonts w:ascii="Times New Roman" w:hAnsi="Times New Roman"/>
          <w:sz w:val="28"/>
          <w:szCs w:val="28"/>
        </w:rPr>
        <w:t xml:space="preserve">Таблица </w:t>
      </w:r>
      <w:r w:rsidR="00A841A0" w:rsidRPr="0038003D">
        <w:rPr>
          <w:rFonts w:ascii="Times New Roman" w:hAnsi="Times New Roman"/>
          <w:sz w:val="28"/>
          <w:szCs w:val="28"/>
        </w:rPr>
        <w:t>2.4.</w:t>
      </w:r>
      <w:r w:rsidR="00E45F90" w:rsidRPr="0038003D">
        <w:rPr>
          <w:rFonts w:ascii="Times New Roman" w:hAnsi="Times New Roman"/>
          <w:sz w:val="28"/>
          <w:szCs w:val="28"/>
        </w:rPr>
        <w:t>5</w:t>
      </w:r>
      <w:r w:rsidRPr="0038003D">
        <w:rPr>
          <w:rFonts w:ascii="Times New Roman" w:hAnsi="Times New Roman"/>
          <w:sz w:val="28"/>
          <w:szCs w:val="28"/>
        </w:rPr>
        <w:t xml:space="preserve"> – Распределение ответов </w:t>
      </w:r>
      <w:r w:rsidR="00080104" w:rsidRPr="0038003D">
        <w:rPr>
          <w:rFonts w:ascii="Times New Roman" w:hAnsi="Times New Roman"/>
          <w:sz w:val="28"/>
          <w:szCs w:val="28"/>
        </w:rPr>
        <w:t xml:space="preserve">родителей учеников специальных </w:t>
      </w:r>
      <w:r w:rsidR="00BB56D7" w:rsidRPr="0038003D">
        <w:rPr>
          <w:rFonts w:ascii="Times New Roman" w:hAnsi="Times New Roman"/>
          <w:sz w:val="28"/>
          <w:szCs w:val="28"/>
        </w:rPr>
        <w:t xml:space="preserve">школ и </w:t>
      </w:r>
      <w:r w:rsidR="00080104" w:rsidRPr="0038003D">
        <w:rPr>
          <w:rFonts w:ascii="Times New Roman" w:hAnsi="Times New Roman"/>
          <w:sz w:val="28"/>
          <w:szCs w:val="28"/>
        </w:rPr>
        <w:t>школ-интернатов</w:t>
      </w:r>
      <w:r w:rsidRPr="0038003D">
        <w:rPr>
          <w:rFonts w:ascii="Times New Roman" w:hAnsi="Times New Roman"/>
          <w:sz w:val="28"/>
          <w:szCs w:val="28"/>
        </w:rPr>
        <w:t xml:space="preserve"> на вопрос</w:t>
      </w:r>
      <w:r w:rsidR="00080104" w:rsidRPr="0038003D">
        <w:rPr>
          <w:rFonts w:ascii="Times New Roman" w:hAnsi="Times New Roman"/>
          <w:sz w:val="28"/>
          <w:szCs w:val="28"/>
        </w:rPr>
        <w:t xml:space="preserve"> </w:t>
      </w:r>
      <w:r w:rsidRPr="0038003D">
        <w:rPr>
          <w:rFonts w:ascii="Times New Roman" w:hAnsi="Times New Roman"/>
          <w:sz w:val="28"/>
          <w:szCs w:val="28"/>
        </w:rPr>
        <w:t>«Ваше образование», %</w:t>
      </w:r>
    </w:p>
    <w:p w:rsidR="00742479" w:rsidRPr="0038003D" w:rsidRDefault="00742479" w:rsidP="005A4FEF">
      <w:pPr>
        <w:spacing w:after="0" w:line="240" w:lineRule="auto"/>
        <w:jc w:val="center"/>
        <w:rPr>
          <w:rFonts w:ascii="Times New Roman" w:hAnsi="Times New Roman"/>
          <w:sz w:val="28"/>
          <w:szCs w:val="28"/>
        </w:rPr>
      </w:pPr>
    </w:p>
    <w:tbl>
      <w:tblPr>
        <w:tblW w:w="9371" w:type="dxa"/>
        <w:tblInd w:w="93" w:type="dxa"/>
        <w:tblLook w:val="04A0" w:firstRow="1" w:lastRow="0" w:firstColumn="1" w:lastColumn="0" w:noHBand="0" w:noVBand="1"/>
      </w:tblPr>
      <w:tblGrid>
        <w:gridCol w:w="560"/>
        <w:gridCol w:w="2690"/>
        <w:gridCol w:w="1219"/>
        <w:gridCol w:w="1036"/>
        <w:gridCol w:w="1591"/>
        <w:gridCol w:w="1219"/>
        <w:gridCol w:w="1056"/>
      </w:tblGrid>
      <w:tr w:rsidR="00742479" w:rsidRPr="0038003D" w:rsidTr="00734C8F">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479" w:rsidRPr="0038003D" w:rsidRDefault="00742479"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3112" w:type="dxa"/>
            <w:tcBorders>
              <w:top w:val="single" w:sz="4" w:space="0" w:color="auto"/>
              <w:left w:val="nil"/>
              <w:bottom w:val="single" w:sz="4" w:space="0" w:color="auto"/>
              <w:right w:val="single" w:sz="4" w:space="0" w:color="auto"/>
            </w:tcBorders>
            <w:shd w:val="clear" w:color="auto" w:fill="auto"/>
            <w:vAlign w:val="center"/>
            <w:hideMark/>
          </w:tcPr>
          <w:p w:rsidR="00742479" w:rsidRPr="0038003D" w:rsidRDefault="00BB56D7"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1135" w:type="dxa"/>
            <w:tcBorders>
              <w:top w:val="single" w:sz="4" w:space="0" w:color="auto"/>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неполное среднее</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среднее</w:t>
            </w:r>
          </w:p>
        </w:tc>
        <w:tc>
          <w:tcPr>
            <w:tcW w:w="1476" w:type="dxa"/>
            <w:tcBorders>
              <w:top w:val="single" w:sz="4" w:space="0" w:color="auto"/>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среднее специальное</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неполное высшее</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высшее</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81B3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D81B30" w:rsidRPr="0038003D">
              <w:rPr>
                <w:rFonts w:ascii="Times New Roman" w:hAnsi="Times New Roman"/>
                <w:color w:val="000000"/>
                <w:sz w:val="24"/>
                <w:szCs w:val="24"/>
              </w:rPr>
              <w:t> </w:t>
            </w:r>
            <w:r w:rsidRPr="0038003D">
              <w:rPr>
                <w:rFonts w:ascii="Times New Roman" w:hAnsi="Times New Roman"/>
                <w:color w:val="000000"/>
                <w:sz w:val="24"/>
                <w:szCs w:val="24"/>
              </w:rPr>
              <w:t>19</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11,5</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40,4</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21,2</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7,7</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19,2</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1</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34C8F"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47,4</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42,1</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15</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55,3</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26,3</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7</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26,2</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54,1</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13,1</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36,8</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15,8</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42,1</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23,4</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46,8</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10,6</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12,8</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70,6</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11,8</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11,8</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5,9</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48</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24,6</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35,1</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28,1</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38</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45,9</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36,1</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2435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41</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6,2</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23,1</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41,5</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3,1</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26,2</w:t>
            </w:r>
          </w:p>
        </w:tc>
      </w:tr>
      <w:tr w:rsidR="00742479" w:rsidRPr="0038003D" w:rsidTr="00734C8F">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42479" w:rsidRPr="0038003D" w:rsidRDefault="00742479" w:rsidP="00D24356">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3112" w:type="dxa"/>
            <w:tcBorders>
              <w:top w:val="nil"/>
              <w:left w:val="nil"/>
              <w:bottom w:val="single" w:sz="4" w:space="0" w:color="auto"/>
              <w:right w:val="single" w:sz="4" w:space="0" w:color="auto"/>
            </w:tcBorders>
            <w:shd w:val="clear" w:color="auto" w:fill="auto"/>
            <w:vAlign w:val="bottom"/>
            <w:hideMark/>
          </w:tcPr>
          <w:p w:rsidR="00742479" w:rsidRPr="0038003D" w:rsidRDefault="00742479" w:rsidP="00D81B3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D81B30" w:rsidRPr="0038003D">
              <w:rPr>
                <w:rFonts w:ascii="Times New Roman" w:hAnsi="Times New Roman"/>
                <w:color w:val="000000"/>
                <w:sz w:val="24"/>
                <w:szCs w:val="24"/>
              </w:rPr>
              <w:t xml:space="preserve"> </w:t>
            </w:r>
            <w:r w:rsidRPr="0038003D">
              <w:rPr>
                <w:rFonts w:ascii="Times New Roman" w:hAnsi="Times New Roman"/>
                <w:color w:val="000000"/>
                <w:sz w:val="24"/>
                <w:szCs w:val="24"/>
              </w:rPr>
              <w:t>42</w:t>
            </w:r>
          </w:p>
        </w:tc>
        <w:tc>
          <w:tcPr>
            <w:tcW w:w="1135"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9,2</w:t>
            </w:r>
          </w:p>
        </w:tc>
        <w:tc>
          <w:tcPr>
            <w:tcW w:w="967"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33,8</w:t>
            </w:r>
          </w:p>
        </w:tc>
        <w:tc>
          <w:tcPr>
            <w:tcW w:w="1476" w:type="dxa"/>
            <w:tcBorders>
              <w:top w:val="nil"/>
              <w:left w:val="nil"/>
              <w:bottom w:val="single" w:sz="4" w:space="0" w:color="auto"/>
              <w:right w:val="single" w:sz="4" w:space="0" w:color="auto"/>
            </w:tcBorders>
            <w:shd w:val="clear" w:color="auto" w:fill="auto"/>
            <w:vAlign w:val="center"/>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35,4</w:t>
            </w:r>
          </w:p>
        </w:tc>
        <w:tc>
          <w:tcPr>
            <w:tcW w:w="1135"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986" w:type="dxa"/>
            <w:tcBorders>
              <w:top w:val="nil"/>
              <w:left w:val="nil"/>
              <w:bottom w:val="single" w:sz="4" w:space="0" w:color="auto"/>
              <w:right w:val="single" w:sz="4" w:space="0" w:color="auto"/>
            </w:tcBorders>
            <w:shd w:val="clear" w:color="auto" w:fill="auto"/>
            <w:noWrap/>
            <w:vAlign w:val="center"/>
            <w:hideMark/>
          </w:tcPr>
          <w:p w:rsidR="00742479" w:rsidRPr="0038003D" w:rsidRDefault="00742479" w:rsidP="00742479">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r>
    </w:tbl>
    <w:p w:rsidR="00D81B30" w:rsidRPr="0038003D" w:rsidRDefault="00D81B30" w:rsidP="005A4FEF">
      <w:pPr>
        <w:spacing w:after="0" w:line="240" w:lineRule="auto"/>
        <w:jc w:val="center"/>
        <w:rPr>
          <w:rFonts w:ascii="Times New Roman" w:hAnsi="Times New Roman"/>
          <w:sz w:val="28"/>
          <w:szCs w:val="28"/>
        </w:rPr>
      </w:pPr>
      <w:r w:rsidRPr="0038003D">
        <w:rPr>
          <w:rFonts w:ascii="Times New Roman" w:hAnsi="Times New Roman"/>
          <w:sz w:val="28"/>
          <w:szCs w:val="28"/>
        </w:rPr>
        <w:br w:type="page"/>
      </w:r>
    </w:p>
    <w:p w:rsidR="005A4FEF" w:rsidRPr="0038003D" w:rsidRDefault="005A4FEF" w:rsidP="00734C8F">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2.4.</w:t>
      </w:r>
      <w:r w:rsidR="00E45F90" w:rsidRPr="0038003D">
        <w:rPr>
          <w:rFonts w:ascii="Times New Roman" w:hAnsi="Times New Roman"/>
          <w:sz w:val="28"/>
          <w:szCs w:val="28"/>
        </w:rPr>
        <w:t>6</w:t>
      </w:r>
      <w:r w:rsidRPr="0038003D">
        <w:rPr>
          <w:rFonts w:ascii="Times New Roman" w:hAnsi="Times New Roman"/>
          <w:sz w:val="28"/>
          <w:szCs w:val="28"/>
        </w:rPr>
        <w:t xml:space="preserve"> – Распределение </w:t>
      </w:r>
      <w:r w:rsidR="00080104" w:rsidRPr="0038003D">
        <w:rPr>
          <w:rFonts w:ascii="Times New Roman" w:hAnsi="Times New Roman"/>
          <w:sz w:val="28"/>
          <w:szCs w:val="28"/>
        </w:rPr>
        <w:t xml:space="preserve">ответов родителей учеников специальных </w:t>
      </w:r>
      <w:r w:rsidR="00BB56D7" w:rsidRPr="0038003D">
        <w:rPr>
          <w:rFonts w:ascii="Times New Roman" w:hAnsi="Times New Roman"/>
          <w:sz w:val="28"/>
          <w:szCs w:val="28"/>
        </w:rPr>
        <w:t xml:space="preserve">школ и </w:t>
      </w:r>
      <w:r w:rsidR="00080104" w:rsidRPr="0038003D">
        <w:rPr>
          <w:rFonts w:ascii="Times New Roman" w:hAnsi="Times New Roman"/>
          <w:sz w:val="28"/>
          <w:szCs w:val="28"/>
        </w:rPr>
        <w:t xml:space="preserve">школ-интернатов </w:t>
      </w:r>
      <w:r w:rsidRPr="0038003D">
        <w:rPr>
          <w:rFonts w:ascii="Times New Roman" w:hAnsi="Times New Roman"/>
          <w:sz w:val="28"/>
          <w:szCs w:val="28"/>
        </w:rPr>
        <w:t>на вопрос</w:t>
      </w:r>
      <w:r w:rsidR="00D81B30" w:rsidRPr="0038003D">
        <w:rPr>
          <w:rFonts w:ascii="Times New Roman" w:hAnsi="Times New Roman"/>
          <w:sz w:val="28"/>
          <w:szCs w:val="28"/>
        </w:rPr>
        <w:br/>
      </w:r>
      <w:r w:rsidRPr="0038003D">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w:t>
      </w:r>
      <w:r w:rsidR="00F20A80" w:rsidRPr="0038003D">
        <w:rPr>
          <w:rFonts w:ascii="Times New Roman" w:hAnsi="Times New Roman"/>
          <w:sz w:val="28"/>
          <w:szCs w:val="28"/>
        </w:rPr>
        <w:t>,</w:t>
      </w:r>
      <w:r w:rsidRPr="0038003D">
        <w:rPr>
          <w:rFonts w:ascii="Times New Roman" w:hAnsi="Times New Roman"/>
          <w:sz w:val="28"/>
          <w:szCs w:val="28"/>
        </w:rPr>
        <w:t xml:space="preserve"> %</w:t>
      </w:r>
    </w:p>
    <w:p w:rsidR="00F20A80" w:rsidRPr="0038003D" w:rsidRDefault="00F20A80" w:rsidP="005A4FEF">
      <w:pPr>
        <w:spacing w:after="0" w:line="360" w:lineRule="auto"/>
        <w:jc w:val="center"/>
        <w:rPr>
          <w:rFonts w:ascii="Times New Roman" w:hAnsi="Times New Roman"/>
          <w:sz w:val="28"/>
          <w:szCs w:val="28"/>
        </w:rPr>
      </w:pPr>
    </w:p>
    <w:tbl>
      <w:tblPr>
        <w:tblW w:w="0" w:type="auto"/>
        <w:tblInd w:w="93" w:type="dxa"/>
        <w:tblLayout w:type="fixed"/>
        <w:tblLook w:val="04A0" w:firstRow="1" w:lastRow="0" w:firstColumn="1" w:lastColumn="0" w:noHBand="0" w:noVBand="1"/>
      </w:tblPr>
      <w:tblGrid>
        <w:gridCol w:w="724"/>
        <w:gridCol w:w="5387"/>
        <w:gridCol w:w="1275"/>
        <w:gridCol w:w="1134"/>
        <w:gridCol w:w="851"/>
      </w:tblGrid>
      <w:tr w:rsidR="00734C8F" w:rsidRPr="0038003D" w:rsidTr="00E45F90">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734C8F" w:rsidRPr="0038003D" w:rsidRDefault="00734C8F" w:rsidP="00ED1FCC">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5387" w:type="dxa"/>
            <w:tcBorders>
              <w:top w:val="single" w:sz="4" w:space="0" w:color="auto"/>
              <w:left w:val="nil"/>
              <w:bottom w:val="single" w:sz="4" w:space="0" w:color="auto"/>
              <w:right w:val="single" w:sz="4" w:space="0" w:color="auto"/>
            </w:tcBorders>
            <w:shd w:val="clear" w:color="auto" w:fill="auto"/>
            <w:hideMark/>
          </w:tcPr>
          <w:p w:rsidR="00734C8F" w:rsidRPr="0038003D" w:rsidRDefault="00BB56D7" w:rsidP="00ED1FCC">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1275" w:type="dxa"/>
            <w:tcBorders>
              <w:top w:val="single" w:sz="4" w:space="0" w:color="auto"/>
              <w:left w:val="nil"/>
              <w:bottom w:val="single" w:sz="4" w:space="0" w:color="auto"/>
              <w:right w:val="single" w:sz="4" w:space="0" w:color="auto"/>
            </w:tcBorders>
            <w:shd w:val="clear" w:color="auto" w:fill="auto"/>
            <w:noWrap/>
            <w:hideMark/>
          </w:tcPr>
          <w:p w:rsidR="00734C8F" w:rsidRPr="0038003D" w:rsidRDefault="00734C8F" w:rsidP="00ED1FCC">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734C8F" w:rsidRPr="0038003D" w:rsidRDefault="00734C8F" w:rsidP="00ED1FCC">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734C8F" w:rsidRPr="0038003D" w:rsidRDefault="00734C8F" w:rsidP="00D24356">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итого</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67,3</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32,7</w:t>
            </w:r>
          </w:p>
        </w:tc>
        <w:tc>
          <w:tcPr>
            <w:tcW w:w="851" w:type="dxa"/>
            <w:tcBorders>
              <w:top w:val="nil"/>
              <w:left w:val="nil"/>
              <w:bottom w:val="single" w:sz="4" w:space="0" w:color="auto"/>
              <w:right w:val="single" w:sz="4" w:space="0" w:color="auto"/>
            </w:tcBorders>
            <w:shd w:val="clear" w:color="auto" w:fill="auto"/>
            <w:noWrap/>
            <w:hideMark/>
          </w:tcPr>
          <w:p w:rsidR="00D81B30" w:rsidRPr="0038003D" w:rsidRDefault="00D81B30" w:rsidP="00E45F90">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75,0</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64,3</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35,7</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58,9</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41,1</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66,7</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42,0</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58,0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73,7</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26,3</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55,4</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44,6</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50,0</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73,2</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26,8</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r w:rsidR="00D81B30" w:rsidRPr="0038003D" w:rsidTr="00E45F90">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5387"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57,8</w:t>
            </w:r>
          </w:p>
        </w:tc>
        <w:tc>
          <w:tcPr>
            <w:tcW w:w="1134"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42,2</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E45F9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r>
    </w:tbl>
    <w:p w:rsidR="00ED1FCC" w:rsidRPr="0038003D" w:rsidRDefault="00ED1FCC" w:rsidP="005A4FEF">
      <w:pPr>
        <w:spacing w:after="0" w:line="360" w:lineRule="auto"/>
        <w:ind w:firstLine="709"/>
        <w:rPr>
          <w:rFonts w:ascii="Times New Roman" w:hAnsi="Times New Roman"/>
          <w:sz w:val="24"/>
          <w:szCs w:val="24"/>
        </w:rPr>
      </w:pPr>
    </w:p>
    <w:p w:rsidR="00ED1FCC" w:rsidRPr="0038003D" w:rsidRDefault="00ED1FCC" w:rsidP="005A4FEF">
      <w:pPr>
        <w:spacing w:after="0" w:line="360" w:lineRule="auto"/>
        <w:ind w:firstLine="709"/>
        <w:rPr>
          <w:rFonts w:ascii="Times New Roman" w:hAnsi="Times New Roman"/>
          <w:sz w:val="24"/>
          <w:szCs w:val="24"/>
        </w:rPr>
      </w:pPr>
    </w:p>
    <w:p w:rsidR="00ED1FCC" w:rsidRPr="0038003D" w:rsidRDefault="00ED1FCC" w:rsidP="005A4FEF">
      <w:pPr>
        <w:spacing w:after="0" w:line="360" w:lineRule="auto"/>
        <w:ind w:firstLine="709"/>
        <w:rPr>
          <w:rFonts w:ascii="Times New Roman" w:hAnsi="Times New Roman"/>
          <w:sz w:val="24"/>
          <w:szCs w:val="24"/>
        </w:rPr>
        <w:sectPr w:rsidR="00ED1FCC" w:rsidRPr="0038003D" w:rsidSect="00734C8F">
          <w:pgSz w:w="11906" w:h="16838"/>
          <w:pgMar w:top="1134" w:right="850" w:bottom="1134" w:left="1701" w:header="708" w:footer="708" w:gutter="0"/>
          <w:cols w:space="708"/>
          <w:docGrid w:linePitch="360"/>
        </w:sectPr>
      </w:pPr>
    </w:p>
    <w:p w:rsidR="008003B7" w:rsidRPr="0038003D" w:rsidRDefault="008003B7" w:rsidP="005932A9">
      <w:pPr>
        <w:keepNext/>
        <w:keepLines/>
        <w:spacing w:after="0"/>
        <w:jc w:val="center"/>
        <w:outlineLvl w:val="1"/>
        <w:rPr>
          <w:rFonts w:ascii="Times New Roman" w:eastAsia="Times New Roman" w:hAnsi="Times New Roman"/>
          <w:b/>
          <w:bCs/>
          <w:sz w:val="28"/>
          <w:szCs w:val="28"/>
        </w:rPr>
      </w:pPr>
      <w:bookmarkStart w:id="33" w:name="_Toc466979552"/>
      <w:bookmarkStart w:id="34" w:name="_Toc491767045"/>
      <w:r w:rsidRPr="0038003D">
        <w:rPr>
          <w:rFonts w:ascii="Times New Roman" w:eastAsia="Times New Roman" w:hAnsi="Times New Roman"/>
          <w:b/>
          <w:bCs/>
          <w:sz w:val="28"/>
          <w:szCs w:val="28"/>
        </w:rPr>
        <w:lastRenderedPageBreak/>
        <w:t>2.</w:t>
      </w:r>
      <w:r w:rsidR="00FE48EA" w:rsidRPr="0038003D">
        <w:rPr>
          <w:rFonts w:ascii="Times New Roman" w:eastAsia="Times New Roman" w:hAnsi="Times New Roman"/>
          <w:b/>
          <w:bCs/>
          <w:sz w:val="28"/>
          <w:szCs w:val="28"/>
        </w:rPr>
        <w:t>5</w:t>
      </w:r>
      <w:r w:rsidRPr="0038003D">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образовательных организаций</w:t>
      </w:r>
      <w:bookmarkEnd w:id="33"/>
      <w:bookmarkEnd w:id="34"/>
    </w:p>
    <w:p w:rsidR="008003B7" w:rsidRPr="0038003D" w:rsidRDefault="008003B7" w:rsidP="00301CC6">
      <w:pPr>
        <w:spacing w:after="0"/>
        <w:ind w:firstLine="709"/>
        <w:jc w:val="both"/>
        <w:rPr>
          <w:rFonts w:ascii="Times New Roman" w:hAnsi="Times New Roman"/>
          <w:sz w:val="28"/>
          <w:szCs w:val="28"/>
        </w:rPr>
      </w:pPr>
    </w:p>
    <w:p w:rsidR="0094599A" w:rsidRPr="0038003D" w:rsidRDefault="0094599A" w:rsidP="0094599A">
      <w:pPr>
        <w:spacing w:after="0" w:line="360" w:lineRule="auto"/>
        <w:ind w:firstLine="709"/>
        <w:jc w:val="both"/>
        <w:rPr>
          <w:rFonts w:ascii="Times New Roman" w:hAnsi="Times New Roman"/>
          <w:sz w:val="28"/>
          <w:szCs w:val="28"/>
        </w:rPr>
      </w:pPr>
      <w:r w:rsidRPr="0038003D">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94599A" w:rsidRPr="0038003D" w:rsidRDefault="0094599A" w:rsidP="0094599A">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94599A" w:rsidRPr="0038003D" w:rsidRDefault="0094599A" w:rsidP="0094599A">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871363" w:rsidRPr="0038003D" w:rsidRDefault="00871363" w:rsidP="00871363">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Распределение</w:t>
      </w:r>
      <w:r w:rsidR="00A841A0" w:rsidRPr="0038003D">
        <w:rPr>
          <w:rFonts w:ascii="Times New Roman" w:hAnsi="Times New Roman"/>
          <w:sz w:val="28"/>
          <w:szCs w:val="28"/>
        </w:rPr>
        <w:t xml:space="preserve"> ответов респондентов </w:t>
      </w:r>
      <w:r w:rsidR="00301CC6" w:rsidRPr="0038003D">
        <w:rPr>
          <w:rFonts w:ascii="Times New Roman" w:hAnsi="Times New Roman"/>
          <w:sz w:val="28"/>
          <w:szCs w:val="28"/>
        </w:rPr>
        <w:t>касательно</w:t>
      </w:r>
      <w:r w:rsidR="00A841A0" w:rsidRPr="0038003D">
        <w:rPr>
          <w:rFonts w:ascii="Times New Roman" w:hAnsi="Times New Roman"/>
          <w:sz w:val="28"/>
          <w:szCs w:val="28"/>
        </w:rPr>
        <w:t xml:space="preserve"> времени обучения в </w:t>
      </w:r>
      <w:r w:rsidR="00BB56D7" w:rsidRPr="0038003D">
        <w:rPr>
          <w:rFonts w:ascii="Times New Roman" w:hAnsi="Times New Roman"/>
          <w:sz w:val="28"/>
          <w:szCs w:val="28"/>
        </w:rPr>
        <w:t xml:space="preserve">специальной школе или </w:t>
      </w:r>
      <w:r w:rsidR="00A841A0" w:rsidRPr="0038003D">
        <w:rPr>
          <w:rFonts w:ascii="Times New Roman" w:hAnsi="Times New Roman"/>
          <w:sz w:val="28"/>
          <w:szCs w:val="28"/>
        </w:rPr>
        <w:t>школе-интернате и</w:t>
      </w:r>
      <w:r w:rsidRPr="0038003D">
        <w:rPr>
          <w:rFonts w:ascii="Times New Roman" w:hAnsi="Times New Roman"/>
          <w:sz w:val="28"/>
          <w:szCs w:val="28"/>
        </w:rPr>
        <w:t xml:space="preserve"> успеваемости учеников представлен</w:t>
      </w:r>
      <w:r w:rsidR="00301CC6" w:rsidRPr="0038003D">
        <w:rPr>
          <w:rFonts w:ascii="Times New Roman" w:hAnsi="Times New Roman"/>
          <w:sz w:val="28"/>
          <w:szCs w:val="28"/>
        </w:rPr>
        <w:t>ы</w:t>
      </w:r>
      <w:r w:rsidRPr="0038003D">
        <w:rPr>
          <w:rFonts w:ascii="Times New Roman" w:hAnsi="Times New Roman"/>
          <w:sz w:val="28"/>
          <w:szCs w:val="28"/>
        </w:rPr>
        <w:t xml:space="preserve"> в таблиц</w:t>
      </w:r>
      <w:r w:rsidR="00D81B30" w:rsidRPr="0038003D">
        <w:rPr>
          <w:rFonts w:ascii="Times New Roman" w:hAnsi="Times New Roman"/>
          <w:sz w:val="28"/>
          <w:szCs w:val="28"/>
        </w:rPr>
        <w:t>ах</w:t>
      </w:r>
      <w:r w:rsidRPr="0038003D">
        <w:rPr>
          <w:rFonts w:ascii="Times New Roman" w:hAnsi="Times New Roman"/>
          <w:sz w:val="28"/>
          <w:szCs w:val="28"/>
        </w:rPr>
        <w:t xml:space="preserve"> </w:t>
      </w:r>
      <w:r w:rsidR="00A841A0" w:rsidRPr="0038003D">
        <w:rPr>
          <w:rFonts w:ascii="Times New Roman" w:hAnsi="Times New Roman"/>
          <w:sz w:val="28"/>
          <w:szCs w:val="28"/>
        </w:rPr>
        <w:t>2.5.1</w:t>
      </w:r>
      <w:r w:rsidR="00D81B30" w:rsidRPr="0038003D">
        <w:rPr>
          <w:rFonts w:ascii="Times New Roman" w:hAnsi="Times New Roman"/>
          <w:sz w:val="28"/>
          <w:szCs w:val="28"/>
        </w:rPr>
        <w:t>-</w:t>
      </w:r>
      <w:r w:rsidR="00A841A0" w:rsidRPr="0038003D">
        <w:rPr>
          <w:rFonts w:ascii="Times New Roman" w:hAnsi="Times New Roman"/>
          <w:sz w:val="28"/>
          <w:szCs w:val="28"/>
        </w:rPr>
        <w:t>2.5.</w:t>
      </w:r>
      <w:r w:rsidRPr="0038003D">
        <w:rPr>
          <w:rFonts w:ascii="Times New Roman" w:hAnsi="Times New Roman"/>
          <w:sz w:val="28"/>
          <w:szCs w:val="28"/>
        </w:rPr>
        <w:t>2.</w:t>
      </w:r>
    </w:p>
    <w:p w:rsidR="00D81B30" w:rsidRPr="0038003D" w:rsidRDefault="00D81B30" w:rsidP="00D81B30">
      <w:pPr>
        <w:spacing w:after="0" w:line="240" w:lineRule="auto"/>
        <w:ind w:firstLine="709"/>
        <w:jc w:val="both"/>
        <w:rPr>
          <w:rFonts w:ascii="Times New Roman" w:hAnsi="Times New Roman"/>
          <w:sz w:val="28"/>
          <w:szCs w:val="28"/>
        </w:rPr>
      </w:pPr>
    </w:p>
    <w:p w:rsidR="00916C84" w:rsidRPr="0038003D" w:rsidRDefault="0094599A" w:rsidP="00916C84">
      <w:pPr>
        <w:spacing w:before="120" w:after="120"/>
        <w:jc w:val="center"/>
        <w:rPr>
          <w:rFonts w:ascii="Times New Roman" w:hAnsi="Times New Roman"/>
          <w:sz w:val="28"/>
          <w:szCs w:val="28"/>
        </w:rPr>
      </w:pPr>
      <w:r w:rsidRPr="0038003D">
        <w:rPr>
          <w:rFonts w:ascii="Times New Roman" w:hAnsi="Times New Roman"/>
          <w:sz w:val="28"/>
          <w:szCs w:val="28"/>
        </w:rPr>
        <w:t xml:space="preserve">Таблица </w:t>
      </w:r>
      <w:r w:rsidR="00A841A0" w:rsidRPr="0038003D">
        <w:rPr>
          <w:rFonts w:ascii="Times New Roman" w:hAnsi="Times New Roman"/>
          <w:sz w:val="28"/>
          <w:szCs w:val="28"/>
        </w:rPr>
        <w:t>2.5.</w:t>
      </w:r>
      <w:r w:rsidRPr="0038003D">
        <w:rPr>
          <w:rFonts w:ascii="Times New Roman" w:hAnsi="Times New Roman"/>
          <w:sz w:val="28"/>
          <w:szCs w:val="28"/>
        </w:rPr>
        <w:t>1 – Распределение ответов групп респондентов на вопрос</w:t>
      </w:r>
      <w:r w:rsidR="00D457EF" w:rsidRPr="0038003D">
        <w:rPr>
          <w:rFonts w:ascii="Times New Roman" w:hAnsi="Times New Roman"/>
          <w:sz w:val="28"/>
          <w:szCs w:val="28"/>
        </w:rPr>
        <w:t>ы</w:t>
      </w:r>
      <w:r w:rsidRPr="0038003D">
        <w:rPr>
          <w:rFonts w:ascii="Times New Roman" w:hAnsi="Times New Roman"/>
          <w:sz w:val="28"/>
          <w:szCs w:val="28"/>
        </w:rPr>
        <w:br/>
        <w:t>«Сколько лет Ваш ребенок учится в этой школе?»,</w:t>
      </w:r>
      <w:r w:rsidR="00D457EF" w:rsidRPr="0038003D">
        <w:rPr>
          <w:rFonts w:ascii="Times New Roman" w:hAnsi="Times New Roman"/>
          <w:sz w:val="28"/>
          <w:szCs w:val="28"/>
        </w:rPr>
        <w:t xml:space="preserve"> «Сколько лет Вы учитесь в этой школе»</w:t>
      </w:r>
      <w:r w:rsidRPr="0038003D">
        <w:rPr>
          <w:rFonts w:ascii="Times New Roman" w:hAnsi="Times New Roman"/>
          <w:sz w:val="28"/>
          <w:szCs w:val="28"/>
        </w:rPr>
        <w:t>%</w:t>
      </w:r>
    </w:p>
    <w:tbl>
      <w:tblPr>
        <w:tblW w:w="9795" w:type="dxa"/>
        <w:tblInd w:w="-176" w:type="dxa"/>
        <w:tblLayout w:type="fixed"/>
        <w:tblLook w:val="04A0" w:firstRow="1" w:lastRow="0" w:firstColumn="1" w:lastColumn="0" w:noHBand="0" w:noVBand="1"/>
      </w:tblPr>
      <w:tblGrid>
        <w:gridCol w:w="615"/>
        <w:gridCol w:w="5070"/>
        <w:gridCol w:w="1275"/>
        <w:gridCol w:w="1418"/>
        <w:gridCol w:w="1417"/>
      </w:tblGrid>
      <w:tr w:rsidR="00916C84" w:rsidRPr="0038003D" w:rsidTr="001642D3">
        <w:trPr>
          <w:trHeight w:val="20"/>
        </w:trPr>
        <w:tc>
          <w:tcPr>
            <w:tcW w:w="615" w:type="dxa"/>
            <w:vMerge w:val="restart"/>
            <w:tcBorders>
              <w:top w:val="single" w:sz="4" w:space="0" w:color="auto"/>
              <w:left w:val="single" w:sz="4" w:space="0" w:color="auto"/>
              <w:right w:val="single" w:sz="4" w:space="0" w:color="auto"/>
            </w:tcBorders>
            <w:shd w:val="clear" w:color="auto" w:fill="auto"/>
            <w:vAlign w:val="center"/>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 </w:t>
            </w:r>
            <w:proofErr w:type="gramStart"/>
            <w:r w:rsidRPr="0038003D">
              <w:rPr>
                <w:rFonts w:ascii="Times New Roman" w:eastAsia="Times New Roman" w:hAnsi="Times New Roman"/>
                <w:b/>
                <w:bCs/>
                <w:color w:val="000000"/>
                <w:sz w:val="24"/>
                <w:szCs w:val="24"/>
                <w:lang w:eastAsia="ru-RU"/>
              </w:rPr>
              <w:t>п</w:t>
            </w:r>
            <w:proofErr w:type="gramEnd"/>
            <w:r w:rsidRPr="0038003D">
              <w:rPr>
                <w:rFonts w:ascii="Times New Roman" w:eastAsia="Times New Roman" w:hAnsi="Times New Roman"/>
                <w:b/>
                <w:bCs/>
                <w:color w:val="000000"/>
                <w:sz w:val="24"/>
                <w:szCs w:val="24"/>
                <w:lang w:eastAsia="ru-RU"/>
              </w:rPr>
              <w:t>/п</w:t>
            </w:r>
          </w:p>
        </w:tc>
        <w:tc>
          <w:tcPr>
            <w:tcW w:w="5070" w:type="dxa"/>
            <w:vMerge w:val="restart"/>
            <w:tcBorders>
              <w:top w:val="single" w:sz="4" w:space="0" w:color="auto"/>
              <w:left w:val="nil"/>
              <w:right w:val="single" w:sz="4" w:space="0" w:color="auto"/>
            </w:tcBorders>
            <w:shd w:val="clear" w:color="auto" w:fill="auto"/>
            <w:vAlign w:val="center"/>
          </w:tcPr>
          <w:p w:rsidR="00916C84" w:rsidRPr="0038003D" w:rsidRDefault="00BB56D7"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Образовательные организации</w:t>
            </w:r>
          </w:p>
        </w:tc>
        <w:tc>
          <w:tcPr>
            <w:tcW w:w="4110" w:type="dxa"/>
            <w:gridSpan w:val="3"/>
            <w:tcBorders>
              <w:top w:val="single" w:sz="4" w:space="0" w:color="auto"/>
              <w:left w:val="nil"/>
              <w:bottom w:val="single" w:sz="4" w:space="0" w:color="auto"/>
              <w:right w:val="single" w:sz="4" w:space="0" w:color="auto"/>
            </w:tcBorders>
            <w:shd w:val="clear" w:color="auto" w:fill="auto"/>
            <w:noWrap/>
            <w:vAlign w:val="center"/>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Количество лет</w:t>
            </w:r>
          </w:p>
        </w:tc>
      </w:tr>
      <w:tr w:rsidR="00916C84" w:rsidRPr="0038003D" w:rsidTr="001642D3">
        <w:trPr>
          <w:trHeight w:val="20"/>
        </w:trPr>
        <w:tc>
          <w:tcPr>
            <w:tcW w:w="615" w:type="dxa"/>
            <w:vMerge/>
            <w:tcBorders>
              <w:left w:val="single" w:sz="4" w:space="0" w:color="auto"/>
              <w:bottom w:val="single" w:sz="4" w:space="0" w:color="auto"/>
              <w:right w:val="single" w:sz="4" w:space="0" w:color="auto"/>
            </w:tcBorders>
            <w:shd w:val="clear" w:color="auto" w:fill="auto"/>
            <w:vAlign w:val="center"/>
            <w:hideMark/>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p>
        </w:tc>
        <w:tc>
          <w:tcPr>
            <w:tcW w:w="5070" w:type="dxa"/>
            <w:vMerge/>
            <w:tcBorders>
              <w:left w:val="nil"/>
              <w:bottom w:val="single" w:sz="4" w:space="0" w:color="auto"/>
              <w:right w:val="single" w:sz="4" w:space="0" w:color="auto"/>
            </w:tcBorders>
            <w:shd w:val="clear" w:color="auto" w:fill="auto"/>
            <w:vAlign w:val="center"/>
            <w:hideMark/>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до 3-х лет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от 3-х до 6-ти лет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16C84" w:rsidRPr="0038003D" w:rsidRDefault="00916C84" w:rsidP="00722C6D">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более 6-ти лет</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40,7</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22,2</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37,0</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16,7</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27,8</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55,6</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27,2</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34,2</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38,6</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14,5</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37,1</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48,4</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65,0</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35,0</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10,9</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69,1</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11,8</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52,9</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35,3</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35,1</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35,1</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29,8</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31,7</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26,7</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41,7</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5070"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1275"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19,4</w:t>
            </w:r>
          </w:p>
        </w:tc>
        <w:tc>
          <w:tcPr>
            <w:tcW w:w="141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43,5</w:t>
            </w:r>
          </w:p>
        </w:tc>
        <w:tc>
          <w:tcPr>
            <w:tcW w:w="1417"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37,1</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5070"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1275"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32,3</w:t>
            </w:r>
          </w:p>
        </w:tc>
        <w:tc>
          <w:tcPr>
            <w:tcW w:w="141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38,7</w:t>
            </w:r>
          </w:p>
        </w:tc>
        <w:tc>
          <w:tcPr>
            <w:tcW w:w="1417"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29,0</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12</w:t>
            </w:r>
          </w:p>
        </w:tc>
        <w:tc>
          <w:tcPr>
            <w:tcW w:w="5070"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275"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15,0</w:t>
            </w:r>
          </w:p>
        </w:tc>
        <w:tc>
          <w:tcPr>
            <w:tcW w:w="1417"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70,0</w:t>
            </w:r>
          </w:p>
        </w:tc>
      </w:tr>
      <w:tr w:rsidR="00D81B30" w:rsidRPr="0038003D" w:rsidTr="00301CC6">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p>
        </w:tc>
        <w:tc>
          <w:tcPr>
            <w:tcW w:w="5070"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275"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tcPr>
          <w:p w:rsidR="00D81B30" w:rsidRPr="0038003D" w:rsidRDefault="00D81B30" w:rsidP="00A841A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0</w:t>
            </w:r>
          </w:p>
        </w:tc>
      </w:tr>
    </w:tbl>
    <w:p w:rsidR="00D81B30" w:rsidRPr="0038003D" w:rsidRDefault="00D81B30" w:rsidP="00D457EF">
      <w:pPr>
        <w:spacing w:after="0"/>
        <w:jc w:val="center"/>
        <w:rPr>
          <w:rFonts w:ascii="Times New Roman" w:hAnsi="Times New Roman"/>
          <w:sz w:val="28"/>
          <w:szCs w:val="28"/>
        </w:rPr>
      </w:pPr>
      <w:r w:rsidRPr="0038003D">
        <w:rPr>
          <w:rFonts w:ascii="Times New Roman" w:hAnsi="Times New Roman"/>
          <w:sz w:val="28"/>
          <w:szCs w:val="28"/>
        </w:rPr>
        <w:br w:type="page"/>
      </w:r>
    </w:p>
    <w:p w:rsidR="00871363" w:rsidRPr="0038003D" w:rsidRDefault="00871363" w:rsidP="00D457EF">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2.5.</w:t>
      </w:r>
      <w:r w:rsidRPr="0038003D">
        <w:rPr>
          <w:rFonts w:ascii="Times New Roman" w:hAnsi="Times New Roman"/>
          <w:sz w:val="28"/>
          <w:szCs w:val="28"/>
        </w:rPr>
        <w:t>2 – Распределение ответов групп респондентов на вопрос</w:t>
      </w:r>
      <w:r w:rsidR="00D457EF" w:rsidRPr="0038003D">
        <w:rPr>
          <w:rFonts w:ascii="Times New Roman" w:hAnsi="Times New Roman"/>
          <w:sz w:val="28"/>
          <w:szCs w:val="28"/>
        </w:rPr>
        <w:t>ы</w:t>
      </w:r>
    </w:p>
    <w:p w:rsidR="00871363" w:rsidRPr="0038003D" w:rsidRDefault="00871363" w:rsidP="00D81B30">
      <w:pPr>
        <w:spacing w:after="0"/>
        <w:jc w:val="center"/>
        <w:rPr>
          <w:rFonts w:ascii="Times New Roman" w:hAnsi="Times New Roman"/>
          <w:sz w:val="28"/>
          <w:szCs w:val="28"/>
        </w:rPr>
      </w:pPr>
      <w:r w:rsidRPr="0038003D">
        <w:rPr>
          <w:rFonts w:ascii="Times New Roman" w:hAnsi="Times New Roman"/>
          <w:sz w:val="28"/>
          <w:szCs w:val="28"/>
        </w:rPr>
        <w:t xml:space="preserve">«Какова успеваемость Вашего ребенка?», </w:t>
      </w:r>
      <w:r w:rsidR="00D457EF" w:rsidRPr="0038003D">
        <w:rPr>
          <w:rFonts w:ascii="Times New Roman" w:hAnsi="Times New Roman"/>
          <w:sz w:val="28"/>
          <w:szCs w:val="28"/>
        </w:rPr>
        <w:t>«Какова Ваша успеваемость»</w:t>
      </w:r>
      <w:r w:rsidRPr="0038003D">
        <w:rPr>
          <w:rFonts w:ascii="Times New Roman" w:hAnsi="Times New Roman"/>
          <w:sz w:val="28"/>
          <w:szCs w:val="28"/>
        </w:rPr>
        <w:t>%</w:t>
      </w:r>
    </w:p>
    <w:tbl>
      <w:tblPr>
        <w:tblW w:w="9465" w:type="dxa"/>
        <w:tblInd w:w="93" w:type="dxa"/>
        <w:tblLook w:val="04A0" w:firstRow="1" w:lastRow="0" w:firstColumn="1" w:lastColumn="0" w:noHBand="0" w:noVBand="1"/>
      </w:tblPr>
      <w:tblGrid>
        <w:gridCol w:w="582"/>
        <w:gridCol w:w="4111"/>
        <w:gridCol w:w="803"/>
        <w:gridCol w:w="708"/>
        <w:gridCol w:w="849"/>
        <w:gridCol w:w="851"/>
        <w:gridCol w:w="850"/>
        <w:gridCol w:w="711"/>
      </w:tblGrid>
      <w:tr w:rsidR="00916C84" w:rsidRPr="0038003D" w:rsidTr="00F7041A">
        <w:trPr>
          <w:cantSplit/>
          <w:trHeight w:val="290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C84" w:rsidRPr="0038003D" w:rsidRDefault="00916C84" w:rsidP="00871363">
            <w:pPr>
              <w:spacing w:after="0" w:line="240" w:lineRule="auto"/>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 xml:space="preserve">№ </w:t>
            </w:r>
            <w:proofErr w:type="gramStart"/>
            <w:r w:rsidRPr="0038003D">
              <w:rPr>
                <w:rFonts w:ascii="Times New Roman" w:eastAsia="Times New Roman" w:hAnsi="Times New Roman"/>
                <w:b/>
                <w:bCs/>
                <w:color w:val="000000"/>
                <w:lang w:eastAsia="ru-RU"/>
              </w:rPr>
              <w:t>п</w:t>
            </w:r>
            <w:proofErr w:type="gramEnd"/>
            <w:r w:rsidRPr="0038003D">
              <w:rPr>
                <w:rFonts w:ascii="Times New Roman" w:eastAsia="Times New Roman" w:hAnsi="Times New Roman"/>
                <w:b/>
                <w:bCs/>
                <w:color w:val="000000"/>
                <w:lang w:eastAsia="ru-RU"/>
              </w:rPr>
              <w:t>/п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916C84" w:rsidRPr="0038003D" w:rsidRDefault="00BB56D7" w:rsidP="00871363">
            <w:pPr>
              <w:spacing w:after="0" w:line="240" w:lineRule="auto"/>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Образовательные организации</w:t>
            </w:r>
          </w:p>
        </w:tc>
        <w:tc>
          <w:tcPr>
            <w:tcW w:w="803"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преимущественно на «отлично»</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на «отлично» и «хорошо»</w:t>
            </w:r>
          </w:p>
        </w:tc>
        <w:tc>
          <w:tcPr>
            <w:tcW w:w="849"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преимущественно на «хорошо»</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на «хорошо» и «удовлетворительно»</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преимущественно на «удовлетворительно»</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916C84" w:rsidRPr="0038003D" w:rsidRDefault="00916C84" w:rsidP="00F7041A">
            <w:pPr>
              <w:spacing w:after="0" w:line="240" w:lineRule="auto"/>
              <w:ind w:left="113" w:right="113"/>
              <w:jc w:val="center"/>
              <w:rPr>
                <w:rFonts w:ascii="Times New Roman" w:eastAsia="Times New Roman" w:hAnsi="Times New Roman"/>
                <w:b/>
                <w:bCs/>
                <w:color w:val="000000"/>
                <w:lang w:eastAsia="ru-RU"/>
              </w:rPr>
            </w:pPr>
            <w:r w:rsidRPr="0038003D">
              <w:rPr>
                <w:rFonts w:ascii="Times New Roman" w:eastAsia="Times New Roman" w:hAnsi="Times New Roman"/>
                <w:b/>
                <w:bCs/>
                <w:color w:val="000000"/>
                <w:lang w:eastAsia="ru-RU"/>
              </w:rPr>
              <w:t>на «удовлетворительно» и «неудовлетворительно»</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D81B3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19</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10,3</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12,1</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17,2</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36,2</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24,1</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 1</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22,2</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11,1</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55,6</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11,1</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 15</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1,7</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19,8</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16,4</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26,7</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30,2</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 7</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22,6</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43,5</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27,4</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15,0</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12,7</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23,6</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50,9</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9,1</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5,6</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5,6</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11,1</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66,7</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11,1</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48</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16,4</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14,5</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41,8</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38</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1,7</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22,4</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24,1</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31,0</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15,5</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4111" w:type="dxa"/>
            <w:tcBorders>
              <w:top w:val="nil"/>
              <w:left w:val="nil"/>
              <w:bottom w:val="single" w:sz="4" w:space="0" w:color="auto"/>
              <w:right w:val="single" w:sz="4" w:space="0" w:color="auto"/>
            </w:tcBorders>
            <w:shd w:val="clear" w:color="auto" w:fill="auto"/>
            <w:vAlign w:val="bottom"/>
            <w:hideMark/>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41</w:t>
            </w:r>
          </w:p>
        </w:tc>
        <w:tc>
          <w:tcPr>
            <w:tcW w:w="803"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15,6</w:t>
            </w:r>
          </w:p>
        </w:tc>
        <w:tc>
          <w:tcPr>
            <w:tcW w:w="708"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29,7</w:t>
            </w:r>
          </w:p>
        </w:tc>
        <w:tc>
          <w:tcPr>
            <w:tcW w:w="849"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20,3</w:t>
            </w:r>
          </w:p>
        </w:tc>
        <w:tc>
          <w:tcPr>
            <w:tcW w:w="85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28,1</w:t>
            </w:r>
          </w:p>
        </w:tc>
        <w:tc>
          <w:tcPr>
            <w:tcW w:w="850"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w:t>
            </w:r>
          </w:p>
        </w:tc>
        <w:tc>
          <w:tcPr>
            <w:tcW w:w="711" w:type="dxa"/>
            <w:tcBorders>
              <w:top w:val="nil"/>
              <w:left w:val="nil"/>
              <w:bottom w:val="single" w:sz="4" w:space="0" w:color="auto"/>
              <w:right w:val="single" w:sz="4" w:space="0" w:color="auto"/>
            </w:tcBorders>
            <w:shd w:val="clear" w:color="auto" w:fill="auto"/>
            <w:noWrap/>
            <w:vAlign w:val="center"/>
            <w:hideMark/>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4111"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 42</w:t>
            </w:r>
          </w:p>
        </w:tc>
        <w:tc>
          <w:tcPr>
            <w:tcW w:w="803"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10,9</w:t>
            </w:r>
          </w:p>
        </w:tc>
        <w:tc>
          <w:tcPr>
            <w:tcW w:w="849"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32,8</w:t>
            </w:r>
          </w:p>
        </w:tc>
        <w:tc>
          <w:tcPr>
            <w:tcW w:w="85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25,0</w:t>
            </w:r>
          </w:p>
        </w:tc>
        <w:tc>
          <w:tcPr>
            <w:tcW w:w="850"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28,1</w:t>
            </w:r>
          </w:p>
        </w:tc>
        <w:tc>
          <w:tcPr>
            <w:tcW w:w="71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12</w:t>
            </w:r>
          </w:p>
        </w:tc>
        <w:tc>
          <w:tcPr>
            <w:tcW w:w="4111"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803"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20,0</w:t>
            </w:r>
          </w:p>
        </w:tc>
        <w:tc>
          <w:tcPr>
            <w:tcW w:w="70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w:t>
            </w:r>
          </w:p>
        </w:tc>
        <w:tc>
          <w:tcPr>
            <w:tcW w:w="849"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40,0</w:t>
            </w:r>
          </w:p>
        </w:tc>
        <w:tc>
          <w:tcPr>
            <w:tcW w:w="85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20,0</w:t>
            </w:r>
          </w:p>
        </w:tc>
        <w:tc>
          <w:tcPr>
            <w:tcW w:w="850"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w:t>
            </w:r>
          </w:p>
        </w:tc>
        <w:tc>
          <w:tcPr>
            <w:tcW w:w="71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0</w:t>
            </w:r>
          </w:p>
        </w:tc>
      </w:tr>
      <w:tr w:rsidR="00D81B30" w:rsidRPr="0038003D" w:rsidTr="00A43E16">
        <w:trPr>
          <w:trHeight w:val="48"/>
        </w:trPr>
        <w:tc>
          <w:tcPr>
            <w:tcW w:w="582" w:type="dxa"/>
            <w:tcBorders>
              <w:top w:val="nil"/>
              <w:left w:val="single" w:sz="4" w:space="0" w:color="auto"/>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p>
        </w:tc>
        <w:tc>
          <w:tcPr>
            <w:tcW w:w="4111" w:type="dxa"/>
            <w:tcBorders>
              <w:top w:val="nil"/>
              <w:left w:val="nil"/>
              <w:bottom w:val="single" w:sz="4" w:space="0" w:color="auto"/>
              <w:right w:val="single" w:sz="4" w:space="0" w:color="auto"/>
            </w:tcBorders>
            <w:shd w:val="clear" w:color="auto" w:fill="auto"/>
            <w:vAlign w:val="bottom"/>
          </w:tcPr>
          <w:p w:rsidR="00D81B30" w:rsidRPr="0038003D" w:rsidRDefault="00D81B30"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803"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2,8</w:t>
            </w:r>
          </w:p>
        </w:tc>
        <w:tc>
          <w:tcPr>
            <w:tcW w:w="708"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26,7</w:t>
            </w:r>
          </w:p>
        </w:tc>
        <w:tc>
          <w:tcPr>
            <w:tcW w:w="849"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27,8</w:t>
            </w:r>
          </w:p>
        </w:tc>
        <w:tc>
          <w:tcPr>
            <w:tcW w:w="85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41,7</w:t>
            </w:r>
          </w:p>
        </w:tc>
        <w:tc>
          <w:tcPr>
            <w:tcW w:w="850"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11,1</w:t>
            </w:r>
          </w:p>
        </w:tc>
        <w:tc>
          <w:tcPr>
            <w:tcW w:w="711" w:type="dxa"/>
            <w:tcBorders>
              <w:top w:val="nil"/>
              <w:left w:val="nil"/>
              <w:bottom w:val="single" w:sz="4" w:space="0" w:color="auto"/>
              <w:right w:val="single" w:sz="4" w:space="0" w:color="auto"/>
            </w:tcBorders>
            <w:shd w:val="clear" w:color="auto" w:fill="auto"/>
            <w:noWrap/>
            <w:vAlign w:val="center"/>
          </w:tcPr>
          <w:p w:rsidR="00D81B30" w:rsidRPr="0038003D" w:rsidRDefault="00D81B30" w:rsidP="00A600E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0</w:t>
            </w:r>
          </w:p>
        </w:tc>
      </w:tr>
    </w:tbl>
    <w:p w:rsidR="00871363" w:rsidRPr="0038003D" w:rsidRDefault="00871363" w:rsidP="0094599A">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94599A" w:rsidRPr="0038003D" w:rsidRDefault="0094599A" w:rsidP="0094599A">
      <w:pPr>
        <w:spacing w:after="0" w:line="360" w:lineRule="auto"/>
        <w:jc w:val="center"/>
        <w:rPr>
          <w:rFonts w:ascii="Times New Roman" w:eastAsiaTheme="minorHAnsi" w:hAnsi="Times New Roman"/>
          <w:i/>
          <w:sz w:val="28"/>
          <w:szCs w:val="28"/>
        </w:rPr>
      </w:pPr>
      <w:r w:rsidRPr="0038003D">
        <w:rPr>
          <w:rFonts w:ascii="Times New Roman" w:eastAsiaTheme="minorHAnsi" w:hAnsi="Times New Roman"/>
          <w:i/>
          <w:sz w:val="28"/>
          <w:szCs w:val="28"/>
        </w:rPr>
        <w:lastRenderedPageBreak/>
        <w:t>А) Коммуникативные качества сотрудников образовательных организаций и социально-психологический климат</w:t>
      </w:r>
    </w:p>
    <w:p w:rsidR="0094599A" w:rsidRPr="0038003D" w:rsidRDefault="0094599A" w:rsidP="0094599A">
      <w:pPr>
        <w:spacing w:after="0" w:line="360" w:lineRule="auto"/>
        <w:jc w:val="center"/>
        <w:rPr>
          <w:rFonts w:ascii="Times New Roman" w:eastAsiaTheme="minorHAnsi" w:hAnsi="Times New Roman"/>
          <w:i/>
          <w:sz w:val="28"/>
          <w:szCs w:val="28"/>
        </w:rPr>
      </w:pPr>
    </w:p>
    <w:p w:rsidR="00322028" w:rsidRPr="0038003D" w:rsidRDefault="00322028" w:rsidP="0032202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Анализ результатов восприятия родителями </w:t>
      </w:r>
      <w:r w:rsidR="009E1EB1" w:rsidRPr="0038003D">
        <w:rPr>
          <w:rFonts w:ascii="Times New Roman" w:hAnsi="Times New Roman"/>
          <w:sz w:val="28"/>
          <w:szCs w:val="28"/>
        </w:rPr>
        <w:t>и сами обучающимися</w:t>
      </w:r>
      <w:r w:rsidR="001642D3" w:rsidRPr="0038003D">
        <w:rPr>
          <w:rStyle w:val="ab"/>
          <w:rFonts w:ascii="Times New Roman" w:hAnsi="Times New Roman"/>
          <w:sz w:val="28"/>
          <w:szCs w:val="28"/>
        </w:rPr>
        <w:footnoteReference w:id="8"/>
      </w:r>
      <w:r w:rsidR="009E1EB1" w:rsidRPr="0038003D">
        <w:rPr>
          <w:rFonts w:ascii="Times New Roman" w:hAnsi="Times New Roman"/>
          <w:sz w:val="28"/>
          <w:szCs w:val="28"/>
        </w:rPr>
        <w:t xml:space="preserve"> </w:t>
      </w:r>
      <w:r w:rsidRPr="0038003D">
        <w:rPr>
          <w:rFonts w:ascii="Times New Roman" w:hAnsi="Times New Roman"/>
          <w:i/>
          <w:sz w:val="28"/>
          <w:szCs w:val="28"/>
        </w:rPr>
        <w:t>к</w:t>
      </w:r>
      <w:r w:rsidRPr="0038003D">
        <w:rPr>
          <w:rFonts w:ascii="Times New Roman" w:eastAsiaTheme="minorHAnsi" w:hAnsi="Times New Roman"/>
          <w:i/>
          <w:sz w:val="28"/>
          <w:szCs w:val="28"/>
        </w:rPr>
        <w:t xml:space="preserve">оммуникативных качеств сотрудников </w:t>
      </w:r>
      <w:r w:rsidR="009E1EB1" w:rsidRPr="0038003D">
        <w:rPr>
          <w:rFonts w:ascii="Times New Roman" w:eastAsiaTheme="minorHAnsi" w:hAnsi="Times New Roman"/>
          <w:i/>
          <w:sz w:val="28"/>
          <w:szCs w:val="28"/>
        </w:rPr>
        <w:t>ОО</w:t>
      </w:r>
      <w:r w:rsidRPr="0038003D">
        <w:rPr>
          <w:rFonts w:ascii="Times New Roman" w:eastAsiaTheme="minorHAnsi" w:hAnsi="Times New Roman"/>
          <w:i/>
          <w:sz w:val="28"/>
          <w:szCs w:val="28"/>
        </w:rPr>
        <w:t xml:space="preserve"> и социально-психологического климата </w:t>
      </w:r>
      <w:r w:rsidRPr="0038003D">
        <w:rPr>
          <w:rFonts w:ascii="Times New Roman" w:eastAsiaTheme="minorHAnsi" w:hAnsi="Times New Roman"/>
          <w:sz w:val="28"/>
          <w:szCs w:val="28"/>
        </w:rPr>
        <w:t xml:space="preserve">в специальных </w:t>
      </w:r>
      <w:r w:rsidR="00BB56D7" w:rsidRPr="0038003D">
        <w:rPr>
          <w:rFonts w:ascii="Times New Roman" w:eastAsiaTheme="minorHAnsi" w:hAnsi="Times New Roman"/>
          <w:sz w:val="28"/>
          <w:szCs w:val="28"/>
        </w:rPr>
        <w:t xml:space="preserve">школах и </w:t>
      </w:r>
      <w:r w:rsidRPr="0038003D">
        <w:rPr>
          <w:rFonts w:ascii="Times New Roman" w:eastAsiaTheme="minorHAnsi" w:hAnsi="Times New Roman"/>
          <w:sz w:val="28"/>
          <w:szCs w:val="28"/>
        </w:rPr>
        <w:t xml:space="preserve">школах-интернатах </w:t>
      </w:r>
      <w:r w:rsidRPr="0038003D">
        <w:rPr>
          <w:rFonts w:ascii="Times New Roman" w:hAnsi="Times New Roman"/>
          <w:sz w:val="28"/>
          <w:szCs w:val="28"/>
        </w:rPr>
        <w:t>показыва</w:t>
      </w:r>
      <w:r w:rsidR="005226D2" w:rsidRPr="0038003D">
        <w:rPr>
          <w:rFonts w:ascii="Times New Roman" w:hAnsi="Times New Roman"/>
          <w:sz w:val="28"/>
          <w:szCs w:val="28"/>
        </w:rPr>
        <w:t>е</w:t>
      </w:r>
      <w:r w:rsidRPr="0038003D">
        <w:rPr>
          <w:rFonts w:ascii="Times New Roman" w:hAnsi="Times New Roman"/>
          <w:sz w:val="28"/>
          <w:szCs w:val="28"/>
        </w:rPr>
        <w:t xml:space="preserve">т, что респонденты </w:t>
      </w:r>
      <w:r w:rsidR="009E1EB1" w:rsidRPr="0038003D">
        <w:rPr>
          <w:rFonts w:ascii="Times New Roman" w:hAnsi="Times New Roman"/>
          <w:sz w:val="28"/>
          <w:szCs w:val="28"/>
        </w:rPr>
        <w:t xml:space="preserve">достаточно </w:t>
      </w:r>
      <w:r w:rsidRPr="0038003D">
        <w:rPr>
          <w:rFonts w:ascii="Times New Roman" w:hAnsi="Times New Roman"/>
          <w:sz w:val="28"/>
          <w:szCs w:val="28"/>
        </w:rPr>
        <w:t>высоко оценивают все обследуемые параметры.</w:t>
      </w:r>
    </w:p>
    <w:p w:rsidR="00322028" w:rsidRPr="0038003D" w:rsidRDefault="005226D2" w:rsidP="00322028">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В</w:t>
      </w:r>
      <w:r w:rsidR="00322028" w:rsidRPr="0038003D">
        <w:rPr>
          <w:rFonts w:ascii="Times New Roman" w:hAnsi="Times New Roman"/>
          <w:sz w:val="28"/>
          <w:szCs w:val="28"/>
        </w:rPr>
        <w:t xml:space="preserve"> отношении состояния социально-психологического климата в образовательных организациях разброс оценок в диапазоне от </w:t>
      </w:r>
      <w:r w:rsidR="009E1EB1" w:rsidRPr="0038003D">
        <w:rPr>
          <w:rFonts w:ascii="Times New Roman" w:hAnsi="Times New Roman"/>
          <w:sz w:val="28"/>
          <w:szCs w:val="28"/>
        </w:rPr>
        <w:t>75,0</w:t>
      </w:r>
      <w:r w:rsidR="00322028" w:rsidRPr="0038003D">
        <w:rPr>
          <w:rFonts w:ascii="Times New Roman" w:hAnsi="Times New Roman"/>
          <w:sz w:val="28"/>
          <w:szCs w:val="28"/>
        </w:rPr>
        <w:t>% до 100%</w:t>
      </w:r>
      <w:r w:rsidR="009E1EB1" w:rsidRPr="0038003D">
        <w:rPr>
          <w:rFonts w:ascii="Times New Roman" w:hAnsi="Times New Roman"/>
          <w:sz w:val="28"/>
          <w:szCs w:val="28"/>
        </w:rPr>
        <w:t xml:space="preserve"> по доле удовлетворенных (процент респондентов, которые выставили от 5 до 10 баллов по 10-ти балльной шкале) и от 6,9 до 10,0 </w:t>
      </w:r>
      <w:r w:rsidRPr="0038003D">
        <w:rPr>
          <w:rFonts w:ascii="Times New Roman" w:hAnsi="Times New Roman"/>
          <w:sz w:val="28"/>
          <w:szCs w:val="28"/>
        </w:rPr>
        <w:t xml:space="preserve">по </w:t>
      </w:r>
      <w:r w:rsidR="009E1EB1" w:rsidRPr="0038003D">
        <w:rPr>
          <w:rFonts w:ascii="Times New Roman" w:hAnsi="Times New Roman"/>
          <w:sz w:val="28"/>
          <w:szCs w:val="28"/>
        </w:rPr>
        <w:t>средни</w:t>
      </w:r>
      <w:r w:rsidRPr="0038003D">
        <w:rPr>
          <w:rFonts w:ascii="Times New Roman" w:hAnsi="Times New Roman"/>
          <w:sz w:val="28"/>
          <w:szCs w:val="28"/>
        </w:rPr>
        <w:t>м</w:t>
      </w:r>
      <w:r w:rsidR="009E1EB1" w:rsidRPr="0038003D">
        <w:rPr>
          <w:rFonts w:ascii="Times New Roman" w:hAnsi="Times New Roman"/>
          <w:sz w:val="28"/>
          <w:szCs w:val="28"/>
        </w:rPr>
        <w:t xml:space="preserve"> бал</w:t>
      </w:r>
      <w:r w:rsidRPr="0038003D">
        <w:rPr>
          <w:rFonts w:ascii="Times New Roman" w:hAnsi="Times New Roman"/>
          <w:sz w:val="28"/>
          <w:szCs w:val="28"/>
        </w:rPr>
        <w:t>лам</w:t>
      </w:r>
      <w:r w:rsidR="009E1EB1" w:rsidRPr="0038003D">
        <w:rPr>
          <w:rFonts w:ascii="Times New Roman" w:hAnsi="Times New Roman"/>
          <w:sz w:val="28"/>
          <w:szCs w:val="28"/>
        </w:rPr>
        <w:t xml:space="preserve"> (</w:t>
      </w:r>
      <w:r w:rsidR="00931D0F" w:rsidRPr="0038003D">
        <w:rPr>
          <w:rFonts w:ascii="Times New Roman" w:hAnsi="Times New Roman"/>
          <w:sz w:val="28"/>
          <w:szCs w:val="28"/>
        </w:rPr>
        <w:t>т</w:t>
      </w:r>
      <w:r w:rsidR="009E1EB1" w:rsidRPr="0038003D">
        <w:rPr>
          <w:rFonts w:ascii="Times New Roman" w:hAnsi="Times New Roman"/>
          <w:sz w:val="28"/>
          <w:szCs w:val="28"/>
        </w:rPr>
        <w:t>аблиц</w:t>
      </w:r>
      <w:r w:rsidR="00931D0F" w:rsidRPr="0038003D">
        <w:rPr>
          <w:rFonts w:ascii="Times New Roman" w:hAnsi="Times New Roman"/>
          <w:sz w:val="28"/>
          <w:szCs w:val="28"/>
        </w:rPr>
        <w:t>ы</w:t>
      </w:r>
      <w:r w:rsidR="009E1EB1" w:rsidRPr="0038003D">
        <w:rPr>
          <w:rFonts w:ascii="Times New Roman" w:hAnsi="Times New Roman"/>
          <w:sz w:val="28"/>
          <w:szCs w:val="28"/>
        </w:rPr>
        <w:t xml:space="preserve"> 2.5.3-2.5.4)</w:t>
      </w:r>
      <w:proofErr w:type="gramEnd"/>
    </w:p>
    <w:p w:rsidR="00B34BE8" w:rsidRPr="0038003D" w:rsidRDefault="009E1EB1" w:rsidP="009E1EB1">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восприятия опрошенными родителями коммуникативных качеств сотрудников и социально-психологического климата в </w:t>
      </w:r>
      <w:r w:rsidR="00BB56D7" w:rsidRPr="0038003D">
        <w:rPr>
          <w:rFonts w:ascii="Times New Roman" w:hAnsi="Times New Roman"/>
          <w:sz w:val="28"/>
          <w:szCs w:val="28"/>
        </w:rPr>
        <w:t xml:space="preserve">специальных школах и </w:t>
      </w:r>
      <w:r w:rsidRPr="0038003D">
        <w:rPr>
          <w:rFonts w:ascii="Times New Roman" w:hAnsi="Times New Roman"/>
          <w:sz w:val="28"/>
          <w:szCs w:val="28"/>
        </w:rPr>
        <w:t>школах-интернатах представлены на рисунках 2.5.1 и 2.5.2.</w:t>
      </w:r>
      <w:r w:rsidR="00B34BE8" w:rsidRPr="0038003D">
        <w:rPr>
          <w:rFonts w:ascii="Times New Roman" w:hAnsi="Times New Roman"/>
          <w:sz w:val="28"/>
          <w:szCs w:val="28"/>
        </w:rPr>
        <w:t xml:space="preserve"> Интегрированные показатели </w:t>
      </w:r>
      <w:r w:rsidR="005226D2" w:rsidRPr="0038003D">
        <w:rPr>
          <w:rFonts w:ascii="Times New Roman" w:hAnsi="Times New Roman"/>
          <w:sz w:val="28"/>
          <w:szCs w:val="28"/>
        </w:rPr>
        <w:t xml:space="preserve">по отдельным параметрам </w:t>
      </w:r>
      <w:r w:rsidR="00B34BE8" w:rsidRPr="0038003D">
        <w:rPr>
          <w:rFonts w:ascii="Times New Roman" w:hAnsi="Times New Roman"/>
          <w:sz w:val="28"/>
          <w:szCs w:val="28"/>
        </w:rPr>
        <w:t>изменяются в пределах 97,6%</w:t>
      </w:r>
      <w:r w:rsidR="00953256" w:rsidRPr="0038003D">
        <w:rPr>
          <w:rFonts w:ascii="Times New Roman" w:hAnsi="Times New Roman"/>
          <w:sz w:val="28"/>
          <w:szCs w:val="28"/>
        </w:rPr>
        <w:t>-</w:t>
      </w:r>
      <w:r w:rsidR="00B34BE8" w:rsidRPr="0038003D">
        <w:rPr>
          <w:rFonts w:ascii="Times New Roman" w:hAnsi="Times New Roman"/>
          <w:sz w:val="28"/>
          <w:szCs w:val="28"/>
        </w:rPr>
        <w:t>100</w:t>
      </w:r>
      <w:r w:rsidR="009A1490" w:rsidRPr="0038003D">
        <w:rPr>
          <w:rFonts w:ascii="Times New Roman" w:hAnsi="Times New Roman"/>
          <w:sz w:val="28"/>
          <w:szCs w:val="28"/>
        </w:rPr>
        <w:t>,0</w:t>
      </w:r>
      <w:r w:rsidR="00B34BE8" w:rsidRPr="0038003D">
        <w:rPr>
          <w:rFonts w:ascii="Times New Roman" w:hAnsi="Times New Roman"/>
          <w:sz w:val="28"/>
          <w:szCs w:val="28"/>
        </w:rPr>
        <w:t xml:space="preserve">%. По </w:t>
      </w:r>
      <w:r w:rsidR="00BB56D7" w:rsidRPr="0038003D">
        <w:rPr>
          <w:rFonts w:ascii="Times New Roman" w:hAnsi="Times New Roman"/>
          <w:sz w:val="28"/>
          <w:szCs w:val="28"/>
        </w:rPr>
        <w:t xml:space="preserve">специальным школам и </w:t>
      </w:r>
      <w:r w:rsidR="00B34BE8" w:rsidRPr="0038003D">
        <w:rPr>
          <w:rFonts w:ascii="Times New Roman" w:hAnsi="Times New Roman"/>
          <w:sz w:val="28"/>
          <w:szCs w:val="28"/>
        </w:rPr>
        <w:t>школам-интерна</w:t>
      </w:r>
      <w:r w:rsidR="009A1490" w:rsidRPr="0038003D">
        <w:rPr>
          <w:rFonts w:ascii="Times New Roman" w:hAnsi="Times New Roman"/>
          <w:sz w:val="28"/>
          <w:szCs w:val="28"/>
        </w:rPr>
        <w:t>т</w:t>
      </w:r>
      <w:r w:rsidR="00B34BE8" w:rsidRPr="0038003D">
        <w:rPr>
          <w:rFonts w:ascii="Times New Roman" w:hAnsi="Times New Roman"/>
          <w:sz w:val="28"/>
          <w:szCs w:val="28"/>
        </w:rPr>
        <w:t>а</w:t>
      </w:r>
      <w:r w:rsidR="009A1490" w:rsidRPr="0038003D">
        <w:rPr>
          <w:rFonts w:ascii="Times New Roman" w:hAnsi="Times New Roman"/>
          <w:sz w:val="28"/>
          <w:szCs w:val="28"/>
        </w:rPr>
        <w:t xml:space="preserve">м </w:t>
      </w:r>
      <w:r w:rsidR="005226D2" w:rsidRPr="0038003D">
        <w:rPr>
          <w:rFonts w:ascii="Times New Roman" w:hAnsi="Times New Roman"/>
          <w:sz w:val="28"/>
          <w:szCs w:val="28"/>
        </w:rPr>
        <w:t xml:space="preserve">интегративные значения </w:t>
      </w:r>
      <w:r w:rsidR="009A1490" w:rsidRPr="0038003D">
        <w:rPr>
          <w:rFonts w:ascii="Times New Roman" w:hAnsi="Times New Roman"/>
          <w:sz w:val="28"/>
          <w:szCs w:val="28"/>
        </w:rPr>
        <w:t>варьируются от 92,4</w:t>
      </w:r>
      <w:r w:rsidR="00931D0F" w:rsidRPr="0038003D">
        <w:rPr>
          <w:rFonts w:ascii="Times New Roman" w:hAnsi="Times New Roman"/>
          <w:sz w:val="28"/>
          <w:szCs w:val="28"/>
        </w:rPr>
        <w:t>%</w:t>
      </w:r>
      <w:r w:rsidR="009A1490" w:rsidRPr="0038003D">
        <w:rPr>
          <w:rFonts w:ascii="Times New Roman" w:hAnsi="Times New Roman"/>
          <w:sz w:val="28"/>
          <w:szCs w:val="28"/>
        </w:rPr>
        <w:t xml:space="preserve"> до 100,0%.</w:t>
      </w:r>
    </w:p>
    <w:p w:rsidR="00322028" w:rsidRPr="0038003D" w:rsidRDefault="00322028" w:rsidP="00322028">
      <w:pPr>
        <w:spacing w:after="0" w:line="360" w:lineRule="auto"/>
        <w:ind w:firstLine="709"/>
        <w:jc w:val="both"/>
        <w:rPr>
          <w:rFonts w:ascii="Times New Roman" w:hAnsi="Times New Roman"/>
          <w:sz w:val="28"/>
          <w:szCs w:val="28"/>
        </w:rPr>
      </w:pPr>
    </w:p>
    <w:p w:rsidR="00322028" w:rsidRPr="0038003D" w:rsidRDefault="00322028" w:rsidP="00322028">
      <w:pPr>
        <w:spacing w:after="0" w:line="360" w:lineRule="auto"/>
        <w:ind w:firstLine="709"/>
        <w:jc w:val="both"/>
        <w:rPr>
          <w:rFonts w:ascii="Times New Roman" w:hAnsi="Times New Roman"/>
          <w:sz w:val="28"/>
          <w:szCs w:val="28"/>
        </w:rPr>
        <w:sectPr w:rsidR="00322028" w:rsidRPr="0038003D" w:rsidSect="00D24550">
          <w:pgSz w:w="11906" w:h="16838"/>
          <w:pgMar w:top="1134" w:right="851" w:bottom="1134" w:left="1701" w:header="709" w:footer="709" w:gutter="0"/>
          <w:cols w:space="708"/>
          <w:docGrid w:linePitch="360"/>
        </w:sectPr>
      </w:pPr>
    </w:p>
    <w:p w:rsidR="005932A9" w:rsidRPr="0038003D" w:rsidRDefault="00322028" w:rsidP="005932A9">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2.5.</w:t>
      </w:r>
      <w:r w:rsidRPr="0038003D">
        <w:rPr>
          <w:rFonts w:ascii="Times New Roman" w:hAnsi="Times New Roman"/>
          <w:sz w:val="28"/>
          <w:szCs w:val="28"/>
        </w:rPr>
        <w:t>3 –</w:t>
      </w:r>
      <w:r w:rsidR="005932A9" w:rsidRPr="0038003D">
        <w:rPr>
          <w:rFonts w:ascii="Times New Roman" w:hAnsi="Times New Roman"/>
          <w:sz w:val="28"/>
          <w:szCs w:val="28"/>
        </w:rPr>
        <w:t xml:space="preserve"> Доля удовлетворенных коммуникативными качествами сотрудников ОО и социально-психологическим климатом в специальных </w:t>
      </w:r>
      <w:r w:rsidR="00931D0F" w:rsidRPr="0038003D">
        <w:rPr>
          <w:rFonts w:ascii="Times New Roman" w:hAnsi="Times New Roman"/>
          <w:sz w:val="28"/>
          <w:szCs w:val="28"/>
        </w:rPr>
        <w:t xml:space="preserve">школах и </w:t>
      </w:r>
      <w:r w:rsidR="005932A9" w:rsidRPr="0038003D">
        <w:rPr>
          <w:rFonts w:ascii="Times New Roman" w:hAnsi="Times New Roman"/>
          <w:sz w:val="28"/>
          <w:szCs w:val="28"/>
        </w:rPr>
        <w:t>школах-интернатах Ростовской области</w:t>
      </w:r>
      <w:r w:rsidR="00953256" w:rsidRPr="0038003D">
        <w:rPr>
          <w:rFonts w:ascii="Times New Roman" w:hAnsi="Times New Roman"/>
          <w:sz w:val="28"/>
          <w:szCs w:val="28"/>
        </w:rPr>
        <w:br/>
      </w:r>
      <w:r w:rsidR="005932A9" w:rsidRPr="0038003D">
        <w:rPr>
          <w:rFonts w:ascii="Times New Roman" w:hAnsi="Times New Roman"/>
          <w:sz w:val="28"/>
          <w:szCs w:val="28"/>
        </w:rPr>
        <w:t>(процент респондентов, которые выставили от 5 до 10 баллов по 10-ти балльной шкале), %</w:t>
      </w:r>
    </w:p>
    <w:tbl>
      <w:tblPr>
        <w:tblW w:w="15317" w:type="dxa"/>
        <w:tblInd w:w="93" w:type="dxa"/>
        <w:tblLayout w:type="fixed"/>
        <w:tblLook w:val="04A0" w:firstRow="1" w:lastRow="0" w:firstColumn="1" w:lastColumn="0" w:noHBand="0" w:noVBand="1"/>
      </w:tblPr>
      <w:tblGrid>
        <w:gridCol w:w="513"/>
        <w:gridCol w:w="4038"/>
        <w:gridCol w:w="2134"/>
        <w:gridCol w:w="1657"/>
        <w:gridCol w:w="2275"/>
        <w:gridCol w:w="1359"/>
        <w:gridCol w:w="1327"/>
        <w:gridCol w:w="2014"/>
      </w:tblGrid>
      <w:tr w:rsidR="006A6D3B" w:rsidRPr="0038003D" w:rsidTr="00EB145F">
        <w:trPr>
          <w:trHeight w:val="1351"/>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lang w:eastAsia="ru-RU"/>
              </w:rPr>
            </w:pPr>
            <w:r w:rsidRPr="0038003D">
              <w:rPr>
                <w:rFonts w:ascii="Times New Roman" w:eastAsia="Times New Roman" w:hAnsi="Times New Roman"/>
                <w:b/>
                <w:color w:val="000000"/>
                <w:sz w:val="20"/>
                <w:lang w:eastAsia="ru-RU"/>
              </w:rPr>
              <w:t xml:space="preserve">№ </w:t>
            </w:r>
            <w:proofErr w:type="gramStart"/>
            <w:r w:rsidRPr="0038003D">
              <w:rPr>
                <w:rFonts w:ascii="Times New Roman" w:eastAsia="Times New Roman" w:hAnsi="Times New Roman"/>
                <w:b/>
                <w:color w:val="000000"/>
                <w:sz w:val="20"/>
                <w:lang w:eastAsia="ru-RU"/>
              </w:rPr>
              <w:t>п</w:t>
            </w:r>
            <w:proofErr w:type="gramEnd"/>
            <w:r w:rsidRPr="0038003D">
              <w:rPr>
                <w:rFonts w:ascii="Times New Roman" w:eastAsia="Times New Roman" w:hAnsi="Times New Roman"/>
                <w:b/>
                <w:color w:val="000000"/>
                <w:sz w:val="20"/>
                <w:lang w:eastAsia="ru-RU"/>
              </w:rPr>
              <w:t>/п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Организация</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вежливость и доброжелательность администрации школы (директор, заместители директора)</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вежливость и </w:t>
            </w:r>
            <w:proofErr w:type="gramStart"/>
            <w:r w:rsidRPr="0038003D">
              <w:rPr>
                <w:rFonts w:ascii="Times New Roman" w:eastAsia="Times New Roman" w:hAnsi="Times New Roman"/>
                <w:b/>
                <w:color w:val="000000"/>
                <w:sz w:val="20"/>
                <w:szCs w:val="20"/>
                <w:lang w:eastAsia="ru-RU"/>
              </w:rPr>
              <w:t>доброже-лательность</w:t>
            </w:r>
            <w:proofErr w:type="gramEnd"/>
            <w:r w:rsidRPr="0038003D">
              <w:rPr>
                <w:rFonts w:ascii="Times New Roman" w:eastAsia="Times New Roman" w:hAnsi="Times New Roman"/>
                <w:b/>
                <w:color w:val="000000"/>
                <w:sz w:val="20"/>
                <w:szCs w:val="20"/>
                <w:lang w:eastAsia="ru-RU"/>
              </w:rPr>
              <w:t xml:space="preserve"> педагогов</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вежливость и доброжелательность технического персонала (вахтер, повара, уборщицы и т.д.)</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F37C78">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отношения ребенка/ твои отношения с педагогами</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7D1AFE">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отношения ребенка/ твои отношения с другими учениками </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6A6D3B" w:rsidRPr="0038003D" w:rsidRDefault="006A6D3B" w:rsidP="005932A9">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обеспечение администрацией и педагогами психологического комфорта учащихся в школе</w:t>
            </w:r>
          </w:p>
        </w:tc>
      </w:tr>
      <w:tr w:rsidR="009A5E34" w:rsidRPr="0038003D" w:rsidTr="00E55EC6">
        <w:trPr>
          <w:trHeight w:val="33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953256">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953256" w:rsidRPr="0038003D">
              <w:rPr>
                <w:rFonts w:ascii="Times New Roman" w:hAnsi="Times New Roman"/>
                <w:color w:val="000000"/>
              </w:rPr>
              <w:t xml:space="preserve"> </w:t>
            </w:r>
            <w:r w:rsidRPr="0038003D">
              <w:rPr>
                <w:rFonts w:ascii="Times New Roman" w:hAnsi="Times New Roman"/>
                <w:color w:val="000000"/>
              </w:rPr>
              <w:t>19</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2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953256" w:rsidRPr="0038003D">
              <w:rPr>
                <w:rFonts w:ascii="Times New Roman" w:hAnsi="Times New Roman"/>
                <w:color w:val="000000"/>
              </w:rPr>
              <w:t xml:space="preserve"> </w:t>
            </w:r>
            <w:r w:rsidRPr="0038003D">
              <w:rPr>
                <w:rFonts w:ascii="Times New Roman" w:hAnsi="Times New Roman"/>
                <w:color w:val="000000"/>
              </w:rPr>
              <w:t>1</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w:t>
            </w:r>
            <w:r w:rsidR="00953256" w:rsidRPr="0038003D">
              <w:rPr>
                <w:rFonts w:ascii="Times New Roman" w:hAnsi="Times New Roman"/>
                <w:color w:val="000000"/>
              </w:rPr>
              <w:t xml:space="preserve"> </w:t>
            </w:r>
            <w:r w:rsidRPr="0038003D">
              <w:rPr>
                <w:rFonts w:ascii="Times New Roman" w:hAnsi="Times New Roman"/>
                <w:color w:val="000000"/>
              </w:rPr>
              <w:t>15</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99,1</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25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w:t>
            </w:r>
            <w:r w:rsidR="00953256" w:rsidRPr="0038003D">
              <w:rPr>
                <w:rFonts w:ascii="Times New Roman" w:hAnsi="Times New Roman"/>
                <w:color w:val="000000"/>
              </w:rPr>
              <w:t xml:space="preserve"> </w:t>
            </w:r>
            <w:r w:rsidRPr="0038003D">
              <w:rPr>
                <w:rFonts w:ascii="Times New Roman" w:hAnsi="Times New Roman"/>
                <w:color w:val="000000"/>
              </w:rPr>
              <w:t>7</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4038" w:type="dxa"/>
            <w:tcBorders>
              <w:top w:val="nil"/>
              <w:left w:val="nil"/>
              <w:bottom w:val="single" w:sz="8" w:space="0" w:color="auto"/>
              <w:right w:val="single" w:sz="8" w:space="0" w:color="auto"/>
            </w:tcBorders>
            <w:shd w:val="clear" w:color="auto" w:fill="auto"/>
            <w:vAlign w:val="center"/>
            <w:hideMark/>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931D0F" w:rsidRPr="0038003D">
              <w:rPr>
                <w:rFonts w:ascii="Times New Roman" w:hAnsi="Times New Roman"/>
                <w:color w:val="000000"/>
              </w:rPr>
              <w:t>»</w:t>
            </w:r>
          </w:p>
        </w:tc>
        <w:tc>
          <w:tcPr>
            <w:tcW w:w="2134" w:type="dxa"/>
            <w:tcBorders>
              <w:top w:val="nil"/>
              <w:left w:val="single" w:sz="4" w:space="0" w:color="auto"/>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hideMark/>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46"/>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4038" w:type="dxa"/>
            <w:tcBorders>
              <w:top w:val="nil"/>
              <w:left w:val="nil"/>
              <w:bottom w:val="single" w:sz="8" w:space="0" w:color="auto"/>
              <w:right w:val="single" w:sz="8" w:space="0" w:color="auto"/>
            </w:tcBorders>
            <w:shd w:val="clear" w:color="auto" w:fill="auto"/>
            <w:vAlign w:val="center"/>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2134" w:type="dxa"/>
            <w:tcBorders>
              <w:top w:val="nil"/>
              <w:left w:val="single" w:sz="4" w:space="0" w:color="auto"/>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382"/>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4038" w:type="dxa"/>
            <w:tcBorders>
              <w:top w:val="nil"/>
              <w:left w:val="nil"/>
              <w:bottom w:val="single" w:sz="8" w:space="0" w:color="auto"/>
              <w:right w:val="single" w:sz="8" w:space="0" w:color="auto"/>
            </w:tcBorders>
            <w:shd w:val="clear" w:color="auto" w:fill="auto"/>
            <w:vAlign w:val="center"/>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953256" w:rsidRPr="0038003D">
              <w:rPr>
                <w:rFonts w:ascii="Times New Roman" w:hAnsi="Times New Roman"/>
                <w:color w:val="000000"/>
              </w:rPr>
              <w:t xml:space="preserve"> </w:t>
            </w:r>
            <w:r w:rsidRPr="0038003D">
              <w:rPr>
                <w:rFonts w:ascii="Times New Roman" w:hAnsi="Times New Roman"/>
                <w:color w:val="000000"/>
              </w:rPr>
              <w:t>48</w:t>
            </w:r>
          </w:p>
        </w:tc>
        <w:tc>
          <w:tcPr>
            <w:tcW w:w="2134" w:type="dxa"/>
            <w:tcBorders>
              <w:top w:val="nil"/>
              <w:left w:val="single" w:sz="4" w:space="0" w:color="auto"/>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98,2</w:t>
            </w:r>
          </w:p>
        </w:tc>
        <w:tc>
          <w:tcPr>
            <w:tcW w:w="2275"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98,2</w:t>
            </w:r>
          </w:p>
        </w:tc>
      </w:tr>
      <w:tr w:rsidR="009A5E34" w:rsidRPr="0038003D" w:rsidTr="00E55EC6">
        <w:trPr>
          <w:trHeight w:val="39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4038" w:type="dxa"/>
            <w:tcBorders>
              <w:top w:val="nil"/>
              <w:left w:val="nil"/>
              <w:bottom w:val="single" w:sz="8" w:space="0" w:color="auto"/>
              <w:right w:val="single" w:sz="8" w:space="0" w:color="auto"/>
            </w:tcBorders>
            <w:shd w:val="clear" w:color="auto" w:fill="auto"/>
            <w:vAlign w:val="center"/>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953256" w:rsidRPr="0038003D">
              <w:rPr>
                <w:rFonts w:ascii="Times New Roman" w:hAnsi="Times New Roman"/>
                <w:color w:val="000000"/>
              </w:rPr>
              <w:t xml:space="preserve"> </w:t>
            </w:r>
            <w:r w:rsidRPr="0038003D">
              <w:rPr>
                <w:rFonts w:ascii="Times New Roman" w:hAnsi="Times New Roman"/>
                <w:color w:val="000000"/>
              </w:rPr>
              <w:t>38</w:t>
            </w:r>
          </w:p>
        </w:tc>
        <w:tc>
          <w:tcPr>
            <w:tcW w:w="2134" w:type="dxa"/>
            <w:tcBorders>
              <w:top w:val="nil"/>
              <w:left w:val="single" w:sz="4" w:space="0" w:color="auto"/>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r w:rsidR="009A5E34" w:rsidRPr="0038003D" w:rsidTr="00E55EC6">
        <w:trPr>
          <w:trHeight w:val="40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4038" w:type="dxa"/>
            <w:tcBorders>
              <w:top w:val="nil"/>
              <w:left w:val="nil"/>
              <w:bottom w:val="single" w:sz="8" w:space="0" w:color="auto"/>
              <w:right w:val="single" w:sz="8" w:space="0" w:color="auto"/>
            </w:tcBorders>
            <w:shd w:val="clear" w:color="auto" w:fill="auto"/>
            <w:vAlign w:val="center"/>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953256" w:rsidRPr="0038003D">
              <w:rPr>
                <w:rFonts w:ascii="Times New Roman" w:hAnsi="Times New Roman"/>
                <w:color w:val="000000"/>
              </w:rPr>
              <w:t xml:space="preserve"> </w:t>
            </w:r>
            <w:r w:rsidRPr="0038003D">
              <w:rPr>
                <w:rFonts w:ascii="Times New Roman" w:hAnsi="Times New Roman"/>
                <w:color w:val="000000"/>
              </w:rPr>
              <w:t>41</w:t>
            </w:r>
          </w:p>
        </w:tc>
        <w:tc>
          <w:tcPr>
            <w:tcW w:w="2134" w:type="dxa"/>
            <w:tcBorders>
              <w:top w:val="nil"/>
              <w:left w:val="single" w:sz="4" w:space="0" w:color="auto"/>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98,4</w:t>
            </w:r>
          </w:p>
        </w:tc>
        <w:tc>
          <w:tcPr>
            <w:tcW w:w="165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96,9</w:t>
            </w:r>
          </w:p>
        </w:tc>
        <w:tc>
          <w:tcPr>
            <w:tcW w:w="2014"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96,9</w:t>
            </w:r>
          </w:p>
        </w:tc>
      </w:tr>
      <w:tr w:rsidR="009A5E34" w:rsidRPr="0038003D" w:rsidTr="00E55EC6">
        <w:trPr>
          <w:trHeight w:val="45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4038" w:type="dxa"/>
            <w:tcBorders>
              <w:top w:val="nil"/>
              <w:left w:val="nil"/>
              <w:bottom w:val="single" w:sz="8" w:space="0" w:color="auto"/>
              <w:right w:val="single" w:sz="8" w:space="0" w:color="auto"/>
            </w:tcBorders>
            <w:shd w:val="clear" w:color="auto" w:fill="auto"/>
            <w:vAlign w:val="center"/>
          </w:tcPr>
          <w:p w:rsidR="009A5E34" w:rsidRPr="0038003D" w:rsidRDefault="009A5E34" w:rsidP="005932A9">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953256" w:rsidRPr="0038003D">
              <w:rPr>
                <w:rFonts w:ascii="Times New Roman" w:hAnsi="Times New Roman"/>
                <w:color w:val="000000"/>
              </w:rPr>
              <w:t xml:space="preserve"> </w:t>
            </w:r>
            <w:r w:rsidRPr="0038003D">
              <w:rPr>
                <w:rFonts w:ascii="Times New Roman" w:hAnsi="Times New Roman"/>
                <w:color w:val="000000"/>
              </w:rPr>
              <w:t>42</w:t>
            </w:r>
          </w:p>
        </w:tc>
        <w:tc>
          <w:tcPr>
            <w:tcW w:w="2134" w:type="dxa"/>
            <w:tcBorders>
              <w:top w:val="nil"/>
              <w:left w:val="single" w:sz="4" w:space="0" w:color="auto"/>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98,5</w:t>
            </w:r>
          </w:p>
        </w:tc>
        <w:tc>
          <w:tcPr>
            <w:tcW w:w="165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98,5</w:t>
            </w:r>
          </w:p>
        </w:tc>
        <w:tc>
          <w:tcPr>
            <w:tcW w:w="1359"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014" w:type="dxa"/>
            <w:tcBorders>
              <w:top w:val="nil"/>
              <w:left w:val="nil"/>
              <w:bottom w:val="single" w:sz="4" w:space="0" w:color="auto"/>
              <w:right w:val="single" w:sz="4" w:space="0" w:color="auto"/>
            </w:tcBorders>
            <w:shd w:val="clear" w:color="auto" w:fill="auto"/>
            <w:noWrap/>
            <w:vAlign w:val="bottom"/>
          </w:tcPr>
          <w:p w:rsidR="009A5E34" w:rsidRPr="0038003D" w:rsidRDefault="009A5E34" w:rsidP="00E55EC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98,5</w:t>
            </w:r>
          </w:p>
        </w:tc>
      </w:tr>
      <w:tr w:rsidR="005932A9" w:rsidRPr="0038003D" w:rsidTr="00EB145F">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5932A9" w:rsidRPr="0038003D" w:rsidRDefault="005932A9"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4038" w:type="dxa"/>
            <w:tcBorders>
              <w:top w:val="nil"/>
              <w:left w:val="nil"/>
              <w:bottom w:val="single" w:sz="8" w:space="0" w:color="auto"/>
              <w:right w:val="single" w:sz="8" w:space="0" w:color="auto"/>
            </w:tcBorders>
            <w:shd w:val="clear" w:color="auto" w:fill="auto"/>
            <w:vAlign w:val="center"/>
          </w:tcPr>
          <w:p w:rsidR="005932A9" w:rsidRPr="0038003D" w:rsidRDefault="005932A9" w:rsidP="005932A9">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5932A9" w:rsidRPr="0038003D" w:rsidRDefault="00142B2C"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tcPr>
          <w:p w:rsidR="005932A9" w:rsidRPr="0038003D" w:rsidRDefault="00142B2C"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89,5</w:t>
            </w:r>
          </w:p>
        </w:tc>
        <w:tc>
          <w:tcPr>
            <w:tcW w:w="2275" w:type="dxa"/>
            <w:tcBorders>
              <w:top w:val="nil"/>
              <w:left w:val="nil"/>
              <w:bottom w:val="single" w:sz="4" w:space="0" w:color="auto"/>
              <w:right w:val="single" w:sz="4" w:space="0" w:color="auto"/>
            </w:tcBorders>
            <w:shd w:val="clear" w:color="auto" w:fill="auto"/>
            <w:noWrap/>
            <w:vAlign w:val="center"/>
          </w:tcPr>
          <w:p w:rsidR="005932A9" w:rsidRPr="0038003D" w:rsidRDefault="00142B2C"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94,7</w:t>
            </w:r>
          </w:p>
        </w:tc>
        <w:tc>
          <w:tcPr>
            <w:tcW w:w="1359" w:type="dxa"/>
            <w:tcBorders>
              <w:top w:val="nil"/>
              <w:left w:val="nil"/>
              <w:bottom w:val="single" w:sz="4" w:space="0" w:color="auto"/>
              <w:right w:val="single" w:sz="4" w:space="0" w:color="auto"/>
            </w:tcBorders>
            <w:shd w:val="clear" w:color="auto" w:fill="auto"/>
            <w:noWrap/>
            <w:vAlign w:val="center"/>
          </w:tcPr>
          <w:p w:rsidR="005932A9" w:rsidRPr="0038003D" w:rsidRDefault="00142B2C"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tcPr>
          <w:p w:rsidR="005932A9" w:rsidRPr="0038003D" w:rsidRDefault="00142B2C"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75,0</w:t>
            </w:r>
          </w:p>
        </w:tc>
        <w:tc>
          <w:tcPr>
            <w:tcW w:w="2014" w:type="dxa"/>
            <w:tcBorders>
              <w:top w:val="nil"/>
              <w:left w:val="nil"/>
              <w:bottom w:val="single" w:sz="4" w:space="0" w:color="auto"/>
              <w:right w:val="single" w:sz="4" w:space="0" w:color="auto"/>
            </w:tcBorders>
            <w:shd w:val="clear" w:color="auto" w:fill="auto"/>
            <w:noWrap/>
            <w:vAlign w:val="center"/>
          </w:tcPr>
          <w:p w:rsidR="005932A9" w:rsidRPr="0038003D" w:rsidRDefault="006A6D3B"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95,0</w:t>
            </w:r>
          </w:p>
        </w:tc>
      </w:tr>
      <w:tr w:rsidR="005932A9" w:rsidRPr="0038003D" w:rsidTr="00EB145F">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5932A9" w:rsidRPr="0038003D" w:rsidRDefault="005932A9"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13</w:t>
            </w:r>
          </w:p>
        </w:tc>
        <w:tc>
          <w:tcPr>
            <w:tcW w:w="4038" w:type="dxa"/>
            <w:tcBorders>
              <w:top w:val="nil"/>
              <w:left w:val="nil"/>
              <w:bottom w:val="single" w:sz="8" w:space="0" w:color="auto"/>
              <w:right w:val="single" w:sz="8" w:space="0" w:color="auto"/>
            </w:tcBorders>
            <w:shd w:val="clear" w:color="auto" w:fill="auto"/>
            <w:vAlign w:val="center"/>
          </w:tcPr>
          <w:p w:rsidR="005932A9" w:rsidRPr="0038003D" w:rsidRDefault="005932A9" w:rsidP="005932A9">
            <w:pPr>
              <w:spacing w:after="0" w:line="240" w:lineRule="auto"/>
              <w:rPr>
                <w:rFonts w:ascii="Times New Roman" w:hAnsi="Times New Roman"/>
                <w:color w:val="000000"/>
              </w:rPr>
            </w:pPr>
            <w:r w:rsidRPr="0038003D">
              <w:rPr>
                <w:rFonts w:ascii="Times New Roman" w:hAnsi="Times New Roman"/>
                <w:color w:val="000000"/>
              </w:rPr>
              <w:t xml:space="preserve">Специальное учебно-воспитательное учреждение закрытого типа для </w:t>
            </w:r>
            <w:proofErr w:type="gramStart"/>
            <w:r w:rsidRPr="0038003D">
              <w:rPr>
                <w:rFonts w:ascii="Times New Roman" w:hAnsi="Times New Roman"/>
                <w:color w:val="000000"/>
              </w:rPr>
              <w:t>обучающихся</w:t>
            </w:r>
            <w:proofErr w:type="gramEnd"/>
            <w:r w:rsidRPr="0038003D">
              <w:rPr>
                <w:rFonts w:ascii="Times New Roman" w:hAnsi="Times New Roman"/>
                <w:color w:val="000000"/>
              </w:rPr>
              <w:t xml:space="preserve"> с девиантным поведением</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5932A9" w:rsidRPr="0038003D" w:rsidRDefault="006A6D3B"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657" w:type="dxa"/>
            <w:tcBorders>
              <w:top w:val="nil"/>
              <w:left w:val="nil"/>
              <w:bottom w:val="single" w:sz="4" w:space="0" w:color="auto"/>
              <w:right w:val="single" w:sz="4" w:space="0" w:color="auto"/>
            </w:tcBorders>
            <w:shd w:val="clear" w:color="auto" w:fill="auto"/>
            <w:noWrap/>
            <w:vAlign w:val="center"/>
          </w:tcPr>
          <w:p w:rsidR="005932A9" w:rsidRPr="0038003D" w:rsidRDefault="006A6D3B"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75" w:type="dxa"/>
            <w:tcBorders>
              <w:top w:val="nil"/>
              <w:left w:val="nil"/>
              <w:bottom w:val="single" w:sz="4" w:space="0" w:color="auto"/>
              <w:right w:val="single" w:sz="4" w:space="0" w:color="auto"/>
            </w:tcBorders>
            <w:shd w:val="clear" w:color="auto" w:fill="auto"/>
            <w:noWrap/>
            <w:vAlign w:val="center"/>
          </w:tcPr>
          <w:p w:rsidR="005932A9" w:rsidRPr="0038003D" w:rsidRDefault="006A6D3B"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59" w:type="dxa"/>
            <w:tcBorders>
              <w:top w:val="nil"/>
              <w:left w:val="nil"/>
              <w:bottom w:val="single" w:sz="4" w:space="0" w:color="auto"/>
              <w:right w:val="single" w:sz="4" w:space="0" w:color="auto"/>
            </w:tcBorders>
            <w:shd w:val="clear" w:color="auto" w:fill="auto"/>
            <w:noWrap/>
            <w:vAlign w:val="center"/>
          </w:tcPr>
          <w:p w:rsidR="005932A9" w:rsidRPr="0038003D" w:rsidRDefault="00E072EA"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1327" w:type="dxa"/>
            <w:tcBorders>
              <w:top w:val="nil"/>
              <w:left w:val="nil"/>
              <w:bottom w:val="single" w:sz="4" w:space="0" w:color="auto"/>
              <w:right w:val="single" w:sz="4" w:space="0" w:color="auto"/>
            </w:tcBorders>
            <w:shd w:val="clear" w:color="auto" w:fill="auto"/>
            <w:noWrap/>
            <w:vAlign w:val="center"/>
          </w:tcPr>
          <w:p w:rsidR="005932A9" w:rsidRPr="0038003D" w:rsidRDefault="00E072EA"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97,4</w:t>
            </w:r>
          </w:p>
        </w:tc>
        <w:tc>
          <w:tcPr>
            <w:tcW w:w="2014" w:type="dxa"/>
            <w:tcBorders>
              <w:top w:val="nil"/>
              <w:left w:val="nil"/>
              <w:bottom w:val="single" w:sz="4" w:space="0" w:color="auto"/>
              <w:right w:val="single" w:sz="4" w:space="0" w:color="auto"/>
            </w:tcBorders>
            <w:shd w:val="clear" w:color="auto" w:fill="auto"/>
            <w:noWrap/>
            <w:vAlign w:val="center"/>
          </w:tcPr>
          <w:p w:rsidR="005932A9" w:rsidRPr="0038003D" w:rsidRDefault="00E072EA" w:rsidP="005932A9">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5932A9" w:rsidRPr="0038003D" w:rsidRDefault="005932A9" w:rsidP="005932A9">
      <w:pPr>
        <w:spacing w:after="0" w:line="240" w:lineRule="auto"/>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D32886" w:rsidRPr="0038003D">
        <w:rPr>
          <w:rFonts w:ascii="Times New Roman" w:hAnsi="Times New Roman"/>
          <w:sz w:val="28"/>
          <w:szCs w:val="28"/>
        </w:rPr>
        <w:t>2</w:t>
      </w:r>
      <w:r w:rsidRPr="0038003D">
        <w:rPr>
          <w:rFonts w:ascii="Times New Roman" w:hAnsi="Times New Roman"/>
          <w:sz w:val="28"/>
          <w:szCs w:val="28"/>
        </w:rPr>
        <w:t xml:space="preserve">.5.4 – Средние значения </w:t>
      </w:r>
      <w:r w:rsidR="007C6A3B" w:rsidRPr="0038003D">
        <w:rPr>
          <w:rFonts w:ascii="Times New Roman" w:hAnsi="Times New Roman"/>
          <w:sz w:val="28"/>
          <w:szCs w:val="28"/>
        </w:rPr>
        <w:t>оценок</w:t>
      </w:r>
      <w:r w:rsidRPr="0038003D">
        <w:rPr>
          <w:rFonts w:ascii="Times New Roman" w:hAnsi="Times New Roman"/>
          <w:sz w:val="28"/>
          <w:szCs w:val="28"/>
        </w:rPr>
        <w:t xml:space="preserve">, характеризующих коммуникативные качества сотрудников ОО и социально-психологический климат в специальных </w:t>
      </w:r>
      <w:r w:rsidR="00931D0F" w:rsidRPr="0038003D">
        <w:rPr>
          <w:rFonts w:ascii="Times New Roman" w:hAnsi="Times New Roman"/>
          <w:sz w:val="28"/>
          <w:szCs w:val="28"/>
        </w:rPr>
        <w:t xml:space="preserve">школах и </w:t>
      </w:r>
      <w:r w:rsidRPr="0038003D">
        <w:rPr>
          <w:rFonts w:ascii="Times New Roman" w:hAnsi="Times New Roman"/>
          <w:sz w:val="28"/>
          <w:szCs w:val="28"/>
        </w:rPr>
        <w:t>школах-интернатах Ростовской области, средние баллы</w:t>
      </w:r>
    </w:p>
    <w:p w:rsidR="005932A9" w:rsidRPr="0038003D" w:rsidRDefault="005932A9" w:rsidP="005932A9">
      <w:pPr>
        <w:spacing w:after="0" w:line="240" w:lineRule="auto"/>
        <w:jc w:val="center"/>
        <w:rPr>
          <w:rFonts w:ascii="Times New Roman" w:hAnsi="Times New Roman"/>
          <w:sz w:val="28"/>
          <w:szCs w:val="28"/>
        </w:rPr>
      </w:pPr>
    </w:p>
    <w:tbl>
      <w:tblPr>
        <w:tblW w:w="15317" w:type="dxa"/>
        <w:tblInd w:w="93" w:type="dxa"/>
        <w:tblLayout w:type="fixed"/>
        <w:tblLook w:val="04A0" w:firstRow="1" w:lastRow="0" w:firstColumn="1" w:lastColumn="0" w:noHBand="0" w:noVBand="1"/>
      </w:tblPr>
      <w:tblGrid>
        <w:gridCol w:w="513"/>
        <w:gridCol w:w="4038"/>
        <w:gridCol w:w="2134"/>
        <w:gridCol w:w="1657"/>
        <w:gridCol w:w="2275"/>
        <w:gridCol w:w="1359"/>
        <w:gridCol w:w="1327"/>
        <w:gridCol w:w="2014"/>
      </w:tblGrid>
      <w:tr w:rsidR="00EB145F" w:rsidRPr="0038003D" w:rsidTr="00E55EC6">
        <w:trPr>
          <w:trHeight w:val="1351"/>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 </w:t>
            </w:r>
            <w:proofErr w:type="gramStart"/>
            <w:r w:rsidRPr="0038003D">
              <w:rPr>
                <w:rFonts w:ascii="Times New Roman" w:eastAsia="Times New Roman" w:hAnsi="Times New Roman"/>
                <w:b/>
                <w:color w:val="000000"/>
                <w:sz w:val="20"/>
                <w:szCs w:val="20"/>
                <w:lang w:eastAsia="ru-RU"/>
              </w:rPr>
              <w:t>п</w:t>
            </w:r>
            <w:proofErr w:type="gramEnd"/>
            <w:r w:rsidRPr="0038003D">
              <w:rPr>
                <w:rFonts w:ascii="Times New Roman" w:eastAsia="Times New Roman" w:hAnsi="Times New Roman"/>
                <w:b/>
                <w:color w:val="000000"/>
                <w:sz w:val="20"/>
                <w:szCs w:val="20"/>
                <w:lang w:eastAsia="ru-RU"/>
              </w:rPr>
              <w:t>/п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Организация</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вежливость и доброжелательность администрации школы (директор, заместители директора)</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вежливость и </w:t>
            </w:r>
            <w:proofErr w:type="gramStart"/>
            <w:r w:rsidRPr="0038003D">
              <w:rPr>
                <w:rFonts w:ascii="Times New Roman" w:eastAsia="Times New Roman" w:hAnsi="Times New Roman"/>
                <w:b/>
                <w:color w:val="000000"/>
                <w:sz w:val="20"/>
                <w:szCs w:val="20"/>
                <w:lang w:eastAsia="ru-RU"/>
              </w:rPr>
              <w:t>доброже-лательность</w:t>
            </w:r>
            <w:proofErr w:type="gramEnd"/>
            <w:r w:rsidRPr="0038003D">
              <w:rPr>
                <w:rFonts w:ascii="Times New Roman" w:eastAsia="Times New Roman" w:hAnsi="Times New Roman"/>
                <w:b/>
                <w:color w:val="000000"/>
                <w:sz w:val="20"/>
                <w:szCs w:val="20"/>
                <w:lang w:eastAsia="ru-RU"/>
              </w:rPr>
              <w:t xml:space="preserve"> педагогов</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вежливость и доброжелательность технического персонала (вахтер, повара, уборщицы и т.д.)</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6A6D3B">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отношения </w:t>
            </w:r>
            <w:r w:rsidR="006A6D3B" w:rsidRPr="0038003D">
              <w:rPr>
                <w:rFonts w:ascii="Times New Roman" w:eastAsia="Times New Roman" w:hAnsi="Times New Roman"/>
                <w:b/>
                <w:color w:val="000000"/>
                <w:sz w:val="20"/>
                <w:szCs w:val="20"/>
                <w:lang w:eastAsia="ru-RU"/>
              </w:rPr>
              <w:t xml:space="preserve">ребенка/ твои отношения </w:t>
            </w:r>
            <w:r w:rsidR="00142B2C" w:rsidRPr="0038003D">
              <w:rPr>
                <w:rFonts w:ascii="Times New Roman" w:eastAsia="Times New Roman" w:hAnsi="Times New Roman"/>
                <w:b/>
                <w:color w:val="000000"/>
                <w:sz w:val="20"/>
                <w:szCs w:val="20"/>
                <w:lang w:eastAsia="ru-RU"/>
              </w:rPr>
              <w:t>с педагогами</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931D0F">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отношения </w:t>
            </w:r>
            <w:r w:rsidR="006A6D3B" w:rsidRPr="0038003D">
              <w:rPr>
                <w:rFonts w:ascii="Times New Roman" w:eastAsia="Times New Roman" w:hAnsi="Times New Roman"/>
                <w:b/>
                <w:color w:val="000000"/>
                <w:sz w:val="20"/>
                <w:szCs w:val="20"/>
                <w:lang w:eastAsia="ru-RU"/>
              </w:rPr>
              <w:t xml:space="preserve">ребенка/ твои отношения </w:t>
            </w:r>
            <w:r w:rsidRPr="0038003D">
              <w:rPr>
                <w:rFonts w:ascii="Times New Roman" w:eastAsia="Times New Roman" w:hAnsi="Times New Roman"/>
                <w:b/>
                <w:color w:val="000000"/>
                <w:sz w:val="20"/>
                <w:szCs w:val="20"/>
                <w:lang w:eastAsia="ru-RU"/>
              </w:rPr>
              <w:t>с другими учениками</w:t>
            </w:r>
            <w:r w:rsidR="006A6D3B" w:rsidRPr="0038003D">
              <w:rPr>
                <w:rFonts w:ascii="Times New Roman" w:eastAsia="Times New Roman" w:hAnsi="Times New Roman"/>
                <w:b/>
                <w:color w:val="000000"/>
                <w:sz w:val="20"/>
                <w:szCs w:val="20"/>
                <w:lang w:eastAsia="ru-RU"/>
              </w:rPr>
              <w:t xml:space="preserve"> </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EB145F" w:rsidRPr="0038003D" w:rsidRDefault="00EB145F" w:rsidP="00E55EC6">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обеспечение администрацией и педагогами психологического комфорта учащихся в школе</w:t>
            </w:r>
          </w:p>
        </w:tc>
      </w:tr>
      <w:tr w:rsidR="00953256" w:rsidRPr="0038003D" w:rsidTr="00142B2C">
        <w:trPr>
          <w:trHeight w:val="18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 19</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r>
      <w:tr w:rsidR="00953256" w:rsidRPr="0038003D" w:rsidTr="00142B2C">
        <w:trPr>
          <w:trHeight w:val="38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 1</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r>
      <w:tr w:rsidR="00953256" w:rsidRPr="0038003D" w:rsidTr="00E55EC6">
        <w:trPr>
          <w:trHeight w:val="3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 15</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r>
      <w:tr w:rsidR="00953256" w:rsidRPr="0038003D" w:rsidTr="00E55EC6">
        <w:trPr>
          <w:trHeight w:val="25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 7</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9,7</w:t>
            </w:r>
          </w:p>
        </w:tc>
      </w:tr>
      <w:tr w:rsidR="00953256" w:rsidRPr="0038003D" w:rsidTr="00E55EC6">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953256" w:rsidRPr="0038003D" w:rsidTr="00E55EC6">
        <w:trPr>
          <w:trHeight w:val="3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4038" w:type="dxa"/>
            <w:tcBorders>
              <w:top w:val="nil"/>
              <w:left w:val="nil"/>
              <w:bottom w:val="single" w:sz="8" w:space="0" w:color="auto"/>
              <w:right w:val="single" w:sz="8" w:space="0" w:color="auto"/>
            </w:tcBorders>
            <w:shd w:val="clear" w:color="auto" w:fill="auto"/>
            <w:vAlign w:val="center"/>
            <w:hideMark/>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D9397C" w:rsidRPr="0038003D">
              <w:rPr>
                <w:rFonts w:ascii="Times New Roman" w:hAnsi="Times New Roman"/>
                <w:color w:val="000000"/>
              </w:rPr>
              <w:t>»</w:t>
            </w: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65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2275"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359"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327"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2014" w:type="dxa"/>
            <w:tcBorders>
              <w:top w:val="nil"/>
              <w:left w:val="nil"/>
              <w:bottom w:val="single" w:sz="4" w:space="0" w:color="auto"/>
              <w:right w:val="single" w:sz="4" w:space="0" w:color="auto"/>
            </w:tcBorders>
            <w:shd w:val="clear" w:color="auto" w:fill="auto"/>
            <w:noWrap/>
            <w:vAlign w:val="center"/>
            <w:hideMark/>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9,3</w:t>
            </w:r>
          </w:p>
        </w:tc>
      </w:tr>
      <w:tr w:rsidR="00953256" w:rsidRPr="0038003D" w:rsidTr="00E55EC6">
        <w:trPr>
          <w:trHeight w:val="346"/>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r>
      <w:tr w:rsidR="00953256" w:rsidRPr="0038003D" w:rsidTr="00E55EC6">
        <w:trPr>
          <w:trHeight w:val="382"/>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48</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r>
      <w:tr w:rsidR="00953256" w:rsidRPr="0038003D" w:rsidTr="00E55EC6">
        <w:trPr>
          <w:trHeight w:val="39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38</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9,9</w:t>
            </w:r>
          </w:p>
        </w:tc>
      </w:tr>
      <w:tr w:rsidR="00953256" w:rsidRPr="0038003D" w:rsidTr="00E55EC6">
        <w:trPr>
          <w:trHeight w:val="40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41</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9,5</w:t>
            </w:r>
          </w:p>
        </w:tc>
      </w:tr>
      <w:tr w:rsidR="00953256" w:rsidRPr="0038003D" w:rsidTr="00E55EC6">
        <w:trPr>
          <w:trHeight w:val="457"/>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 42</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hAnsi="Times New Roman"/>
                <w:color w:val="000000"/>
              </w:rPr>
            </w:pPr>
            <w:r w:rsidRPr="0038003D">
              <w:rPr>
                <w:rFonts w:ascii="Times New Roman" w:hAnsi="Times New Roman"/>
                <w:color w:val="000000"/>
              </w:rPr>
              <w:t>9,1</w:t>
            </w:r>
          </w:p>
        </w:tc>
      </w:tr>
      <w:tr w:rsidR="00953256" w:rsidRPr="0038003D" w:rsidTr="00E55EC6">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8,6</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8,1</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8,3</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8,2</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6,9</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8,3</w:t>
            </w:r>
          </w:p>
        </w:tc>
      </w:tr>
      <w:tr w:rsidR="00953256" w:rsidRPr="0038003D" w:rsidTr="00E55EC6">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13</w:t>
            </w:r>
          </w:p>
        </w:tc>
        <w:tc>
          <w:tcPr>
            <w:tcW w:w="4038" w:type="dxa"/>
            <w:tcBorders>
              <w:top w:val="nil"/>
              <w:left w:val="nil"/>
              <w:bottom w:val="single" w:sz="8" w:space="0" w:color="auto"/>
              <w:right w:val="single" w:sz="8" w:space="0" w:color="auto"/>
            </w:tcBorders>
            <w:shd w:val="clear" w:color="auto" w:fill="auto"/>
            <w:vAlign w:val="center"/>
          </w:tcPr>
          <w:p w:rsidR="00953256" w:rsidRPr="0038003D" w:rsidRDefault="00953256" w:rsidP="00A43E16">
            <w:pPr>
              <w:spacing w:after="0" w:line="240" w:lineRule="auto"/>
              <w:rPr>
                <w:rFonts w:ascii="Times New Roman" w:hAnsi="Times New Roman"/>
                <w:color w:val="000000"/>
              </w:rPr>
            </w:pPr>
            <w:r w:rsidRPr="0038003D">
              <w:rPr>
                <w:rFonts w:ascii="Times New Roman" w:hAnsi="Times New Roman"/>
                <w:color w:val="000000"/>
              </w:rPr>
              <w:t xml:space="preserve">Специальное учебно-воспитательное учреждение закрытого типа для </w:t>
            </w:r>
            <w:proofErr w:type="gramStart"/>
            <w:r w:rsidRPr="0038003D">
              <w:rPr>
                <w:rFonts w:ascii="Times New Roman" w:hAnsi="Times New Roman"/>
                <w:color w:val="000000"/>
              </w:rPr>
              <w:t>обучающихся</w:t>
            </w:r>
            <w:proofErr w:type="gramEnd"/>
            <w:r w:rsidRPr="0038003D">
              <w:rPr>
                <w:rFonts w:ascii="Times New Roman" w:hAnsi="Times New Roman"/>
                <w:color w:val="000000"/>
              </w:rPr>
              <w:t xml:space="preserve"> с девиантным поведением</w:t>
            </w:r>
          </w:p>
        </w:tc>
        <w:tc>
          <w:tcPr>
            <w:tcW w:w="2134" w:type="dxa"/>
            <w:tcBorders>
              <w:top w:val="nil"/>
              <w:left w:val="single" w:sz="4" w:space="0" w:color="auto"/>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9,9</w:t>
            </w:r>
          </w:p>
        </w:tc>
        <w:tc>
          <w:tcPr>
            <w:tcW w:w="165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9,9</w:t>
            </w:r>
          </w:p>
        </w:tc>
        <w:tc>
          <w:tcPr>
            <w:tcW w:w="2275"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9,2</w:t>
            </w:r>
          </w:p>
        </w:tc>
        <w:tc>
          <w:tcPr>
            <w:tcW w:w="1359"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9,5</w:t>
            </w:r>
          </w:p>
        </w:tc>
        <w:tc>
          <w:tcPr>
            <w:tcW w:w="1327"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9,0</w:t>
            </w:r>
          </w:p>
        </w:tc>
        <w:tc>
          <w:tcPr>
            <w:tcW w:w="2014" w:type="dxa"/>
            <w:tcBorders>
              <w:top w:val="nil"/>
              <w:left w:val="nil"/>
              <w:bottom w:val="single" w:sz="4" w:space="0" w:color="auto"/>
              <w:right w:val="single" w:sz="4" w:space="0" w:color="auto"/>
            </w:tcBorders>
            <w:shd w:val="clear" w:color="auto" w:fill="auto"/>
            <w:noWrap/>
            <w:vAlign w:val="center"/>
          </w:tcPr>
          <w:p w:rsidR="00953256" w:rsidRPr="0038003D" w:rsidRDefault="00953256" w:rsidP="00142B2C">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9,7</w:t>
            </w:r>
          </w:p>
        </w:tc>
      </w:tr>
    </w:tbl>
    <w:p w:rsidR="00322028" w:rsidRPr="0038003D" w:rsidRDefault="00322028" w:rsidP="00142B2C">
      <w:pPr>
        <w:spacing w:after="0" w:line="240" w:lineRule="auto"/>
        <w:ind w:firstLine="709"/>
        <w:jc w:val="both"/>
        <w:rPr>
          <w:rFonts w:ascii="Times New Roman" w:hAnsi="Times New Roman"/>
          <w:sz w:val="28"/>
          <w:szCs w:val="28"/>
        </w:rPr>
      </w:pPr>
    </w:p>
    <w:p w:rsidR="00322028" w:rsidRPr="0038003D" w:rsidRDefault="00322028" w:rsidP="00322028">
      <w:pPr>
        <w:spacing w:after="0" w:line="360" w:lineRule="auto"/>
        <w:ind w:firstLine="709"/>
        <w:jc w:val="both"/>
        <w:rPr>
          <w:rFonts w:ascii="Times New Roman" w:hAnsi="Times New Roman"/>
          <w:sz w:val="28"/>
          <w:szCs w:val="28"/>
        </w:rPr>
        <w:sectPr w:rsidR="00322028" w:rsidRPr="0038003D" w:rsidSect="005932A9">
          <w:pgSz w:w="16838" w:h="11906" w:orient="landscape"/>
          <w:pgMar w:top="1418" w:right="851" w:bottom="680" w:left="851" w:header="709" w:footer="709" w:gutter="0"/>
          <w:cols w:space="708"/>
          <w:docGrid w:linePitch="360"/>
        </w:sectPr>
      </w:pPr>
    </w:p>
    <w:p w:rsidR="00374736" w:rsidRPr="0038003D" w:rsidRDefault="00374736" w:rsidP="00322028">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1DF55673" wp14:editId="68024AEC">
            <wp:extent cx="5943600" cy="5106838"/>
            <wp:effectExtent l="0" t="0" r="1905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4BE8" w:rsidRPr="0038003D" w:rsidRDefault="00B34BE8" w:rsidP="00B34BE8">
      <w:pPr>
        <w:spacing w:after="0"/>
        <w:jc w:val="center"/>
        <w:rPr>
          <w:rFonts w:ascii="Times New Roman" w:hAnsi="Times New Roman"/>
          <w:sz w:val="28"/>
          <w:szCs w:val="28"/>
        </w:rPr>
      </w:pPr>
    </w:p>
    <w:p w:rsidR="00322028" w:rsidRPr="0038003D" w:rsidRDefault="00322028" w:rsidP="00B34BE8">
      <w:pPr>
        <w:spacing w:after="0"/>
        <w:jc w:val="center"/>
        <w:rPr>
          <w:rFonts w:ascii="Times New Roman" w:hAnsi="Times New Roman"/>
          <w:sz w:val="28"/>
          <w:szCs w:val="28"/>
        </w:rPr>
      </w:pPr>
      <w:r w:rsidRPr="0038003D">
        <w:rPr>
          <w:rFonts w:ascii="Times New Roman" w:hAnsi="Times New Roman"/>
          <w:sz w:val="28"/>
          <w:szCs w:val="28"/>
        </w:rPr>
        <w:t xml:space="preserve">Рисунок </w:t>
      </w:r>
      <w:r w:rsidR="00A841A0" w:rsidRPr="0038003D">
        <w:rPr>
          <w:rFonts w:ascii="Times New Roman" w:hAnsi="Times New Roman"/>
          <w:sz w:val="28"/>
          <w:szCs w:val="28"/>
        </w:rPr>
        <w:t>2.5.</w:t>
      </w:r>
      <w:r w:rsidR="00EB145F" w:rsidRPr="0038003D">
        <w:rPr>
          <w:rFonts w:ascii="Times New Roman" w:hAnsi="Times New Roman"/>
          <w:sz w:val="28"/>
          <w:szCs w:val="28"/>
        </w:rPr>
        <w:t>1</w:t>
      </w:r>
      <w:r w:rsidRPr="0038003D">
        <w:rPr>
          <w:rFonts w:ascii="Times New Roman" w:hAnsi="Times New Roman"/>
          <w:sz w:val="28"/>
          <w:szCs w:val="28"/>
        </w:rPr>
        <w:t xml:space="preserve">– </w:t>
      </w:r>
      <w:r w:rsidR="00EB145F" w:rsidRPr="0038003D">
        <w:rPr>
          <w:rFonts w:ascii="Times New Roman" w:hAnsi="Times New Roman"/>
          <w:sz w:val="28"/>
          <w:szCs w:val="28"/>
        </w:rPr>
        <w:t xml:space="preserve">Доля удовлетворенных коммуникативными качествами сотрудников ОО и социально-психологическим климатом в специальных </w:t>
      </w:r>
      <w:r w:rsidR="00931D0F" w:rsidRPr="0038003D">
        <w:rPr>
          <w:rFonts w:ascii="Times New Roman" w:hAnsi="Times New Roman"/>
          <w:sz w:val="28"/>
          <w:szCs w:val="28"/>
        </w:rPr>
        <w:t xml:space="preserve">школах и </w:t>
      </w:r>
      <w:r w:rsidR="00EB145F" w:rsidRPr="0038003D">
        <w:rPr>
          <w:rFonts w:ascii="Times New Roman" w:hAnsi="Times New Roman"/>
          <w:sz w:val="28"/>
          <w:szCs w:val="28"/>
        </w:rPr>
        <w:t>школах-интернатах Ростовской области</w:t>
      </w:r>
      <w:r w:rsidR="00953256" w:rsidRPr="0038003D">
        <w:rPr>
          <w:rFonts w:ascii="Times New Roman" w:hAnsi="Times New Roman"/>
          <w:sz w:val="28"/>
          <w:szCs w:val="28"/>
        </w:rPr>
        <w:br/>
      </w:r>
      <w:r w:rsidRPr="0038003D">
        <w:rPr>
          <w:rFonts w:ascii="Times New Roman" w:hAnsi="Times New Roman"/>
          <w:sz w:val="28"/>
          <w:szCs w:val="28"/>
        </w:rPr>
        <w:t>(в среднем по каждому параметру), %</w:t>
      </w:r>
    </w:p>
    <w:p w:rsidR="00953256" w:rsidRPr="0038003D" w:rsidRDefault="00953256" w:rsidP="00322028">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322028" w:rsidRPr="0038003D" w:rsidRDefault="00D9397C" w:rsidP="00322028">
      <w:pPr>
        <w:spacing w:after="0" w:line="360" w:lineRule="auto"/>
        <w:jc w:val="center"/>
        <w:rPr>
          <w:rFonts w:ascii="Times New Roman" w:hAnsi="Times New Roman"/>
          <w:sz w:val="28"/>
          <w:szCs w:val="28"/>
        </w:rPr>
      </w:pPr>
      <w:r w:rsidRPr="0038003D">
        <w:rPr>
          <w:noProof/>
          <w:lang w:eastAsia="ru-RU"/>
        </w:rPr>
        <w:lastRenderedPageBreak/>
        <w:drawing>
          <wp:inline distT="0" distB="0" distL="0" distR="0" wp14:anchorId="3B013513" wp14:editId="385DDE9D">
            <wp:extent cx="5939790" cy="7174565"/>
            <wp:effectExtent l="0" t="0" r="22860" b="266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4BE8" w:rsidRPr="0038003D" w:rsidRDefault="00B34BE8" w:rsidP="00B34BE8">
      <w:pPr>
        <w:spacing w:after="0"/>
        <w:jc w:val="center"/>
        <w:rPr>
          <w:rFonts w:ascii="Times New Roman" w:hAnsi="Times New Roman"/>
          <w:sz w:val="28"/>
          <w:szCs w:val="28"/>
        </w:rPr>
      </w:pPr>
    </w:p>
    <w:p w:rsidR="00322028" w:rsidRPr="0038003D" w:rsidRDefault="00322028" w:rsidP="00B34BE8">
      <w:pPr>
        <w:spacing w:after="0"/>
        <w:jc w:val="center"/>
        <w:rPr>
          <w:rFonts w:ascii="Times New Roman" w:hAnsi="Times New Roman"/>
          <w:sz w:val="28"/>
          <w:szCs w:val="28"/>
        </w:rPr>
      </w:pPr>
      <w:r w:rsidRPr="0038003D">
        <w:rPr>
          <w:rFonts w:ascii="Times New Roman" w:hAnsi="Times New Roman"/>
          <w:sz w:val="28"/>
          <w:szCs w:val="28"/>
        </w:rPr>
        <w:t xml:space="preserve">Рисунок </w:t>
      </w:r>
      <w:r w:rsidR="00A841A0" w:rsidRPr="0038003D">
        <w:rPr>
          <w:rFonts w:ascii="Times New Roman" w:hAnsi="Times New Roman"/>
          <w:sz w:val="28"/>
          <w:szCs w:val="28"/>
        </w:rPr>
        <w:t>2.5.</w:t>
      </w:r>
      <w:r w:rsidR="00EB145F" w:rsidRPr="0038003D">
        <w:rPr>
          <w:rFonts w:ascii="Times New Roman" w:hAnsi="Times New Roman"/>
          <w:sz w:val="28"/>
          <w:szCs w:val="28"/>
        </w:rPr>
        <w:t>2</w:t>
      </w:r>
      <w:r w:rsidRPr="0038003D">
        <w:rPr>
          <w:rFonts w:ascii="Times New Roman" w:hAnsi="Times New Roman"/>
          <w:sz w:val="28"/>
          <w:szCs w:val="28"/>
        </w:rPr>
        <w:t xml:space="preserve"> – </w:t>
      </w:r>
      <w:r w:rsidR="00EB145F" w:rsidRPr="0038003D">
        <w:rPr>
          <w:rFonts w:ascii="Times New Roman" w:hAnsi="Times New Roman"/>
          <w:sz w:val="28"/>
          <w:szCs w:val="28"/>
        </w:rPr>
        <w:t xml:space="preserve">Доля удовлетворенных коммуникативными качествами сотрудников ОО и социально-психологическим климатом в специальных </w:t>
      </w:r>
      <w:r w:rsidR="00D9397C" w:rsidRPr="0038003D">
        <w:rPr>
          <w:rFonts w:ascii="Times New Roman" w:hAnsi="Times New Roman"/>
          <w:sz w:val="28"/>
          <w:szCs w:val="28"/>
        </w:rPr>
        <w:t xml:space="preserve">школах и </w:t>
      </w:r>
      <w:r w:rsidR="00EB145F" w:rsidRPr="0038003D">
        <w:rPr>
          <w:rFonts w:ascii="Times New Roman" w:hAnsi="Times New Roman"/>
          <w:sz w:val="28"/>
          <w:szCs w:val="28"/>
        </w:rPr>
        <w:t>школах-интернатах Ростовской области</w:t>
      </w:r>
      <w:r w:rsidR="00D9397C" w:rsidRPr="0038003D">
        <w:rPr>
          <w:rFonts w:ascii="Times New Roman" w:hAnsi="Times New Roman"/>
          <w:sz w:val="28"/>
          <w:szCs w:val="28"/>
        </w:rPr>
        <w:br/>
      </w:r>
      <w:r w:rsidRPr="0038003D">
        <w:rPr>
          <w:rFonts w:ascii="Times New Roman" w:hAnsi="Times New Roman"/>
          <w:sz w:val="28"/>
          <w:szCs w:val="28"/>
        </w:rPr>
        <w:t>(в среднем по каждой школе), %</w:t>
      </w:r>
    </w:p>
    <w:p w:rsidR="00322028" w:rsidRPr="0038003D" w:rsidRDefault="00322028" w:rsidP="00322028">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322028" w:rsidRPr="0038003D" w:rsidRDefault="00322028" w:rsidP="00322028">
      <w:pPr>
        <w:spacing w:after="0" w:line="360" w:lineRule="auto"/>
        <w:jc w:val="center"/>
        <w:rPr>
          <w:rFonts w:ascii="Times New Roman" w:eastAsiaTheme="minorHAnsi" w:hAnsi="Times New Roman"/>
          <w:i/>
          <w:sz w:val="28"/>
          <w:szCs w:val="28"/>
        </w:rPr>
      </w:pPr>
      <w:r w:rsidRPr="0038003D">
        <w:rPr>
          <w:rFonts w:ascii="Times New Roman" w:eastAsiaTheme="minorHAnsi" w:hAnsi="Times New Roman"/>
          <w:i/>
          <w:sz w:val="28"/>
          <w:szCs w:val="28"/>
        </w:rPr>
        <w:lastRenderedPageBreak/>
        <w:t>Б) Компетентность работников образовательных организаций</w:t>
      </w:r>
    </w:p>
    <w:p w:rsidR="001D08AD" w:rsidRPr="0038003D" w:rsidRDefault="001D08AD" w:rsidP="00EC0264">
      <w:pPr>
        <w:spacing w:after="0"/>
        <w:ind w:firstLine="709"/>
        <w:jc w:val="both"/>
        <w:rPr>
          <w:rFonts w:ascii="Times New Roman" w:hAnsi="Times New Roman"/>
          <w:sz w:val="28"/>
          <w:szCs w:val="28"/>
        </w:rPr>
      </w:pPr>
    </w:p>
    <w:p w:rsidR="001D08AD" w:rsidRPr="0038003D" w:rsidRDefault="001D08AD" w:rsidP="001D08AD">
      <w:pPr>
        <w:spacing w:after="0" w:line="360" w:lineRule="auto"/>
        <w:ind w:firstLine="709"/>
        <w:jc w:val="both"/>
        <w:rPr>
          <w:rFonts w:ascii="Times New Roman" w:hAnsi="Times New Roman"/>
          <w:sz w:val="28"/>
          <w:szCs w:val="28"/>
        </w:rPr>
      </w:pPr>
      <w:r w:rsidRPr="0038003D">
        <w:rPr>
          <w:rFonts w:ascii="Times New Roman" w:hAnsi="Times New Roman"/>
          <w:i/>
          <w:color w:val="000000"/>
          <w:sz w:val="28"/>
          <w:szCs w:val="28"/>
        </w:rPr>
        <w:t>Профессиональные качества и компетентность сотрудников</w:t>
      </w:r>
      <w:r w:rsidR="00142B2C" w:rsidRPr="0038003D">
        <w:rPr>
          <w:rFonts w:ascii="Times New Roman" w:hAnsi="Times New Roman"/>
          <w:i/>
          <w:color w:val="000000"/>
          <w:sz w:val="28"/>
          <w:szCs w:val="28"/>
        </w:rPr>
        <w:t xml:space="preserve"> </w:t>
      </w:r>
      <w:r w:rsidRPr="0038003D">
        <w:rPr>
          <w:rFonts w:ascii="Times New Roman" w:hAnsi="Times New Roman"/>
          <w:sz w:val="28"/>
          <w:szCs w:val="28"/>
        </w:rPr>
        <w:t xml:space="preserve">анализируемых специальных </w:t>
      </w:r>
      <w:r w:rsidR="00465CA8"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 оценивается родителями школьников</w:t>
      </w:r>
      <w:r w:rsidR="00A64C3D" w:rsidRPr="0038003D">
        <w:rPr>
          <w:rFonts w:ascii="Times New Roman" w:hAnsi="Times New Roman"/>
          <w:sz w:val="28"/>
          <w:szCs w:val="28"/>
        </w:rPr>
        <w:t xml:space="preserve"> </w:t>
      </w:r>
      <w:r w:rsidR="00D32886" w:rsidRPr="0038003D">
        <w:rPr>
          <w:rFonts w:ascii="Times New Roman" w:hAnsi="Times New Roman"/>
          <w:sz w:val="28"/>
          <w:szCs w:val="28"/>
        </w:rPr>
        <w:t xml:space="preserve">и учащимися </w:t>
      </w:r>
      <w:r w:rsidRPr="0038003D">
        <w:rPr>
          <w:rFonts w:ascii="Times New Roman" w:hAnsi="Times New Roman"/>
          <w:sz w:val="28"/>
          <w:szCs w:val="28"/>
        </w:rPr>
        <w:t>также достаточно высоко. Доля удовлетворенных компетентностью работников образовательных организаций не опускается ниже 9</w:t>
      </w:r>
      <w:r w:rsidR="00465CA8" w:rsidRPr="0038003D">
        <w:rPr>
          <w:rFonts w:ascii="Times New Roman" w:hAnsi="Times New Roman"/>
          <w:sz w:val="28"/>
          <w:szCs w:val="28"/>
        </w:rPr>
        <w:t>0</w:t>
      </w:r>
      <w:r w:rsidRPr="0038003D">
        <w:rPr>
          <w:rFonts w:ascii="Times New Roman" w:hAnsi="Times New Roman"/>
          <w:sz w:val="28"/>
          <w:szCs w:val="28"/>
        </w:rPr>
        <w:t>,</w:t>
      </w:r>
      <w:r w:rsidR="00465CA8" w:rsidRPr="0038003D">
        <w:rPr>
          <w:rFonts w:ascii="Times New Roman" w:hAnsi="Times New Roman"/>
          <w:sz w:val="28"/>
          <w:szCs w:val="28"/>
        </w:rPr>
        <w:t>0</w:t>
      </w:r>
      <w:r w:rsidRPr="0038003D">
        <w:rPr>
          <w:rFonts w:ascii="Times New Roman" w:hAnsi="Times New Roman"/>
          <w:sz w:val="28"/>
          <w:szCs w:val="28"/>
        </w:rPr>
        <w:t>%</w:t>
      </w:r>
      <w:r w:rsidR="0013143A" w:rsidRPr="0038003D">
        <w:rPr>
          <w:rFonts w:ascii="Times New Roman" w:hAnsi="Times New Roman"/>
          <w:sz w:val="28"/>
          <w:szCs w:val="28"/>
        </w:rPr>
        <w:t xml:space="preserve">, средние оценки изменяются </w:t>
      </w:r>
      <w:r w:rsidR="000A6A5A" w:rsidRPr="0038003D">
        <w:rPr>
          <w:rFonts w:ascii="Times New Roman" w:hAnsi="Times New Roman"/>
          <w:sz w:val="28"/>
          <w:szCs w:val="28"/>
        </w:rPr>
        <w:t xml:space="preserve">в пределах </w:t>
      </w:r>
      <w:r w:rsidR="0013143A" w:rsidRPr="0038003D">
        <w:rPr>
          <w:rFonts w:ascii="Times New Roman" w:hAnsi="Times New Roman"/>
          <w:sz w:val="28"/>
          <w:szCs w:val="28"/>
        </w:rPr>
        <w:t>от 8,8 до 10,0 средних балл</w:t>
      </w:r>
      <w:r w:rsidR="000A6A5A" w:rsidRPr="0038003D">
        <w:rPr>
          <w:rFonts w:ascii="Times New Roman" w:hAnsi="Times New Roman"/>
          <w:sz w:val="28"/>
          <w:szCs w:val="28"/>
        </w:rPr>
        <w:t>ов</w:t>
      </w:r>
      <w:r w:rsidR="0013143A" w:rsidRPr="0038003D">
        <w:rPr>
          <w:rFonts w:ascii="Times New Roman" w:hAnsi="Times New Roman"/>
          <w:sz w:val="28"/>
          <w:szCs w:val="28"/>
        </w:rPr>
        <w:t xml:space="preserve"> </w:t>
      </w:r>
      <w:r w:rsidRPr="0038003D">
        <w:rPr>
          <w:rFonts w:ascii="Times New Roman" w:hAnsi="Times New Roman"/>
          <w:sz w:val="28"/>
          <w:szCs w:val="28"/>
        </w:rPr>
        <w:t>(таблиц</w:t>
      </w:r>
      <w:r w:rsidR="00465CA8" w:rsidRPr="0038003D">
        <w:rPr>
          <w:rFonts w:ascii="Times New Roman" w:hAnsi="Times New Roman"/>
          <w:sz w:val="28"/>
          <w:szCs w:val="28"/>
        </w:rPr>
        <w:t>ы</w:t>
      </w:r>
      <w:r w:rsidRPr="0038003D">
        <w:rPr>
          <w:rFonts w:ascii="Times New Roman" w:hAnsi="Times New Roman"/>
          <w:sz w:val="28"/>
          <w:szCs w:val="28"/>
        </w:rPr>
        <w:t xml:space="preserve"> </w:t>
      </w:r>
      <w:r w:rsidR="00A841A0" w:rsidRPr="0038003D">
        <w:rPr>
          <w:rFonts w:ascii="Times New Roman" w:hAnsi="Times New Roman"/>
          <w:sz w:val="28"/>
          <w:szCs w:val="28"/>
        </w:rPr>
        <w:t>2.5.</w:t>
      </w:r>
      <w:r w:rsidR="008E3D8D" w:rsidRPr="0038003D">
        <w:rPr>
          <w:rFonts w:ascii="Times New Roman" w:hAnsi="Times New Roman"/>
          <w:sz w:val="28"/>
          <w:szCs w:val="28"/>
        </w:rPr>
        <w:t>5</w:t>
      </w:r>
      <w:r w:rsidR="00B468B6" w:rsidRPr="0038003D">
        <w:rPr>
          <w:rFonts w:ascii="Times New Roman" w:hAnsi="Times New Roman"/>
          <w:sz w:val="28"/>
          <w:szCs w:val="28"/>
        </w:rPr>
        <w:t>-2.5.7</w:t>
      </w:r>
      <w:r w:rsidRPr="0038003D">
        <w:rPr>
          <w:rFonts w:ascii="Times New Roman" w:hAnsi="Times New Roman"/>
          <w:sz w:val="28"/>
          <w:szCs w:val="28"/>
        </w:rPr>
        <w:t>).</w:t>
      </w:r>
    </w:p>
    <w:p w:rsidR="00B468B6" w:rsidRPr="0038003D" w:rsidRDefault="00B468B6" w:rsidP="004F58AF">
      <w:pPr>
        <w:spacing w:after="0" w:line="360" w:lineRule="auto"/>
        <w:ind w:firstLine="709"/>
        <w:jc w:val="both"/>
        <w:rPr>
          <w:rFonts w:ascii="Times New Roman" w:hAnsi="Times New Roman"/>
          <w:sz w:val="28"/>
          <w:szCs w:val="28"/>
        </w:rPr>
      </w:pPr>
      <w:r w:rsidRPr="0038003D">
        <w:rPr>
          <w:rFonts w:ascii="Times New Roman" w:hAnsi="Times New Roman"/>
          <w:color w:val="000000"/>
          <w:sz w:val="28"/>
          <w:szCs w:val="28"/>
        </w:rPr>
        <w:t xml:space="preserve">Необходимо отметить, что </w:t>
      </w:r>
      <w:r w:rsidR="004F58AF" w:rsidRPr="0038003D">
        <w:rPr>
          <w:rFonts w:ascii="Times New Roman" w:hAnsi="Times New Roman"/>
          <w:color w:val="000000"/>
          <w:sz w:val="28"/>
          <w:szCs w:val="28"/>
        </w:rPr>
        <w:t>блок оценки</w:t>
      </w:r>
      <w:r w:rsidR="004F58AF" w:rsidRPr="0038003D">
        <w:rPr>
          <w:rFonts w:ascii="Times New Roman" w:hAnsi="Times New Roman"/>
          <w:sz w:val="28"/>
          <w:szCs w:val="28"/>
        </w:rPr>
        <w:t xml:space="preserve"> компетентности сотрудников ОО в </w:t>
      </w:r>
      <w:r w:rsidR="004F58AF" w:rsidRPr="0038003D">
        <w:rPr>
          <w:rFonts w:ascii="Times New Roman" w:hAnsi="Times New Roman"/>
          <w:color w:val="000000"/>
          <w:sz w:val="28"/>
          <w:szCs w:val="28"/>
        </w:rPr>
        <w:t>анкете для</w:t>
      </w:r>
      <w:r w:rsidR="004F58AF" w:rsidRPr="0038003D">
        <w:rPr>
          <w:rFonts w:ascii="Times New Roman" w:hAnsi="Times New Roman"/>
          <w:sz w:val="28"/>
          <w:szCs w:val="28"/>
        </w:rPr>
        <w:t xml:space="preserve"> учащихся</w:t>
      </w:r>
      <w:r w:rsidRPr="0038003D">
        <w:rPr>
          <w:rFonts w:ascii="Times New Roman" w:hAnsi="Times New Roman"/>
          <w:sz w:val="28"/>
          <w:szCs w:val="28"/>
        </w:rPr>
        <w:t xml:space="preserve"> </w:t>
      </w:r>
      <w:r w:rsidRPr="0038003D">
        <w:rPr>
          <w:rFonts w:ascii="Times New Roman" w:hAnsi="Times New Roman"/>
          <w:color w:val="000000"/>
          <w:sz w:val="28"/>
          <w:szCs w:val="28"/>
        </w:rPr>
        <w:t>Специального учебно-воспитательного учреждения закрытого типа для обучающихся с девиантным поведением</w:t>
      </w:r>
      <w:r w:rsidR="008052A2" w:rsidRPr="0038003D">
        <w:rPr>
          <w:rFonts w:ascii="Times New Roman" w:hAnsi="Times New Roman"/>
          <w:color w:val="000000"/>
          <w:sz w:val="28"/>
          <w:szCs w:val="28"/>
        </w:rPr>
        <w:t xml:space="preserve"> </w:t>
      </w:r>
      <w:r w:rsidRPr="0038003D">
        <w:rPr>
          <w:rFonts w:ascii="Times New Roman" w:hAnsi="Times New Roman"/>
          <w:sz w:val="28"/>
          <w:szCs w:val="28"/>
        </w:rPr>
        <w:t>отличалс</w:t>
      </w:r>
      <w:r w:rsidR="004F58AF" w:rsidRPr="0038003D">
        <w:rPr>
          <w:rFonts w:ascii="Times New Roman" w:hAnsi="Times New Roman"/>
          <w:sz w:val="28"/>
          <w:szCs w:val="28"/>
        </w:rPr>
        <w:t>я</w:t>
      </w:r>
      <w:r w:rsidRPr="0038003D">
        <w:rPr>
          <w:rFonts w:ascii="Times New Roman" w:hAnsi="Times New Roman"/>
          <w:sz w:val="28"/>
          <w:szCs w:val="28"/>
        </w:rPr>
        <w:t xml:space="preserve"> по анализируемым позициям </w:t>
      </w:r>
      <w:r w:rsidR="004F58AF" w:rsidRPr="0038003D">
        <w:rPr>
          <w:rFonts w:ascii="Times New Roman" w:hAnsi="Times New Roman"/>
          <w:sz w:val="28"/>
          <w:szCs w:val="28"/>
        </w:rPr>
        <w:t xml:space="preserve">от других анкет. </w:t>
      </w:r>
      <w:r w:rsidRPr="0038003D">
        <w:rPr>
          <w:rFonts w:ascii="Times New Roman" w:hAnsi="Times New Roman"/>
          <w:sz w:val="28"/>
          <w:szCs w:val="28"/>
        </w:rPr>
        <w:t xml:space="preserve">Специфика </w:t>
      </w:r>
      <w:r w:rsidR="00A253C5" w:rsidRPr="0038003D">
        <w:rPr>
          <w:rFonts w:ascii="Times New Roman" w:hAnsi="Times New Roman"/>
          <w:sz w:val="28"/>
          <w:szCs w:val="28"/>
        </w:rPr>
        <w:t xml:space="preserve">работы </w:t>
      </w:r>
      <w:r w:rsidRPr="0038003D">
        <w:rPr>
          <w:rFonts w:ascii="Times New Roman" w:hAnsi="Times New Roman"/>
          <w:color w:val="000000"/>
          <w:sz w:val="28"/>
          <w:szCs w:val="28"/>
        </w:rPr>
        <w:t xml:space="preserve">специального учебно-воспитательного учреждения закрытого типа предполагает </w:t>
      </w:r>
      <w:r w:rsidR="00A253C5" w:rsidRPr="0038003D">
        <w:rPr>
          <w:rFonts w:ascii="Times New Roman" w:hAnsi="Times New Roman"/>
          <w:color w:val="000000"/>
          <w:sz w:val="28"/>
          <w:szCs w:val="28"/>
        </w:rPr>
        <w:t xml:space="preserve">анализ </w:t>
      </w:r>
      <w:r w:rsidR="00A253C5" w:rsidRPr="0038003D">
        <w:rPr>
          <w:rFonts w:ascii="Times New Roman" w:hAnsi="Times New Roman"/>
          <w:sz w:val="28"/>
          <w:szCs w:val="28"/>
        </w:rPr>
        <w:t xml:space="preserve">компетентности сотрудников в сфере преподавания гуманитарных, математических и естественнонаучных дисциплин и </w:t>
      </w:r>
      <w:r w:rsidR="00A440F8" w:rsidRPr="0038003D">
        <w:rPr>
          <w:rFonts w:ascii="Times New Roman" w:hAnsi="Times New Roman"/>
          <w:sz w:val="28"/>
          <w:szCs w:val="28"/>
        </w:rPr>
        <w:t>отсутствие позиции учета администрацией школы мнений родителей при принятии управленческих решений, т</w:t>
      </w:r>
      <w:r w:rsidR="00465CA8" w:rsidRPr="0038003D">
        <w:rPr>
          <w:rFonts w:ascii="Times New Roman" w:hAnsi="Times New Roman"/>
          <w:sz w:val="28"/>
          <w:szCs w:val="28"/>
        </w:rPr>
        <w:t>а</w:t>
      </w:r>
      <w:r w:rsidR="00A440F8" w:rsidRPr="0038003D">
        <w:rPr>
          <w:rFonts w:ascii="Times New Roman" w:hAnsi="Times New Roman"/>
          <w:sz w:val="28"/>
          <w:szCs w:val="28"/>
        </w:rPr>
        <w:t>к</w:t>
      </w:r>
      <w:r w:rsidR="00465CA8" w:rsidRPr="0038003D">
        <w:rPr>
          <w:rFonts w:ascii="Times New Roman" w:hAnsi="Times New Roman"/>
          <w:sz w:val="28"/>
          <w:szCs w:val="28"/>
        </w:rPr>
        <w:t xml:space="preserve"> как</w:t>
      </w:r>
      <w:r w:rsidR="00A440F8" w:rsidRPr="0038003D">
        <w:rPr>
          <w:rFonts w:ascii="Times New Roman" w:hAnsi="Times New Roman"/>
          <w:sz w:val="28"/>
          <w:szCs w:val="28"/>
        </w:rPr>
        <w:t xml:space="preserve"> оценку осуществляют не родители, а сами учащиеся. Последняя позиция также не исследовалась и в случае опроса воспитанников </w:t>
      </w:r>
      <w:r w:rsidR="00A440F8" w:rsidRPr="0038003D">
        <w:rPr>
          <w:rFonts w:ascii="Times New Roman" w:hAnsi="Times New Roman"/>
          <w:color w:val="000000"/>
          <w:sz w:val="28"/>
          <w:szCs w:val="28"/>
        </w:rPr>
        <w:t>Красносулинс</w:t>
      </w:r>
      <w:r w:rsidR="006F6DDC" w:rsidRPr="0038003D">
        <w:rPr>
          <w:rFonts w:ascii="Times New Roman" w:hAnsi="Times New Roman"/>
          <w:color w:val="000000"/>
          <w:sz w:val="28"/>
          <w:szCs w:val="28"/>
        </w:rPr>
        <w:t>к</w:t>
      </w:r>
      <w:r w:rsidR="00A440F8" w:rsidRPr="0038003D">
        <w:rPr>
          <w:rFonts w:ascii="Times New Roman" w:hAnsi="Times New Roman"/>
          <w:color w:val="000000"/>
          <w:sz w:val="28"/>
          <w:szCs w:val="28"/>
        </w:rPr>
        <w:t>ой специальной школы-интернаты для детей-сирот и детей, оставшихся без попечения родителей.</w:t>
      </w:r>
    </w:p>
    <w:p w:rsidR="001D08AD" w:rsidRPr="0038003D" w:rsidRDefault="001D08AD" w:rsidP="001D08AD">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опрошенными профессиональной компетентности сотрудников </w:t>
      </w:r>
      <w:r w:rsidR="00374BB6" w:rsidRPr="0038003D">
        <w:rPr>
          <w:rFonts w:ascii="Times New Roman" w:hAnsi="Times New Roman"/>
          <w:sz w:val="28"/>
          <w:szCs w:val="28"/>
        </w:rPr>
        <w:t xml:space="preserve">анализируемых </w:t>
      </w:r>
      <w:r w:rsidRPr="0038003D">
        <w:rPr>
          <w:rFonts w:ascii="Times New Roman" w:hAnsi="Times New Roman"/>
          <w:sz w:val="28"/>
          <w:szCs w:val="28"/>
        </w:rPr>
        <w:t xml:space="preserve">специальных </w:t>
      </w:r>
      <w:r w:rsidR="00465CA8" w:rsidRPr="0038003D">
        <w:rPr>
          <w:rFonts w:ascii="Times New Roman" w:hAnsi="Times New Roman"/>
          <w:sz w:val="28"/>
          <w:szCs w:val="28"/>
        </w:rPr>
        <w:t xml:space="preserve">школ и </w:t>
      </w:r>
      <w:r w:rsidRPr="0038003D">
        <w:rPr>
          <w:rFonts w:ascii="Times New Roman" w:hAnsi="Times New Roman"/>
          <w:sz w:val="28"/>
          <w:szCs w:val="28"/>
        </w:rPr>
        <w:t xml:space="preserve">школ-интернатов Ростовской области представлены на рисунках </w:t>
      </w:r>
      <w:r w:rsidR="00A841A0" w:rsidRPr="0038003D">
        <w:rPr>
          <w:rFonts w:ascii="Times New Roman" w:hAnsi="Times New Roman"/>
          <w:sz w:val="28"/>
          <w:szCs w:val="28"/>
        </w:rPr>
        <w:t>2.5.</w:t>
      </w:r>
      <w:r w:rsidR="006F6DDC" w:rsidRPr="0038003D">
        <w:rPr>
          <w:rFonts w:ascii="Times New Roman" w:hAnsi="Times New Roman"/>
          <w:sz w:val="28"/>
          <w:szCs w:val="28"/>
        </w:rPr>
        <w:t>3</w:t>
      </w:r>
      <w:r w:rsidRPr="0038003D">
        <w:rPr>
          <w:rFonts w:ascii="Times New Roman" w:hAnsi="Times New Roman"/>
          <w:sz w:val="28"/>
          <w:szCs w:val="28"/>
        </w:rPr>
        <w:t xml:space="preserve"> и </w:t>
      </w:r>
      <w:r w:rsidR="00A841A0" w:rsidRPr="0038003D">
        <w:rPr>
          <w:rFonts w:ascii="Times New Roman" w:hAnsi="Times New Roman"/>
          <w:sz w:val="28"/>
          <w:szCs w:val="28"/>
        </w:rPr>
        <w:t>2.5.</w:t>
      </w:r>
      <w:r w:rsidR="006F6DDC" w:rsidRPr="0038003D">
        <w:rPr>
          <w:rFonts w:ascii="Times New Roman" w:hAnsi="Times New Roman"/>
          <w:sz w:val="28"/>
          <w:szCs w:val="28"/>
        </w:rPr>
        <w:t>4</w:t>
      </w:r>
      <w:r w:rsidRPr="0038003D">
        <w:rPr>
          <w:rFonts w:ascii="Times New Roman" w:hAnsi="Times New Roman"/>
          <w:sz w:val="28"/>
          <w:szCs w:val="28"/>
        </w:rPr>
        <w:t>.</w:t>
      </w:r>
      <w:r w:rsidR="006F6DDC" w:rsidRPr="0038003D">
        <w:rPr>
          <w:rFonts w:ascii="Times New Roman" w:hAnsi="Times New Roman"/>
          <w:sz w:val="28"/>
          <w:szCs w:val="28"/>
        </w:rPr>
        <w:t xml:space="preserve"> В интегральные значения </w:t>
      </w:r>
      <w:r w:rsidR="00B449DE" w:rsidRPr="0038003D">
        <w:rPr>
          <w:rFonts w:ascii="Times New Roman" w:hAnsi="Times New Roman"/>
          <w:sz w:val="28"/>
          <w:szCs w:val="28"/>
        </w:rPr>
        <w:t xml:space="preserve">по </w:t>
      </w:r>
      <w:r w:rsidR="008F53DA" w:rsidRPr="0038003D">
        <w:rPr>
          <w:rFonts w:ascii="Times New Roman" w:hAnsi="Times New Roman"/>
          <w:sz w:val="28"/>
          <w:szCs w:val="28"/>
        </w:rPr>
        <w:t>содержательным</w:t>
      </w:r>
      <w:r w:rsidR="00B449DE" w:rsidRPr="0038003D">
        <w:rPr>
          <w:rFonts w:ascii="Times New Roman" w:hAnsi="Times New Roman"/>
          <w:sz w:val="28"/>
          <w:szCs w:val="28"/>
        </w:rPr>
        <w:t xml:space="preserve"> параметрам </w:t>
      </w:r>
      <w:r w:rsidR="008F53DA" w:rsidRPr="0038003D">
        <w:rPr>
          <w:rFonts w:ascii="Times New Roman" w:hAnsi="Times New Roman"/>
          <w:sz w:val="28"/>
          <w:szCs w:val="28"/>
        </w:rPr>
        <w:t xml:space="preserve">оценки компетентности сотрудников ОО </w:t>
      </w:r>
      <w:r w:rsidR="006F6DDC" w:rsidRPr="0038003D">
        <w:rPr>
          <w:rFonts w:ascii="Times New Roman" w:hAnsi="Times New Roman"/>
          <w:sz w:val="28"/>
          <w:szCs w:val="28"/>
        </w:rPr>
        <w:t xml:space="preserve">не включены данные по </w:t>
      </w:r>
      <w:r w:rsidR="006F6DDC" w:rsidRPr="0038003D">
        <w:rPr>
          <w:rFonts w:ascii="Times New Roman" w:hAnsi="Times New Roman"/>
          <w:color w:val="000000"/>
          <w:sz w:val="28"/>
          <w:szCs w:val="28"/>
        </w:rPr>
        <w:t>Специальному учебно-воспитательному учреждению закрытого типа для обучающихся с девиантным поведением в силу различий в методике</w:t>
      </w:r>
      <w:r w:rsidR="00E84603" w:rsidRPr="0038003D">
        <w:rPr>
          <w:rFonts w:ascii="Times New Roman" w:hAnsi="Times New Roman"/>
          <w:color w:val="000000"/>
          <w:sz w:val="28"/>
          <w:szCs w:val="28"/>
        </w:rPr>
        <w:t>, они</w:t>
      </w:r>
      <w:r w:rsidR="00A0107C" w:rsidRPr="0038003D">
        <w:rPr>
          <w:rFonts w:ascii="Times New Roman" w:hAnsi="Times New Roman"/>
          <w:color w:val="000000"/>
          <w:sz w:val="28"/>
          <w:szCs w:val="28"/>
        </w:rPr>
        <w:t xml:space="preserve"> рассматриваются отдельно</w:t>
      </w:r>
      <w:r w:rsidR="00B449DE" w:rsidRPr="0038003D">
        <w:rPr>
          <w:rFonts w:ascii="Times New Roman" w:hAnsi="Times New Roman"/>
          <w:color w:val="000000"/>
          <w:sz w:val="28"/>
          <w:szCs w:val="28"/>
        </w:rPr>
        <w:t xml:space="preserve"> </w:t>
      </w:r>
      <w:r w:rsidR="00A0107C" w:rsidRPr="0038003D">
        <w:rPr>
          <w:rFonts w:ascii="Times New Roman" w:hAnsi="Times New Roman"/>
          <w:color w:val="000000"/>
          <w:sz w:val="28"/>
          <w:szCs w:val="28"/>
        </w:rPr>
        <w:t>(табл. 2.5.7). В</w:t>
      </w:r>
      <w:r w:rsidR="00B449DE" w:rsidRPr="0038003D">
        <w:rPr>
          <w:rFonts w:ascii="Times New Roman" w:hAnsi="Times New Roman"/>
          <w:color w:val="000000"/>
          <w:sz w:val="28"/>
          <w:szCs w:val="28"/>
        </w:rPr>
        <w:t xml:space="preserve"> </w:t>
      </w:r>
      <w:r w:rsidR="00E84603" w:rsidRPr="0038003D">
        <w:rPr>
          <w:rFonts w:ascii="Times New Roman" w:hAnsi="Times New Roman"/>
          <w:color w:val="000000"/>
          <w:sz w:val="28"/>
          <w:szCs w:val="28"/>
        </w:rPr>
        <w:t xml:space="preserve">то же время, в </w:t>
      </w:r>
      <w:r w:rsidR="00B449DE" w:rsidRPr="0038003D">
        <w:rPr>
          <w:rFonts w:ascii="Times New Roman" w:hAnsi="Times New Roman"/>
          <w:color w:val="000000"/>
          <w:sz w:val="28"/>
          <w:szCs w:val="28"/>
        </w:rPr>
        <w:t>общем рейтинге образовательных организаций данное учебно-воспитательное учреждение присутствует</w:t>
      </w:r>
      <w:r w:rsidR="00E84603" w:rsidRPr="0038003D">
        <w:rPr>
          <w:rFonts w:ascii="Times New Roman" w:hAnsi="Times New Roman"/>
          <w:color w:val="000000"/>
          <w:sz w:val="28"/>
          <w:szCs w:val="28"/>
        </w:rPr>
        <w:t xml:space="preserve"> (рис. 2.5.4)</w:t>
      </w:r>
      <w:r w:rsidR="00B449DE" w:rsidRPr="0038003D">
        <w:rPr>
          <w:rFonts w:ascii="Times New Roman" w:hAnsi="Times New Roman"/>
          <w:color w:val="000000"/>
          <w:sz w:val="28"/>
          <w:szCs w:val="28"/>
        </w:rPr>
        <w:t>.</w:t>
      </w:r>
    </w:p>
    <w:p w:rsidR="001D08AD" w:rsidRPr="0038003D" w:rsidRDefault="001D08AD" w:rsidP="001D08AD">
      <w:pPr>
        <w:spacing w:after="0" w:line="360" w:lineRule="auto"/>
        <w:ind w:firstLine="709"/>
        <w:jc w:val="both"/>
        <w:rPr>
          <w:rFonts w:ascii="Times New Roman" w:hAnsi="Times New Roman"/>
          <w:sz w:val="28"/>
          <w:szCs w:val="28"/>
        </w:rPr>
        <w:sectPr w:rsidR="001D08AD" w:rsidRPr="0038003D" w:rsidSect="00D24550">
          <w:pgSz w:w="11906" w:h="16838"/>
          <w:pgMar w:top="1134" w:right="851" w:bottom="1134" w:left="1701" w:header="709" w:footer="709" w:gutter="0"/>
          <w:cols w:space="708"/>
          <w:docGrid w:linePitch="360"/>
        </w:sectPr>
      </w:pPr>
    </w:p>
    <w:p w:rsidR="001D08AD" w:rsidRPr="0038003D" w:rsidRDefault="001D08AD" w:rsidP="00A0107C">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2.5.</w:t>
      </w:r>
      <w:r w:rsidR="00D32886" w:rsidRPr="0038003D">
        <w:rPr>
          <w:rFonts w:ascii="Times New Roman" w:hAnsi="Times New Roman"/>
          <w:sz w:val="28"/>
          <w:szCs w:val="28"/>
        </w:rPr>
        <w:t>5</w:t>
      </w:r>
      <w:r w:rsidRPr="0038003D">
        <w:rPr>
          <w:rFonts w:ascii="Times New Roman" w:hAnsi="Times New Roman"/>
          <w:sz w:val="28"/>
          <w:szCs w:val="28"/>
        </w:rPr>
        <w:t xml:space="preserve"> – Доля удовлетворенных компетентностью сотрудников специальных </w:t>
      </w:r>
      <w:r w:rsidR="0017340D"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w:t>
      </w:r>
      <w:r w:rsidR="00F37C78" w:rsidRPr="0038003D">
        <w:rPr>
          <w:rFonts w:ascii="Times New Roman" w:hAnsi="Times New Roman"/>
          <w:sz w:val="28"/>
          <w:szCs w:val="28"/>
        </w:rPr>
        <w:t xml:space="preserve"> </w:t>
      </w:r>
      <w:r w:rsidRPr="0038003D">
        <w:rPr>
          <w:rFonts w:ascii="Times New Roman" w:hAnsi="Times New Roman"/>
          <w:sz w:val="28"/>
          <w:szCs w:val="28"/>
        </w:rPr>
        <w:t>(процент респондентов, которые выставили от 5 до 10 баллов по 10-ти балльной шкале), %</w:t>
      </w:r>
    </w:p>
    <w:p w:rsidR="008E3D8D" w:rsidRPr="0038003D" w:rsidRDefault="008E3D8D" w:rsidP="008E3D8D">
      <w:pPr>
        <w:spacing w:after="0" w:line="240" w:lineRule="auto"/>
        <w:jc w:val="center"/>
        <w:rPr>
          <w:rFonts w:ascii="Times New Roman" w:hAnsi="Times New Roman"/>
          <w:sz w:val="28"/>
          <w:szCs w:val="28"/>
        </w:rPr>
      </w:pPr>
    </w:p>
    <w:tbl>
      <w:tblPr>
        <w:tblW w:w="14616" w:type="dxa"/>
        <w:tblInd w:w="93" w:type="dxa"/>
        <w:tblLayout w:type="fixed"/>
        <w:tblLook w:val="04A0" w:firstRow="1" w:lastRow="0" w:firstColumn="1" w:lastColumn="0" w:noHBand="0" w:noVBand="1"/>
      </w:tblPr>
      <w:tblGrid>
        <w:gridCol w:w="513"/>
        <w:gridCol w:w="5031"/>
        <w:gridCol w:w="1559"/>
        <w:gridCol w:w="2268"/>
        <w:gridCol w:w="1701"/>
        <w:gridCol w:w="1701"/>
        <w:gridCol w:w="1843"/>
      </w:tblGrid>
      <w:tr w:rsidR="00F37C78" w:rsidRPr="0038003D" w:rsidTr="00F7041A">
        <w:trPr>
          <w:trHeight w:val="1351"/>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 </w:t>
            </w:r>
            <w:proofErr w:type="gramStart"/>
            <w:r w:rsidRPr="0038003D">
              <w:rPr>
                <w:rFonts w:ascii="Times New Roman" w:eastAsia="Times New Roman" w:hAnsi="Times New Roman"/>
                <w:b/>
                <w:color w:val="000000"/>
                <w:sz w:val="20"/>
                <w:szCs w:val="20"/>
                <w:lang w:eastAsia="ru-RU"/>
              </w:rPr>
              <w:t>п</w:t>
            </w:r>
            <w:proofErr w:type="gramEnd"/>
            <w:r w:rsidRPr="0038003D">
              <w:rPr>
                <w:rFonts w:ascii="Times New Roman" w:eastAsia="Times New Roman" w:hAnsi="Times New Roman"/>
                <w:b/>
                <w:color w:val="000000"/>
                <w:sz w:val="20"/>
                <w:szCs w:val="20"/>
                <w:lang w:eastAsia="ru-RU"/>
              </w:rPr>
              <w:t>/п</w:t>
            </w:r>
          </w:p>
        </w:tc>
        <w:tc>
          <w:tcPr>
            <w:tcW w:w="503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Организация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уровень </w:t>
            </w:r>
            <w:proofErr w:type="gramStart"/>
            <w:r w:rsidRPr="0038003D">
              <w:rPr>
                <w:rFonts w:ascii="Times New Roman" w:hAnsi="Times New Roman"/>
                <w:b/>
                <w:color w:val="000000"/>
                <w:sz w:val="20"/>
                <w:szCs w:val="20"/>
              </w:rPr>
              <w:t>преподава</w:t>
            </w:r>
            <w:r w:rsidR="001F1A9D" w:rsidRPr="0038003D">
              <w:rPr>
                <w:rFonts w:ascii="Times New Roman" w:hAnsi="Times New Roman"/>
                <w:b/>
                <w:color w:val="000000"/>
                <w:sz w:val="20"/>
                <w:szCs w:val="20"/>
              </w:rPr>
              <w:t>-</w:t>
            </w:r>
            <w:r w:rsidRPr="0038003D">
              <w:rPr>
                <w:rFonts w:ascii="Times New Roman" w:hAnsi="Times New Roman"/>
                <w:b/>
                <w:color w:val="000000"/>
                <w:sz w:val="20"/>
                <w:szCs w:val="20"/>
              </w:rPr>
              <w:t>ния</w:t>
            </w:r>
            <w:proofErr w:type="gramEnd"/>
            <w:r w:rsidRPr="0038003D">
              <w:rPr>
                <w:rFonts w:ascii="Times New Roman" w:hAnsi="Times New Roman"/>
                <w:b/>
                <w:color w:val="000000"/>
                <w:sz w:val="20"/>
                <w:szCs w:val="20"/>
              </w:rPr>
              <w:t xml:space="preserve"> учебных предметов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справедливость оценки педагогом достижений и возможностей каждого ребенка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учет педагогами </w:t>
            </w:r>
            <w:proofErr w:type="gramStart"/>
            <w:r w:rsidRPr="0038003D">
              <w:rPr>
                <w:rFonts w:ascii="Times New Roman" w:hAnsi="Times New Roman"/>
                <w:b/>
                <w:color w:val="000000"/>
                <w:sz w:val="20"/>
                <w:szCs w:val="20"/>
              </w:rPr>
              <w:t>индиви</w:t>
            </w:r>
            <w:r w:rsidR="00705960" w:rsidRPr="0038003D">
              <w:rPr>
                <w:rFonts w:ascii="Times New Roman" w:hAnsi="Times New Roman"/>
                <w:b/>
                <w:color w:val="000000"/>
                <w:sz w:val="20"/>
                <w:szCs w:val="20"/>
              </w:rPr>
              <w:t>-</w:t>
            </w:r>
            <w:r w:rsidRPr="0038003D">
              <w:rPr>
                <w:rFonts w:ascii="Times New Roman" w:hAnsi="Times New Roman"/>
                <w:b/>
                <w:color w:val="000000"/>
                <w:sz w:val="20"/>
                <w:szCs w:val="20"/>
              </w:rPr>
              <w:t>дуальных</w:t>
            </w:r>
            <w:proofErr w:type="gramEnd"/>
            <w:r w:rsidRPr="0038003D">
              <w:rPr>
                <w:rFonts w:ascii="Times New Roman" w:hAnsi="Times New Roman"/>
                <w:b/>
                <w:color w:val="000000"/>
                <w:sz w:val="20"/>
                <w:szCs w:val="20"/>
              </w:rPr>
              <w:t xml:space="preserve"> особенностей детей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характер управленческой деятельности администрации школы (контроль, планирование)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учет администрацией школы мнений родителей при принятии управленческих решений</w:t>
            </w:r>
          </w:p>
        </w:tc>
      </w:tr>
      <w:tr w:rsidR="00F37C78" w:rsidRPr="0038003D" w:rsidTr="00F7041A">
        <w:trPr>
          <w:trHeight w:val="33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2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25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17340D" w:rsidRPr="0038003D">
              <w:rPr>
                <w:rFonts w:ascii="Times New Roman" w:hAnsi="Times New Roman"/>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46"/>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82"/>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98,2</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98,2</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98,1</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39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38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F37C78" w:rsidRPr="0038003D" w:rsidTr="00F7041A">
        <w:trPr>
          <w:trHeight w:val="40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41</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98,4</w:t>
            </w:r>
          </w:p>
        </w:tc>
      </w:tr>
      <w:tr w:rsidR="00F37C78" w:rsidRPr="0038003D" w:rsidTr="00F7041A">
        <w:trPr>
          <w:trHeight w:val="45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42</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hAnsi="Times New Roman"/>
                <w:color w:val="000000"/>
              </w:rPr>
            </w:pPr>
            <w:r w:rsidRPr="0038003D">
              <w:rPr>
                <w:rFonts w:ascii="Times New Roman" w:hAnsi="Times New Roman"/>
                <w:color w:val="000000"/>
              </w:rPr>
              <w:t>96,9</w:t>
            </w:r>
          </w:p>
        </w:tc>
      </w:tr>
      <w:tr w:rsidR="00705960" w:rsidRPr="0038003D" w:rsidTr="00F7041A">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705960" w:rsidRPr="0038003D" w:rsidRDefault="00705960"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5031" w:type="dxa"/>
            <w:tcBorders>
              <w:top w:val="nil"/>
              <w:left w:val="nil"/>
              <w:bottom w:val="single" w:sz="8" w:space="0" w:color="auto"/>
              <w:right w:val="single" w:sz="8" w:space="0" w:color="auto"/>
            </w:tcBorders>
            <w:shd w:val="clear" w:color="auto" w:fill="auto"/>
            <w:vAlign w:val="center"/>
          </w:tcPr>
          <w:p w:rsidR="00705960" w:rsidRPr="0038003D" w:rsidRDefault="00705960" w:rsidP="008E3D8D">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05960" w:rsidRPr="0038003D" w:rsidRDefault="00705960" w:rsidP="0082290E">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705960" w:rsidRPr="0038003D" w:rsidRDefault="00705960" w:rsidP="0082290E">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noWrap/>
            <w:vAlign w:val="center"/>
          </w:tcPr>
          <w:p w:rsidR="00705960" w:rsidRPr="0038003D" w:rsidRDefault="00705960" w:rsidP="008E3D8D">
            <w:pPr>
              <w:spacing w:after="0" w:line="240" w:lineRule="auto"/>
              <w:jc w:val="center"/>
              <w:rPr>
                <w:rFonts w:ascii="Times New Roman" w:hAnsi="Times New Roman"/>
                <w:color w:val="000000"/>
              </w:rPr>
            </w:pPr>
            <w:r w:rsidRPr="0038003D">
              <w:rPr>
                <w:rFonts w:ascii="Times New Roman" w:hAnsi="Times New Roman"/>
                <w:color w:val="000000"/>
              </w:rPr>
              <w:t>90,0</w:t>
            </w:r>
          </w:p>
        </w:tc>
        <w:tc>
          <w:tcPr>
            <w:tcW w:w="1701" w:type="dxa"/>
            <w:tcBorders>
              <w:top w:val="nil"/>
              <w:left w:val="nil"/>
              <w:bottom w:val="single" w:sz="4" w:space="0" w:color="auto"/>
              <w:right w:val="single" w:sz="4" w:space="0" w:color="auto"/>
            </w:tcBorders>
            <w:shd w:val="clear" w:color="auto" w:fill="auto"/>
            <w:noWrap/>
            <w:vAlign w:val="center"/>
          </w:tcPr>
          <w:p w:rsidR="00705960" w:rsidRPr="0038003D" w:rsidRDefault="00705960" w:rsidP="008E3D8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705960" w:rsidRPr="0038003D" w:rsidRDefault="00705960"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w:t>
            </w:r>
          </w:p>
        </w:tc>
      </w:tr>
    </w:tbl>
    <w:p w:rsidR="0017340D" w:rsidRPr="0038003D" w:rsidRDefault="0017340D" w:rsidP="008E3D8D">
      <w:pPr>
        <w:spacing w:after="0" w:line="240" w:lineRule="auto"/>
        <w:jc w:val="center"/>
        <w:rPr>
          <w:rFonts w:ascii="Times New Roman" w:hAnsi="Times New Roman"/>
          <w:sz w:val="28"/>
          <w:szCs w:val="28"/>
        </w:rPr>
      </w:pPr>
      <w:r w:rsidRPr="0038003D">
        <w:rPr>
          <w:rFonts w:ascii="Times New Roman" w:hAnsi="Times New Roman"/>
          <w:sz w:val="28"/>
          <w:szCs w:val="28"/>
        </w:rPr>
        <w:br w:type="page"/>
      </w:r>
    </w:p>
    <w:p w:rsidR="009A5E34" w:rsidRPr="0038003D" w:rsidRDefault="009A5E34" w:rsidP="00A0107C">
      <w:pPr>
        <w:spacing w:after="0"/>
        <w:jc w:val="center"/>
        <w:rPr>
          <w:rFonts w:ascii="Times New Roman" w:hAnsi="Times New Roman"/>
          <w:sz w:val="28"/>
          <w:szCs w:val="28"/>
        </w:rPr>
      </w:pPr>
      <w:r w:rsidRPr="0038003D">
        <w:rPr>
          <w:rFonts w:ascii="Times New Roman" w:hAnsi="Times New Roman"/>
          <w:sz w:val="28"/>
          <w:szCs w:val="28"/>
        </w:rPr>
        <w:lastRenderedPageBreak/>
        <w:t>Таблица 2.5.</w:t>
      </w:r>
      <w:r w:rsidR="00F37C78" w:rsidRPr="0038003D">
        <w:rPr>
          <w:rFonts w:ascii="Times New Roman" w:hAnsi="Times New Roman"/>
          <w:sz w:val="28"/>
          <w:szCs w:val="28"/>
        </w:rPr>
        <w:t>6</w:t>
      </w:r>
      <w:r w:rsidRPr="0038003D">
        <w:rPr>
          <w:rFonts w:ascii="Times New Roman" w:hAnsi="Times New Roman"/>
          <w:sz w:val="28"/>
          <w:szCs w:val="28"/>
        </w:rPr>
        <w:t xml:space="preserve"> – Средние значения оценки компетентности сотрудников специальных </w:t>
      </w:r>
      <w:r w:rsidR="0017340D"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w:t>
      </w:r>
      <w:r w:rsidR="00F37C78" w:rsidRPr="0038003D">
        <w:rPr>
          <w:rFonts w:ascii="Times New Roman" w:hAnsi="Times New Roman"/>
          <w:sz w:val="28"/>
          <w:szCs w:val="28"/>
        </w:rPr>
        <w:t xml:space="preserve"> средние баллы</w:t>
      </w:r>
    </w:p>
    <w:p w:rsidR="008E3D8D" w:rsidRPr="0038003D" w:rsidRDefault="008E3D8D" w:rsidP="008E3D8D">
      <w:pPr>
        <w:spacing w:after="0" w:line="240" w:lineRule="auto"/>
        <w:jc w:val="center"/>
        <w:rPr>
          <w:rFonts w:ascii="Times New Roman" w:hAnsi="Times New Roman"/>
          <w:sz w:val="28"/>
          <w:szCs w:val="28"/>
        </w:rPr>
      </w:pPr>
    </w:p>
    <w:tbl>
      <w:tblPr>
        <w:tblW w:w="14616" w:type="dxa"/>
        <w:tblInd w:w="93" w:type="dxa"/>
        <w:tblLayout w:type="fixed"/>
        <w:tblLook w:val="04A0" w:firstRow="1" w:lastRow="0" w:firstColumn="1" w:lastColumn="0" w:noHBand="0" w:noVBand="1"/>
      </w:tblPr>
      <w:tblGrid>
        <w:gridCol w:w="513"/>
        <w:gridCol w:w="5031"/>
        <w:gridCol w:w="1559"/>
        <w:gridCol w:w="2410"/>
        <w:gridCol w:w="1559"/>
        <w:gridCol w:w="1701"/>
        <w:gridCol w:w="1843"/>
      </w:tblGrid>
      <w:tr w:rsidR="00F37C78" w:rsidRPr="0038003D" w:rsidTr="00F7041A">
        <w:trPr>
          <w:trHeight w:val="1795"/>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 xml:space="preserve">№ </w:t>
            </w:r>
            <w:proofErr w:type="gramStart"/>
            <w:r w:rsidRPr="0038003D">
              <w:rPr>
                <w:rFonts w:ascii="Times New Roman" w:eastAsia="Times New Roman" w:hAnsi="Times New Roman"/>
                <w:b/>
                <w:color w:val="000000"/>
                <w:sz w:val="20"/>
                <w:szCs w:val="20"/>
                <w:lang w:eastAsia="ru-RU"/>
              </w:rPr>
              <w:t>п</w:t>
            </w:r>
            <w:proofErr w:type="gramEnd"/>
            <w:r w:rsidRPr="0038003D">
              <w:rPr>
                <w:rFonts w:ascii="Times New Roman" w:eastAsia="Times New Roman" w:hAnsi="Times New Roman"/>
                <w:b/>
                <w:color w:val="000000"/>
                <w:sz w:val="20"/>
                <w:szCs w:val="20"/>
                <w:lang w:eastAsia="ru-RU"/>
              </w:rPr>
              <w:t>/п</w:t>
            </w:r>
          </w:p>
        </w:tc>
        <w:tc>
          <w:tcPr>
            <w:tcW w:w="503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eastAsia="Times New Roman" w:hAnsi="Times New Roman"/>
                <w:b/>
                <w:color w:val="000000"/>
                <w:sz w:val="20"/>
                <w:szCs w:val="20"/>
                <w:lang w:eastAsia="ru-RU"/>
              </w:rPr>
            </w:pPr>
            <w:r w:rsidRPr="0038003D">
              <w:rPr>
                <w:rFonts w:ascii="Times New Roman" w:eastAsia="Times New Roman" w:hAnsi="Times New Roman"/>
                <w:b/>
                <w:color w:val="000000"/>
                <w:sz w:val="20"/>
                <w:szCs w:val="20"/>
                <w:lang w:eastAsia="ru-RU"/>
              </w:rPr>
              <w:t>Организация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уровень преподавания учебных предметов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справедливость оценки педагогом достижений и возможностей каждого ребенка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учет педагогами </w:t>
            </w:r>
            <w:proofErr w:type="gramStart"/>
            <w:r w:rsidRPr="0038003D">
              <w:rPr>
                <w:rFonts w:ascii="Times New Roman" w:hAnsi="Times New Roman"/>
                <w:b/>
                <w:color w:val="000000"/>
                <w:sz w:val="20"/>
                <w:szCs w:val="20"/>
              </w:rPr>
              <w:t>индиви</w:t>
            </w:r>
            <w:r w:rsidR="008E3D8D" w:rsidRPr="0038003D">
              <w:rPr>
                <w:rFonts w:ascii="Times New Roman" w:hAnsi="Times New Roman"/>
                <w:b/>
                <w:color w:val="000000"/>
                <w:sz w:val="20"/>
                <w:szCs w:val="20"/>
              </w:rPr>
              <w:t>-</w:t>
            </w:r>
            <w:r w:rsidRPr="0038003D">
              <w:rPr>
                <w:rFonts w:ascii="Times New Roman" w:hAnsi="Times New Roman"/>
                <w:b/>
                <w:color w:val="000000"/>
                <w:sz w:val="20"/>
                <w:szCs w:val="20"/>
              </w:rPr>
              <w:t>дуальных</w:t>
            </w:r>
            <w:proofErr w:type="gramEnd"/>
            <w:r w:rsidRPr="0038003D">
              <w:rPr>
                <w:rFonts w:ascii="Times New Roman" w:hAnsi="Times New Roman"/>
                <w:b/>
                <w:color w:val="000000"/>
                <w:sz w:val="20"/>
                <w:szCs w:val="20"/>
              </w:rPr>
              <w:t xml:space="preserve"> особенностей детей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характер управленческой деятельности администрации школы (контроль, планирование)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8E3D8D">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учет администрацией школы мнений родителей при принятии управленческих решений</w:t>
            </w:r>
          </w:p>
        </w:tc>
      </w:tr>
      <w:tr w:rsidR="00F37C78" w:rsidRPr="0038003D" w:rsidTr="00F7041A">
        <w:trPr>
          <w:trHeight w:val="33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r>
      <w:tr w:rsidR="00F37C78" w:rsidRPr="0038003D" w:rsidTr="00F7041A">
        <w:trPr>
          <w:trHeight w:val="32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r>
      <w:tr w:rsidR="00F37C78" w:rsidRPr="0038003D" w:rsidTr="00F7041A">
        <w:trPr>
          <w:trHeight w:val="3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r>
      <w:tr w:rsidR="00F37C78" w:rsidRPr="0038003D" w:rsidTr="00F7041A">
        <w:trPr>
          <w:trHeight w:val="33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w:t>
            </w:r>
            <w:r w:rsidR="0017340D" w:rsidRPr="0038003D">
              <w:rPr>
                <w:rFonts w:ascii="Times New Roman" w:hAnsi="Times New Roman"/>
                <w:color w:val="000000"/>
              </w:rPr>
              <w:t xml:space="preserve"> </w:t>
            </w:r>
            <w:r w:rsidRPr="0038003D">
              <w:rPr>
                <w:rFonts w:ascii="Times New Roman" w:hAnsi="Times New Roman"/>
                <w:color w:val="000000"/>
              </w:rPr>
              <w:t>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F37C78" w:rsidRPr="0038003D" w:rsidTr="00F7041A">
        <w:trPr>
          <w:trHeight w:val="39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F37C78" w:rsidRPr="0038003D" w:rsidTr="00F7041A">
        <w:trPr>
          <w:trHeight w:val="3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5031"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17340D" w:rsidRPr="0038003D">
              <w:rPr>
                <w:rFonts w:ascii="Times New Roman" w:hAnsi="Times New Roman"/>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9,3</w:t>
            </w:r>
          </w:p>
        </w:tc>
      </w:tr>
      <w:tr w:rsidR="00F37C78" w:rsidRPr="0038003D" w:rsidTr="00F7041A">
        <w:trPr>
          <w:trHeight w:val="346"/>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r>
      <w:tr w:rsidR="00F37C78" w:rsidRPr="0038003D" w:rsidTr="00F7041A">
        <w:trPr>
          <w:trHeight w:val="382"/>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r>
      <w:tr w:rsidR="00F37C78" w:rsidRPr="0038003D" w:rsidTr="00F7041A">
        <w:trPr>
          <w:trHeight w:val="39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38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r>
      <w:tr w:rsidR="00F37C78" w:rsidRPr="0038003D" w:rsidTr="00F7041A">
        <w:trPr>
          <w:trHeight w:val="40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41</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r>
      <w:tr w:rsidR="00F37C78" w:rsidRPr="0038003D" w:rsidTr="00F7041A">
        <w:trPr>
          <w:trHeight w:val="457"/>
        </w:trPr>
        <w:tc>
          <w:tcPr>
            <w:tcW w:w="513"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5031" w:type="dxa"/>
            <w:tcBorders>
              <w:top w:val="nil"/>
              <w:left w:val="nil"/>
              <w:bottom w:val="single" w:sz="8" w:space="0" w:color="auto"/>
              <w:right w:val="single" w:sz="8" w:space="0" w:color="auto"/>
            </w:tcBorders>
            <w:shd w:val="clear" w:color="auto" w:fill="auto"/>
            <w:vAlign w:val="center"/>
          </w:tcPr>
          <w:p w:rsidR="00F37C78" w:rsidRPr="0038003D" w:rsidRDefault="00F37C78" w:rsidP="008E3D8D">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17340D" w:rsidRPr="0038003D">
              <w:rPr>
                <w:rFonts w:ascii="Times New Roman" w:hAnsi="Times New Roman"/>
                <w:color w:val="000000"/>
              </w:rPr>
              <w:t xml:space="preserve"> </w:t>
            </w:r>
            <w:r w:rsidRPr="0038003D">
              <w:rPr>
                <w:rFonts w:ascii="Times New Roman" w:hAnsi="Times New Roman"/>
                <w:color w:val="000000"/>
              </w:rPr>
              <w:t>42</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705960">
            <w:pPr>
              <w:spacing w:after="0" w:line="240" w:lineRule="auto"/>
              <w:jc w:val="center"/>
              <w:rPr>
                <w:rFonts w:ascii="Times New Roman" w:hAnsi="Times New Roman"/>
                <w:color w:val="000000"/>
              </w:rPr>
            </w:pPr>
            <w:r w:rsidRPr="0038003D">
              <w:rPr>
                <w:rFonts w:ascii="Times New Roman" w:hAnsi="Times New Roman"/>
                <w:color w:val="000000"/>
              </w:rPr>
              <w:t>8,8</w:t>
            </w:r>
          </w:p>
        </w:tc>
      </w:tr>
      <w:tr w:rsidR="009A5E34" w:rsidRPr="0038003D" w:rsidTr="00F7041A">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9A5E34" w:rsidP="008E3D8D">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5031" w:type="dxa"/>
            <w:tcBorders>
              <w:top w:val="nil"/>
              <w:left w:val="nil"/>
              <w:bottom w:val="single" w:sz="8" w:space="0" w:color="auto"/>
              <w:right w:val="single" w:sz="8" w:space="0" w:color="auto"/>
            </w:tcBorders>
            <w:shd w:val="clear" w:color="auto" w:fill="auto"/>
            <w:vAlign w:val="center"/>
          </w:tcPr>
          <w:p w:rsidR="009A5E34" w:rsidRPr="0038003D" w:rsidRDefault="009A5E34" w:rsidP="008E3D8D">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9A5E34" w:rsidRPr="0038003D" w:rsidRDefault="00705960" w:rsidP="00705960">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9,0</w:t>
            </w:r>
          </w:p>
        </w:tc>
        <w:tc>
          <w:tcPr>
            <w:tcW w:w="2410" w:type="dxa"/>
            <w:tcBorders>
              <w:top w:val="nil"/>
              <w:left w:val="nil"/>
              <w:bottom w:val="single" w:sz="4" w:space="0" w:color="auto"/>
              <w:right w:val="single" w:sz="4" w:space="0" w:color="auto"/>
            </w:tcBorders>
            <w:shd w:val="clear" w:color="auto" w:fill="auto"/>
            <w:noWrap/>
            <w:vAlign w:val="center"/>
          </w:tcPr>
          <w:p w:rsidR="009A5E34" w:rsidRPr="0038003D" w:rsidRDefault="00705960" w:rsidP="00705960">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9,3</w:t>
            </w:r>
          </w:p>
        </w:tc>
        <w:tc>
          <w:tcPr>
            <w:tcW w:w="1559" w:type="dxa"/>
            <w:tcBorders>
              <w:top w:val="nil"/>
              <w:left w:val="nil"/>
              <w:bottom w:val="single" w:sz="4" w:space="0" w:color="auto"/>
              <w:right w:val="single" w:sz="4" w:space="0" w:color="auto"/>
            </w:tcBorders>
            <w:shd w:val="clear" w:color="auto" w:fill="auto"/>
            <w:noWrap/>
            <w:vAlign w:val="center"/>
          </w:tcPr>
          <w:p w:rsidR="009A5E34" w:rsidRPr="0038003D" w:rsidRDefault="00705960" w:rsidP="00705960">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9,2</w:t>
            </w:r>
          </w:p>
        </w:tc>
        <w:tc>
          <w:tcPr>
            <w:tcW w:w="1701" w:type="dxa"/>
            <w:tcBorders>
              <w:top w:val="nil"/>
              <w:left w:val="nil"/>
              <w:bottom w:val="single" w:sz="4" w:space="0" w:color="auto"/>
              <w:right w:val="single" w:sz="4" w:space="0" w:color="auto"/>
            </w:tcBorders>
            <w:shd w:val="clear" w:color="auto" w:fill="auto"/>
            <w:noWrap/>
            <w:vAlign w:val="center"/>
          </w:tcPr>
          <w:p w:rsidR="009A5E34" w:rsidRPr="0038003D" w:rsidRDefault="00705960" w:rsidP="00705960">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9,1</w:t>
            </w:r>
          </w:p>
        </w:tc>
        <w:tc>
          <w:tcPr>
            <w:tcW w:w="1843" w:type="dxa"/>
            <w:tcBorders>
              <w:top w:val="nil"/>
              <w:left w:val="nil"/>
              <w:bottom w:val="single" w:sz="4" w:space="0" w:color="auto"/>
              <w:right w:val="single" w:sz="4" w:space="0" w:color="auto"/>
            </w:tcBorders>
            <w:shd w:val="clear" w:color="auto" w:fill="auto"/>
            <w:noWrap/>
            <w:vAlign w:val="center"/>
          </w:tcPr>
          <w:p w:rsidR="009A5E34" w:rsidRPr="0038003D" w:rsidRDefault="00705960" w:rsidP="00705960">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w:t>
            </w:r>
          </w:p>
        </w:tc>
      </w:tr>
    </w:tbl>
    <w:p w:rsidR="001D08AD" w:rsidRPr="0038003D" w:rsidRDefault="001D08AD" w:rsidP="001D08AD">
      <w:pPr>
        <w:spacing w:line="240" w:lineRule="auto"/>
        <w:jc w:val="center"/>
        <w:rPr>
          <w:rFonts w:ascii="Times New Roman" w:hAnsi="Times New Roman"/>
          <w:sz w:val="28"/>
          <w:szCs w:val="28"/>
        </w:rPr>
      </w:pPr>
    </w:p>
    <w:p w:rsidR="001D08AD" w:rsidRPr="0038003D" w:rsidRDefault="001D08AD" w:rsidP="001D08AD">
      <w:pPr>
        <w:spacing w:after="0" w:line="360" w:lineRule="auto"/>
        <w:ind w:firstLine="709"/>
        <w:jc w:val="both"/>
        <w:rPr>
          <w:rFonts w:ascii="Times New Roman" w:hAnsi="Times New Roman"/>
          <w:sz w:val="28"/>
          <w:szCs w:val="28"/>
        </w:rPr>
        <w:sectPr w:rsidR="001D08AD" w:rsidRPr="0038003D" w:rsidSect="00F279B5">
          <w:pgSz w:w="16838" w:h="11906" w:orient="landscape"/>
          <w:pgMar w:top="1701" w:right="1134" w:bottom="851" w:left="1134" w:header="709" w:footer="709" w:gutter="0"/>
          <w:cols w:space="708"/>
          <w:docGrid w:linePitch="360"/>
        </w:sectPr>
      </w:pPr>
    </w:p>
    <w:p w:rsidR="00705960" w:rsidRPr="0038003D" w:rsidRDefault="00705960" w:rsidP="00705960">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2.5.7 – </w:t>
      </w:r>
      <w:r w:rsidR="00B468B6" w:rsidRPr="0038003D">
        <w:rPr>
          <w:rFonts w:ascii="Times New Roman" w:hAnsi="Times New Roman"/>
          <w:sz w:val="28"/>
          <w:szCs w:val="28"/>
        </w:rPr>
        <w:t>Оценка учащимися</w:t>
      </w:r>
      <w:r w:rsidRPr="0038003D">
        <w:rPr>
          <w:rFonts w:ascii="Times New Roman" w:hAnsi="Times New Roman"/>
          <w:sz w:val="28"/>
          <w:szCs w:val="28"/>
        </w:rPr>
        <w:t xml:space="preserve"> компетентност</w:t>
      </w:r>
      <w:r w:rsidR="00B468B6" w:rsidRPr="0038003D">
        <w:rPr>
          <w:rFonts w:ascii="Times New Roman" w:hAnsi="Times New Roman"/>
          <w:sz w:val="28"/>
          <w:szCs w:val="28"/>
        </w:rPr>
        <w:t>и</w:t>
      </w:r>
      <w:r w:rsidRPr="0038003D">
        <w:rPr>
          <w:rFonts w:ascii="Times New Roman" w:hAnsi="Times New Roman"/>
          <w:sz w:val="28"/>
          <w:szCs w:val="28"/>
        </w:rPr>
        <w:t xml:space="preserve"> сотрудников </w:t>
      </w:r>
      <w:r w:rsidRPr="0038003D">
        <w:rPr>
          <w:rFonts w:ascii="Times New Roman" w:hAnsi="Times New Roman"/>
          <w:color w:val="000000"/>
          <w:sz w:val="28"/>
          <w:szCs w:val="28"/>
        </w:rPr>
        <w:t>Специально</w:t>
      </w:r>
      <w:r w:rsidR="00B468B6" w:rsidRPr="0038003D">
        <w:rPr>
          <w:rFonts w:ascii="Times New Roman" w:hAnsi="Times New Roman"/>
          <w:color w:val="000000"/>
          <w:sz w:val="28"/>
          <w:szCs w:val="28"/>
        </w:rPr>
        <w:t>го учебно-воспитательного</w:t>
      </w:r>
      <w:r w:rsidRPr="0038003D">
        <w:rPr>
          <w:rFonts w:ascii="Times New Roman" w:hAnsi="Times New Roman"/>
          <w:color w:val="000000"/>
          <w:sz w:val="28"/>
          <w:szCs w:val="28"/>
        </w:rPr>
        <w:t xml:space="preserve"> учреждени</w:t>
      </w:r>
      <w:r w:rsidR="00B468B6" w:rsidRPr="0038003D">
        <w:rPr>
          <w:rFonts w:ascii="Times New Roman" w:hAnsi="Times New Roman"/>
          <w:color w:val="000000"/>
          <w:sz w:val="28"/>
          <w:szCs w:val="28"/>
        </w:rPr>
        <w:t>я</w:t>
      </w:r>
      <w:r w:rsidRPr="0038003D">
        <w:rPr>
          <w:rFonts w:ascii="Times New Roman" w:hAnsi="Times New Roman"/>
          <w:color w:val="000000"/>
          <w:sz w:val="28"/>
          <w:szCs w:val="28"/>
        </w:rPr>
        <w:t xml:space="preserve"> закрытого типа </w:t>
      </w:r>
      <w:proofErr w:type="gramStart"/>
      <w:r w:rsidRPr="0038003D">
        <w:rPr>
          <w:rFonts w:ascii="Times New Roman" w:hAnsi="Times New Roman"/>
          <w:color w:val="000000"/>
          <w:sz w:val="28"/>
          <w:szCs w:val="28"/>
        </w:rPr>
        <w:t>для</w:t>
      </w:r>
      <w:proofErr w:type="gramEnd"/>
      <w:r w:rsidRPr="0038003D">
        <w:rPr>
          <w:rFonts w:ascii="Times New Roman" w:hAnsi="Times New Roman"/>
          <w:color w:val="000000"/>
          <w:sz w:val="28"/>
          <w:szCs w:val="28"/>
        </w:rPr>
        <w:t xml:space="preserve"> обучающихся с девиантным поведением</w:t>
      </w:r>
      <w:r w:rsidRPr="0038003D">
        <w:rPr>
          <w:rFonts w:ascii="Times New Roman" w:hAnsi="Times New Roman"/>
          <w:sz w:val="28"/>
          <w:szCs w:val="28"/>
        </w:rPr>
        <w:t xml:space="preserve"> </w:t>
      </w:r>
      <w:r w:rsidR="00B468B6" w:rsidRPr="0038003D">
        <w:rPr>
          <w:rFonts w:ascii="Times New Roman" w:hAnsi="Times New Roman"/>
          <w:sz w:val="28"/>
          <w:szCs w:val="28"/>
        </w:rPr>
        <w:t>(%, средние баллы)</w:t>
      </w:r>
    </w:p>
    <w:p w:rsidR="00B468B6" w:rsidRPr="0038003D" w:rsidRDefault="00B468B6" w:rsidP="00705960">
      <w:pPr>
        <w:spacing w:after="0"/>
        <w:jc w:val="center"/>
        <w:rPr>
          <w:rFonts w:ascii="Times New Roman" w:hAnsi="Times New Roman"/>
          <w:sz w:val="28"/>
          <w:szCs w:val="28"/>
        </w:rPr>
      </w:pPr>
    </w:p>
    <w:tbl>
      <w:tblPr>
        <w:tblW w:w="9371" w:type="dxa"/>
        <w:tblInd w:w="93" w:type="dxa"/>
        <w:tblLayout w:type="fixed"/>
        <w:tblLook w:val="04A0" w:firstRow="1" w:lastRow="0" w:firstColumn="1" w:lastColumn="0" w:noHBand="0" w:noVBand="1"/>
      </w:tblPr>
      <w:tblGrid>
        <w:gridCol w:w="582"/>
        <w:gridCol w:w="5245"/>
        <w:gridCol w:w="2126"/>
        <w:gridCol w:w="1418"/>
      </w:tblGrid>
      <w:tr w:rsidR="00705960" w:rsidRPr="0038003D" w:rsidTr="00705960">
        <w:trPr>
          <w:trHeight w:val="77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960" w:rsidRPr="0038003D" w:rsidRDefault="00705960" w:rsidP="00705960">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705960" w:rsidRPr="0038003D" w:rsidRDefault="00B468B6" w:rsidP="00705960">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Параметры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05960" w:rsidRPr="0038003D" w:rsidRDefault="00705960" w:rsidP="00705960">
            <w:pPr>
              <w:spacing w:after="0" w:line="240" w:lineRule="auto"/>
              <w:jc w:val="center"/>
              <w:rPr>
                <w:rFonts w:ascii="Times New Roman" w:hAnsi="Times New Roman"/>
                <w:b/>
                <w:color w:val="000000"/>
                <w:sz w:val="24"/>
                <w:szCs w:val="24"/>
              </w:rPr>
            </w:pPr>
            <w:r w:rsidRPr="0038003D">
              <w:rPr>
                <w:rFonts w:ascii="Times New Roman" w:hAnsi="Times New Roman"/>
                <w:b/>
                <w:sz w:val="24"/>
                <w:szCs w:val="24"/>
              </w:rPr>
              <w:t>% учащихся, которые выставили от 5 до 10 баллов по 10-ти балльной шкале</w:t>
            </w:r>
          </w:p>
        </w:tc>
        <w:tc>
          <w:tcPr>
            <w:tcW w:w="1418" w:type="dxa"/>
            <w:tcBorders>
              <w:top w:val="single" w:sz="4" w:space="0" w:color="auto"/>
              <w:left w:val="nil"/>
              <w:bottom w:val="single" w:sz="4" w:space="0" w:color="auto"/>
              <w:right w:val="single" w:sz="4" w:space="0" w:color="auto"/>
            </w:tcBorders>
            <w:shd w:val="clear" w:color="auto" w:fill="auto"/>
            <w:vAlign w:val="center"/>
          </w:tcPr>
          <w:p w:rsidR="00705960" w:rsidRPr="0038003D" w:rsidRDefault="00705960" w:rsidP="0070596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средние баллы</w:t>
            </w:r>
          </w:p>
        </w:tc>
      </w:tr>
      <w:tr w:rsidR="00705960" w:rsidRPr="0038003D" w:rsidTr="00705960">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sz w:val="24"/>
                <w:szCs w:val="24"/>
              </w:rPr>
            </w:pPr>
            <w:r w:rsidRPr="0038003D">
              <w:rPr>
                <w:rFonts w:ascii="Times New Roman" w:hAnsi="Times New Roman"/>
                <w:sz w:val="24"/>
                <w:szCs w:val="24"/>
              </w:rPr>
              <w:t>уровень преподавания гуманитарных дисциплин (русский язык, литература, история, обществознание и пр.)</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9,7</w:t>
            </w:r>
          </w:p>
        </w:tc>
      </w:tr>
      <w:tr w:rsidR="00705960" w:rsidRPr="0038003D" w:rsidTr="00705960">
        <w:trPr>
          <w:trHeight w:val="3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sz w:val="24"/>
                <w:szCs w:val="24"/>
              </w:rPr>
            </w:pPr>
            <w:r w:rsidRPr="0038003D">
              <w:rPr>
                <w:rFonts w:ascii="Times New Roman" w:hAnsi="Times New Roman"/>
                <w:sz w:val="24"/>
                <w:szCs w:val="24"/>
              </w:rPr>
              <w:t>уровень преподавания математических дисциплин (математика, алгебра, геометрия)</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97,4</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705960" w:rsidRPr="0038003D" w:rsidTr="00705960">
        <w:trPr>
          <w:trHeight w:val="3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sz w:val="24"/>
                <w:szCs w:val="24"/>
              </w:rPr>
            </w:pPr>
            <w:r w:rsidRPr="0038003D">
              <w:rPr>
                <w:rFonts w:ascii="Times New Roman" w:hAnsi="Times New Roman"/>
                <w:sz w:val="24"/>
                <w:szCs w:val="24"/>
              </w:rPr>
              <w:t>уровень преподавания естественнонаучных дисциплин (география, биология, физика, химия)</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w:t>
            </w:r>
          </w:p>
        </w:tc>
      </w:tr>
      <w:tr w:rsidR="00705960" w:rsidRPr="0038003D" w:rsidTr="00705960">
        <w:trPr>
          <w:trHeight w:val="33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b/>
                <w:sz w:val="24"/>
                <w:szCs w:val="24"/>
              </w:rPr>
            </w:pPr>
            <w:r w:rsidRPr="0038003D">
              <w:rPr>
                <w:rFonts w:ascii="Times New Roman" w:hAnsi="Times New Roman"/>
                <w:sz w:val="24"/>
                <w:szCs w:val="24"/>
              </w:rPr>
              <w:t>справедливость оценки педагогом достижений и возможностей каждого ребенка</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705960" w:rsidRPr="0038003D" w:rsidTr="00705960">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sz w:val="24"/>
                <w:szCs w:val="24"/>
              </w:rPr>
            </w:pPr>
            <w:r w:rsidRPr="0038003D">
              <w:rPr>
                <w:rFonts w:ascii="Times New Roman" w:hAnsi="Times New Roman"/>
                <w:sz w:val="24"/>
                <w:szCs w:val="24"/>
              </w:rPr>
              <w:t>учет педагогами индивидуальных особенностей детей</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9,7</w:t>
            </w:r>
          </w:p>
        </w:tc>
      </w:tr>
      <w:tr w:rsidR="00705960" w:rsidRPr="0038003D" w:rsidTr="00705960">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705960" w:rsidP="00705960">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5245" w:type="dxa"/>
            <w:tcBorders>
              <w:top w:val="nil"/>
              <w:left w:val="nil"/>
              <w:bottom w:val="single" w:sz="8" w:space="0" w:color="auto"/>
              <w:right w:val="single" w:sz="8" w:space="0" w:color="auto"/>
            </w:tcBorders>
            <w:shd w:val="clear" w:color="auto" w:fill="auto"/>
            <w:hideMark/>
          </w:tcPr>
          <w:p w:rsidR="00705960" w:rsidRPr="0038003D" w:rsidRDefault="00705960" w:rsidP="00705960">
            <w:pPr>
              <w:spacing w:after="0" w:line="240" w:lineRule="auto"/>
              <w:jc w:val="both"/>
              <w:rPr>
                <w:rFonts w:ascii="Times New Roman" w:hAnsi="Times New Roman"/>
                <w:sz w:val="24"/>
                <w:szCs w:val="24"/>
              </w:rPr>
            </w:pPr>
            <w:r w:rsidRPr="0038003D">
              <w:rPr>
                <w:rFonts w:ascii="Times New Roman" w:hAnsi="Times New Roman"/>
                <w:sz w:val="24"/>
                <w:szCs w:val="24"/>
              </w:rPr>
              <w:t>характер управленческой деятельности администрации школы (контроль, планирование)</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705960" w:rsidRPr="0038003D" w:rsidRDefault="00B468B6" w:rsidP="0070596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9,7</w:t>
            </w:r>
          </w:p>
        </w:tc>
      </w:tr>
      <w:tr w:rsidR="00B449DE" w:rsidRPr="0038003D" w:rsidTr="00B449DE">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449DE" w:rsidRPr="0038003D" w:rsidRDefault="00B449DE" w:rsidP="00A131C8">
            <w:pPr>
              <w:spacing w:after="0" w:line="240" w:lineRule="auto"/>
              <w:jc w:val="center"/>
              <w:rPr>
                <w:rFonts w:ascii="Times New Roman" w:eastAsia="Times New Roman" w:hAnsi="Times New Roman"/>
                <w:color w:val="000000"/>
                <w:sz w:val="24"/>
                <w:szCs w:val="24"/>
                <w:lang w:eastAsia="ru-RU"/>
              </w:rPr>
            </w:pPr>
          </w:p>
        </w:tc>
        <w:tc>
          <w:tcPr>
            <w:tcW w:w="5245" w:type="dxa"/>
            <w:tcBorders>
              <w:top w:val="nil"/>
              <w:left w:val="nil"/>
              <w:bottom w:val="single" w:sz="8" w:space="0" w:color="auto"/>
              <w:right w:val="single" w:sz="8" w:space="0" w:color="auto"/>
            </w:tcBorders>
            <w:shd w:val="clear" w:color="auto" w:fill="auto"/>
            <w:hideMark/>
          </w:tcPr>
          <w:p w:rsidR="00B449DE" w:rsidRPr="0038003D" w:rsidRDefault="00B449DE" w:rsidP="00A131C8">
            <w:pPr>
              <w:spacing w:after="0" w:line="240" w:lineRule="auto"/>
              <w:jc w:val="both"/>
              <w:rPr>
                <w:rFonts w:ascii="Times New Roman" w:hAnsi="Times New Roman"/>
                <w:i/>
                <w:sz w:val="24"/>
                <w:szCs w:val="24"/>
              </w:rPr>
            </w:pPr>
            <w:r w:rsidRPr="0038003D">
              <w:rPr>
                <w:rFonts w:ascii="Times New Roman" w:hAnsi="Times New Roman"/>
                <w:i/>
                <w:sz w:val="24"/>
                <w:szCs w:val="24"/>
              </w:rPr>
              <w:t>Интегральный показатель</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449DE" w:rsidRPr="0038003D" w:rsidRDefault="00B449DE" w:rsidP="00A131C8">
            <w:pPr>
              <w:spacing w:after="0" w:line="240" w:lineRule="auto"/>
              <w:jc w:val="center"/>
              <w:rPr>
                <w:rFonts w:ascii="Times New Roman" w:hAnsi="Times New Roman"/>
                <w:b/>
                <w:i/>
                <w:color w:val="000000"/>
                <w:sz w:val="24"/>
                <w:szCs w:val="24"/>
              </w:rPr>
            </w:pPr>
            <w:r w:rsidRPr="0038003D">
              <w:rPr>
                <w:rFonts w:ascii="Times New Roman" w:hAnsi="Times New Roman"/>
                <w:b/>
                <w:i/>
                <w:color w:val="000000"/>
                <w:sz w:val="24"/>
                <w:szCs w:val="24"/>
              </w:rPr>
              <w:t>99,6</w:t>
            </w:r>
          </w:p>
        </w:tc>
        <w:tc>
          <w:tcPr>
            <w:tcW w:w="1418" w:type="dxa"/>
            <w:tcBorders>
              <w:top w:val="nil"/>
              <w:left w:val="single" w:sz="4" w:space="0" w:color="auto"/>
              <w:bottom w:val="single" w:sz="4" w:space="0" w:color="auto"/>
              <w:right w:val="single" w:sz="4" w:space="0" w:color="auto"/>
            </w:tcBorders>
            <w:shd w:val="clear" w:color="auto" w:fill="auto"/>
            <w:vAlign w:val="center"/>
          </w:tcPr>
          <w:p w:rsidR="00B449DE" w:rsidRPr="0038003D" w:rsidRDefault="00B449DE" w:rsidP="00A131C8">
            <w:pPr>
              <w:spacing w:after="0" w:line="240" w:lineRule="auto"/>
              <w:jc w:val="center"/>
              <w:rPr>
                <w:rFonts w:ascii="Times New Roman" w:hAnsi="Times New Roman"/>
                <w:color w:val="000000"/>
                <w:sz w:val="24"/>
                <w:szCs w:val="24"/>
              </w:rPr>
            </w:pPr>
          </w:p>
        </w:tc>
      </w:tr>
    </w:tbl>
    <w:p w:rsidR="00705960" w:rsidRPr="0038003D" w:rsidRDefault="00705960" w:rsidP="007D27FF">
      <w:pPr>
        <w:spacing w:after="0" w:line="360" w:lineRule="auto"/>
        <w:jc w:val="center"/>
        <w:rPr>
          <w:rFonts w:ascii="Times New Roman" w:hAnsi="Times New Roman"/>
          <w:sz w:val="28"/>
          <w:szCs w:val="28"/>
        </w:rPr>
      </w:pPr>
    </w:p>
    <w:p w:rsidR="007D27FF" w:rsidRPr="0038003D" w:rsidRDefault="007D27FF" w:rsidP="001D08AD">
      <w:pPr>
        <w:spacing w:line="24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0431F62B" wp14:editId="0BBD8DE4">
            <wp:extent cx="5857742" cy="3154060"/>
            <wp:effectExtent l="0" t="0" r="10160" b="27305"/>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08AD" w:rsidRPr="0038003D" w:rsidRDefault="001D08AD" w:rsidP="00762D8D">
      <w:pPr>
        <w:jc w:val="center"/>
        <w:rPr>
          <w:rFonts w:ascii="Times New Roman" w:hAnsi="Times New Roman"/>
          <w:b/>
          <w:sz w:val="28"/>
          <w:szCs w:val="28"/>
        </w:rPr>
      </w:pPr>
      <w:r w:rsidRPr="0038003D">
        <w:rPr>
          <w:rFonts w:ascii="Times New Roman" w:hAnsi="Times New Roman"/>
          <w:sz w:val="28"/>
          <w:szCs w:val="28"/>
        </w:rPr>
        <w:t xml:space="preserve">Рисунок </w:t>
      </w:r>
      <w:r w:rsidR="00A841A0" w:rsidRPr="0038003D">
        <w:rPr>
          <w:rFonts w:ascii="Times New Roman" w:hAnsi="Times New Roman"/>
          <w:sz w:val="28"/>
          <w:szCs w:val="28"/>
        </w:rPr>
        <w:t>2.5.</w:t>
      </w:r>
      <w:r w:rsidR="006F6DDC" w:rsidRPr="0038003D">
        <w:rPr>
          <w:rFonts w:ascii="Times New Roman" w:hAnsi="Times New Roman"/>
          <w:sz w:val="28"/>
          <w:szCs w:val="28"/>
        </w:rPr>
        <w:t>3</w:t>
      </w:r>
      <w:r w:rsidRPr="0038003D">
        <w:rPr>
          <w:rFonts w:ascii="Times New Roman" w:hAnsi="Times New Roman"/>
          <w:sz w:val="28"/>
          <w:szCs w:val="28"/>
        </w:rPr>
        <w:t xml:space="preserve">– Доля удовлетворенных компетентностью сотрудников специальных </w:t>
      </w:r>
      <w:r w:rsidR="00465CA8"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w:t>
      </w:r>
      <w:r w:rsidRPr="0038003D">
        <w:rPr>
          <w:rFonts w:ascii="Times New Roman" w:hAnsi="Times New Roman"/>
          <w:sz w:val="28"/>
          <w:szCs w:val="28"/>
        </w:rPr>
        <w:br/>
        <w:t>(в среднем по каждому параметру), %</w:t>
      </w:r>
    </w:p>
    <w:p w:rsidR="001D08AD" w:rsidRPr="0038003D" w:rsidRDefault="00465CA8" w:rsidP="00465CA8">
      <w:pPr>
        <w:spacing w:after="0" w:line="240" w:lineRule="auto"/>
        <w:jc w:val="center"/>
        <w:rPr>
          <w:rFonts w:ascii="Times New Roman" w:hAnsi="Times New Roman"/>
          <w:sz w:val="28"/>
          <w:szCs w:val="28"/>
        </w:rPr>
      </w:pPr>
      <w:r w:rsidRPr="0038003D">
        <w:rPr>
          <w:noProof/>
          <w:lang w:eastAsia="ru-RU"/>
        </w:rPr>
        <w:lastRenderedPageBreak/>
        <w:drawing>
          <wp:inline distT="0" distB="0" distL="0" distR="0" wp14:anchorId="01F91523" wp14:editId="4BAC80C2">
            <wp:extent cx="5760000" cy="6480000"/>
            <wp:effectExtent l="0" t="0" r="12700" b="165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49DE" w:rsidRPr="0038003D" w:rsidRDefault="001D08AD" w:rsidP="00465CA8">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A841A0" w:rsidRPr="0038003D">
        <w:rPr>
          <w:rFonts w:ascii="Times New Roman" w:eastAsiaTheme="minorHAnsi" w:hAnsi="Times New Roman"/>
          <w:sz w:val="28"/>
          <w:szCs w:val="28"/>
        </w:rPr>
        <w:t>2.5.</w:t>
      </w:r>
      <w:r w:rsidR="006F6DDC" w:rsidRPr="0038003D">
        <w:rPr>
          <w:rFonts w:ascii="Times New Roman" w:eastAsiaTheme="minorHAnsi" w:hAnsi="Times New Roman"/>
          <w:sz w:val="28"/>
          <w:szCs w:val="28"/>
        </w:rPr>
        <w:t>4</w:t>
      </w:r>
      <w:r w:rsidRPr="0038003D">
        <w:rPr>
          <w:rFonts w:ascii="Times New Roman" w:eastAsiaTheme="minorHAnsi" w:hAnsi="Times New Roman"/>
          <w:sz w:val="28"/>
          <w:szCs w:val="28"/>
        </w:rPr>
        <w:t xml:space="preserve"> – Доля удовлетворенных компетентностью сотрудников </w:t>
      </w:r>
      <w:r w:rsidRPr="0038003D">
        <w:rPr>
          <w:rFonts w:ascii="Times New Roman" w:hAnsi="Times New Roman"/>
          <w:sz w:val="28"/>
          <w:szCs w:val="28"/>
        </w:rPr>
        <w:t>специальных</w:t>
      </w:r>
      <w:r w:rsidRPr="0038003D">
        <w:rPr>
          <w:rFonts w:ascii="Times New Roman" w:eastAsiaTheme="minorHAnsi" w:hAnsi="Times New Roman"/>
          <w:sz w:val="28"/>
          <w:szCs w:val="28"/>
        </w:rPr>
        <w:t xml:space="preserve"> </w:t>
      </w:r>
      <w:r w:rsidR="00465CA8"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Ростовской области</w:t>
      </w:r>
      <w:r w:rsidRPr="0038003D">
        <w:rPr>
          <w:rFonts w:ascii="Times New Roman" w:eastAsiaTheme="minorHAnsi" w:hAnsi="Times New Roman"/>
          <w:sz w:val="28"/>
          <w:szCs w:val="28"/>
        </w:rPr>
        <w:br/>
        <w:t>(в среднем по каждой школе), %</w:t>
      </w:r>
    </w:p>
    <w:p w:rsidR="00B449DE" w:rsidRPr="0038003D" w:rsidRDefault="00B449DE" w:rsidP="001D08AD">
      <w:pPr>
        <w:spacing w:after="0" w:line="240" w:lineRule="auto"/>
        <w:jc w:val="center"/>
        <w:rPr>
          <w:rFonts w:ascii="Times New Roman" w:eastAsiaTheme="minorHAnsi" w:hAnsi="Times New Roman"/>
          <w:sz w:val="28"/>
          <w:szCs w:val="28"/>
        </w:rPr>
      </w:pPr>
    </w:p>
    <w:p w:rsidR="001D08AD" w:rsidRPr="0038003D" w:rsidRDefault="00B449DE" w:rsidP="007D27FF">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Анализ </w:t>
      </w:r>
      <w:r w:rsidRPr="0038003D">
        <w:rPr>
          <w:rFonts w:ascii="Times New Roman" w:hAnsi="Times New Roman"/>
          <w:i/>
          <w:sz w:val="28"/>
          <w:szCs w:val="28"/>
        </w:rPr>
        <w:t>интегрированных показателей</w:t>
      </w:r>
      <w:r w:rsidRPr="0038003D">
        <w:rPr>
          <w:rFonts w:ascii="Times New Roman" w:hAnsi="Times New Roman"/>
          <w:sz w:val="28"/>
          <w:szCs w:val="28"/>
        </w:rPr>
        <w:t xml:space="preserve"> по специальным </w:t>
      </w:r>
      <w:r w:rsidR="00465CA8" w:rsidRPr="0038003D">
        <w:rPr>
          <w:rFonts w:ascii="Times New Roman" w:hAnsi="Times New Roman"/>
          <w:sz w:val="28"/>
          <w:szCs w:val="28"/>
        </w:rPr>
        <w:t xml:space="preserve">школам и </w:t>
      </w:r>
      <w:r w:rsidRPr="0038003D">
        <w:rPr>
          <w:rFonts w:ascii="Times New Roman" w:hAnsi="Times New Roman"/>
          <w:sz w:val="28"/>
          <w:szCs w:val="28"/>
        </w:rPr>
        <w:t xml:space="preserve">школам-интернатам Ростовской области показывает, что в отношении компетентности сотрудников этих образовательных организаций разброс оценок также </w:t>
      </w:r>
      <w:r w:rsidR="00E84603" w:rsidRPr="0038003D">
        <w:rPr>
          <w:rFonts w:ascii="Times New Roman" w:hAnsi="Times New Roman"/>
          <w:sz w:val="28"/>
          <w:szCs w:val="28"/>
        </w:rPr>
        <w:t xml:space="preserve">небольшой </w:t>
      </w:r>
      <w:r w:rsidRPr="0038003D">
        <w:rPr>
          <w:rFonts w:ascii="Times New Roman" w:hAnsi="Times New Roman"/>
          <w:sz w:val="28"/>
          <w:szCs w:val="28"/>
        </w:rPr>
        <w:t>– в диапазоне от 9</w:t>
      </w:r>
      <w:r w:rsidR="007D27FF" w:rsidRPr="0038003D">
        <w:rPr>
          <w:rFonts w:ascii="Times New Roman" w:hAnsi="Times New Roman"/>
          <w:sz w:val="28"/>
          <w:szCs w:val="28"/>
        </w:rPr>
        <w:t>9</w:t>
      </w:r>
      <w:r w:rsidRPr="0038003D">
        <w:rPr>
          <w:rFonts w:ascii="Times New Roman" w:hAnsi="Times New Roman"/>
          <w:sz w:val="28"/>
          <w:szCs w:val="28"/>
        </w:rPr>
        <w:t>,</w:t>
      </w:r>
      <w:r w:rsidR="007D27FF" w:rsidRPr="0038003D">
        <w:rPr>
          <w:rFonts w:ascii="Times New Roman" w:hAnsi="Times New Roman"/>
          <w:sz w:val="28"/>
          <w:szCs w:val="28"/>
        </w:rPr>
        <w:t>2</w:t>
      </w:r>
      <w:r w:rsidRPr="0038003D">
        <w:rPr>
          <w:rFonts w:ascii="Times New Roman" w:hAnsi="Times New Roman"/>
          <w:sz w:val="28"/>
          <w:szCs w:val="28"/>
        </w:rPr>
        <w:t xml:space="preserve">% до </w:t>
      </w:r>
      <w:r w:rsidR="007D27FF" w:rsidRPr="0038003D">
        <w:rPr>
          <w:rFonts w:ascii="Times New Roman" w:hAnsi="Times New Roman"/>
          <w:sz w:val="28"/>
          <w:szCs w:val="28"/>
        </w:rPr>
        <w:t>99,9%. По образовательным организациям интегральные показатели изменяются в диапазоне от 9</w:t>
      </w:r>
      <w:r w:rsidR="00465CA8" w:rsidRPr="0038003D">
        <w:rPr>
          <w:rFonts w:ascii="Times New Roman" w:hAnsi="Times New Roman"/>
          <w:sz w:val="28"/>
          <w:szCs w:val="28"/>
        </w:rPr>
        <w:t>7</w:t>
      </w:r>
      <w:r w:rsidR="007D27FF" w:rsidRPr="0038003D">
        <w:rPr>
          <w:rFonts w:ascii="Times New Roman" w:hAnsi="Times New Roman"/>
          <w:sz w:val="28"/>
          <w:szCs w:val="28"/>
        </w:rPr>
        <w:t>,</w:t>
      </w:r>
      <w:r w:rsidR="00465CA8" w:rsidRPr="0038003D">
        <w:rPr>
          <w:rFonts w:ascii="Times New Roman" w:hAnsi="Times New Roman"/>
          <w:sz w:val="28"/>
          <w:szCs w:val="28"/>
        </w:rPr>
        <w:t>5</w:t>
      </w:r>
      <w:r w:rsidR="007D27FF" w:rsidRPr="0038003D">
        <w:rPr>
          <w:rFonts w:ascii="Times New Roman" w:hAnsi="Times New Roman"/>
          <w:sz w:val="28"/>
          <w:szCs w:val="28"/>
        </w:rPr>
        <w:t xml:space="preserve">% до </w:t>
      </w:r>
      <w:r w:rsidRPr="0038003D">
        <w:rPr>
          <w:rFonts w:ascii="Times New Roman" w:hAnsi="Times New Roman"/>
          <w:sz w:val="28"/>
          <w:szCs w:val="28"/>
        </w:rPr>
        <w:t>100%.</w:t>
      </w:r>
      <w:r w:rsidR="001D08AD" w:rsidRPr="0038003D">
        <w:rPr>
          <w:rFonts w:ascii="Times New Roman" w:hAnsi="Times New Roman"/>
          <w:sz w:val="28"/>
          <w:szCs w:val="28"/>
        </w:rPr>
        <w:br w:type="page"/>
      </w:r>
    </w:p>
    <w:p w:rsidR="008003B7" w:rsidRPr="0038003D" w:rsidRDefault="008003B7" w:rsidP="002E3E5C">
      <w:pPr>
        <w:keepNext/>
        <w:keepLines/>
        <w:spacing w:after="0"/>
        <w:jc w:val="center"/>
        <w:outlineLvl w:val="1"/>
        <w:rPr>
          <w:rFonts w:ascii="Times New Roman" w:eastAsia="Times New Roman" w:hAnsi="Times New Roman"/>
          <w:b/>
          <w:bCs/>
          <w:sz w:val="28"/>
          <w:szCs w:val="28"/>
        </w:rPr>
      </w:pPr>
      <w:bookmarkStart w:id="35" w:name="_Toc466979553"/>
      <w:bookmarkStart w:id="36" w:name="_Toc491767046"/>
      <w:r w:rsidRPr="0038003D">
        <w:rPr>
          <w:rFonts w:ascii="Times New Roman" w:eastAsia="Times New Roman" w:hAnsi="Times New Roman"/>
          <w:b/>
          <w:bCs/>
          <w:sz w:val="28"/>
          <w:szCs w:val="28"/>
        </w:rPr>
        <w:lastRenderedPageBreak/>
        <w:t>2.</w:t>
      </w:r>
      <w:r w:rsidR="00FE48EA" w:rsidRPr="0038003D">
        <w:rPr>
          <w:rFonts w:ascii="Times New Roman" w:eastAsia="Times New Roman" w:hAnsi="Times New Roman"/>
          <w:b/>
          <w:bCs/>
          <w:sz w:val="28"/>
          <w:szCs w:val="28"/>
        </w:rPr>
        <w:t>6</w:t>
      </w:r>
      <w:r w:rsidRPr="0038003D">
        <w:rPr>
          <w:rFonts w:ascii="Times New Roman" w:eastAsia="Times New Roman" w:hAnsi="Times New Roman"/>
          <w:b/>
          <w:bCs/>
          <w:sz w:val="28"/>
          <w:szCs w:val="28"/>
        </w:rPr>
        <w:t xml:space="preserve"> Показатели удовлетворенности качеством образовательной деятельности образовательных организаций</w:t>
      </w:r>
      <w:bookmarkEnd w:id="35"/>
      <w:bookmarkEnd w:id="36"/>
    </w:p>
    <w:p w:rsidR="00F41566" w:rsidRPr="0038003D" w:rsidRDefault="00F41566" w:rsidP="00F41566">
      <w:pPr>
        <w:spacing w:after="0" w:line="360" w:lineRule="auto"/>
        <w:ind w:firstLine="709"/>
        <w:jc w:val="both"/>
        <w:rPr>
          <w:rFonts w:ascii="Times New Roman" w:hAnsi="Times New Roman"/>
          <w:sz w:val="28"/>
          <w:szCs w:val="28"/>
        </w:rPr>
      </w:pPr>
    </w:p>
    <w:p w:rsidR="00F41566" w:rsidRPr="0038003D" w:rsidRDefault="00F41566" w:rsidP="00F41566">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Инструментарий социологического опроса родителей школьников </w:t>
      </w:r>
      <w:r w:rsidR="00845D1E" w:rsidRPr="0038003D">
        <w:rPr>
          <w:rFonts w:ascii="Times New Roman" w:hAnsi="Times New Roman"/>
          <w:noProof/>
          <w:sz w:val="28"/>
          <w:szCs w:val="28"/>
        </w:rPr>
        <w:t xml:space="preserve">и самих учащихся </w:t>
      </w:r>
      <w:r w:rsidRPr="0038003D">
        <w:rPr>
          <w:rFonts w:ascii="Times New Roman" w:hAnsi="Times New Roman"/>
          <w:noProof/>
          <w:sz w:val="28"/>
          <w:szCs w:val="28"/>
        </w:rPr>
        <w:t>содержал в себе блок вопросов, посвященных оценке материально-технического</w:t>
      </w:r>
      <w:r w:rsidR="00E84603" w:rsidRPr="0038003D">
        <w:rPr>
          <w:rFonts w:ascii="Times New Roman" w:hAnsi="Times New Roman"/>
          <w:noProof/>
          <w:sz w:val="28"/>
          <w:szCs w:val="28"/>
        </w:rPr>
        <w:t xml:space="preserve"> и информационного</w:t>
      </w:r>
      <w:r w:rsidRPr="0038003D">
        <w:rPr>
          <w:rFonts w:ascii="Times New Roman" w:hAnsi="Times New Roman"/>
          <w:noProof/>
          <w:sz w:val="28"/>
          <w:szCs w:val="28"/>
        </w:rPr>
        <w:t xml:space="preserve"> обеспечения организации, а также качества образования и воспитательной работы.</w:t>
      </w:r>
    </w:p>
    <w:p w:rsidR="00F41566" w:rsidRPr="0038003D" w:rsidRDefault="00F41566" w:rsidP="00F41566">
      <w:pPr>
        <w:spacing w:after="0" w:line="360" w:lineRule="auto"/>
        <w:ind w:firstLine="709"/>
        <w:jc w:val="both"/>
        <w:rPr>
          <w:rFonts w:ascii="Times New Roman" w:hAnsi="Times New Roman"/>
          <w:noProof/>
          <w:sz w:val="28"/>
          <w:szCs w:val="28"/>
        </w:rPr>
      </w:pPr>
    </w:p>
    <w:p w:rsidR="00F41566" w:rsidRPr="0038003D" w:rsidRDefault="00F41566" w:rsidP="000342FB">
      <w:pPr>
        <w:spacing w:after="0"/>
        <w:contextualSpacing/>
        <w:jc w:val="center"/>
        <w:rPr>
          <w:rFonts w:ascii="Times New Roman" w:hAnsi="Times New Roman"/>
          <w:i/>
          <w:sz w:val="28"/>
          <w:szCs w:val="28"/>
        </w:rPr>
      </w:pPr>
      <w:r w:rsidRPr="0038003D">
        <w:rPr>
          <w:rFonts w:ascii="Times New Roman" w:hAnsi="Times New Roman"/>
          <w:i/>
          <w:sz w:val="28"/>
          <w:szCs w:val="28"/>
        </w:rPr>
        <w:t>А) Материально-техническое и информационное обеспечение образовательной организации</w:t>
      </w:r>
    </w:p>
    <w:p w:rsidR="00F41566" w:rsidRPr="0038003D" w:rsidRDefault="00F41566" w:rsidP="00F41566">
      <w:pPr>
        <w:spacing w:after="0" w:line="360" w:lineRule="auto"/>
        <w:ind w:firstLine="709"/>
        <w:jc w:val="both"/>
        <w:rPr>
          <w:rFonts w:ascii="Times New Roman" w:eastAsiaTheme="minorHAnsi" w:hAnsi="Times New Roman"/>
          <w:sz w:val="28"/>
          <w:szCs w:val="28"/>
        </w:rPr>
      </w:pPr>
    </w:p>
    <w:p w:rsidR="00547A7F" w:rsidRPr="0038003D" w:rsidRDefault="00F41566" w:rsidP="00F41566">
      <w:pPr>
        <w:spacing w:after="0" w:line="360" w:lineRule="auto"/>
        <w:ind w:firstLine="709"/>
        <w:jc w:val="both"/>
        <w:rPr>
          <w:rFonts w:ascii="Times New Roman" w:hAnsi="Times New Roman"/>
          <w:sz w:val="28"/>
          <w:szCs w:val="28"/>
        </w:rPr>
      </w:pPr>
      <w:proofErr w:type="gramStart"/>
      <w:r w:rsidRPr="0038003D">
        <w:rPr>
          <w:rFonts w:ascii="Times New Roman" w:hAnsi="Times New Roman"/>
          <w:noProof/>
          <w:sz w:val="28"/>
          <w:szCs w:val="28"/>
        </w:rPr>
        <w:t>Результаты опроса по блоку «</w:t>
      </w:r>
      <w:r w:rsidRPr="0038003D">
        <w:rPr>
          <w:rFonts w:ascii="Times New Roman" w:hAnsi="Times New Roman"/>
          <w:i/>
          <w:noProof/>
          <w:sz w:val="28"/>
          <w:szCs w:val="28"/>
        </w:rPr>
        <w:t>материально-техническое и информационное обеспечение»</w:t>
      </w:r>
      <w:r w:rsidRPr="0038003D">
        <w:rPr>
          <w:rFonts w:ascii="Times New Roman" w:hAnsi="Times New Roman"/>
          <w:noProof/>
          <w:sz w:val="28"/>
          <w:szCs w:val="28"/>
        </w:rPr>
        <w:t xml:space="preserve"> деятельности анализируемых специальных </w:t>
      </w:r>
      <w:r w:rsidR="002E3E5C" w:rsidRPr="0038003D">
        <w:rPr>
          <w:rFonts w:ascii="Times New Roman" w:hAnsi="Times New Roman"/>
          <w:noProof/>
          <w:sz w:val="28"/>
          <w:szCs w:val="28"/>
        </w:rPr>
        <w:t xml:space="preserve">школ и </w:t>
      </w:r>
      <w:r w:rsidRPr="0038003D">
        <w:rPr>
          <w:rFonts w:ascii="Times New Roman" w:hAnsi="Times New Roman"/>
          <w:noProof/>
          <w:sz w:val="28"/>
          <w:szCs w:val="28"/>
        </w:rPr>
        <w:t xml:space="preserve">школ-интернатов Ростовской области показывают, </w:t>
      </w:r>
      <w:r w:rsidRPr="0038003D">
        <w:rPr>
          <w:rFonts w:ascii="Times New Roman" w:hAnsi="Times New Roman"/>
          <w:sz w:val="28"/>
          <w:szCs w:val="28"/>
        </w:rPr>
        <w:t xml:space="preserve">что респонденты </w:t>
      </w:r>
      <w:r w:rsidR="00845D1E" w:rsidRPr="0038003D">
        <w:rPr>
          <w:rFonts w:ascii="Times New Roman" w:hAnsi="Times New Roman"/>
          <w:sz w:val="28"/>
          <w:szCs w:val="28"/>
        </w:rPr>
        <w:t xml:space="preserve">достаточно высоко </w:t>
      </w:r>
      <w:r w:rsidRPr="0038003D">
        <w:rPr>
          <w:rFonts w:ascii="Times New Roman" w:hAnsi="Times New Roman"/>
          <w:sz w:val="28"/>
          <w:szCs w:val="28"/>
        </w:rPr>
        <w:t xml:space="preserve">оценивают изучаемые параметры </w:t>
      </w:r>
      <w:r w:rsidR="00F4428F" w:rsidRPr="0038003D">
        <w:rPr>
          <w:rFonts w:ascii="Times New Roman" w:hAnsi="Times New Roman"/>
          <w:sz w:val="28"/>
          <w:szCs w:val="28"/>
        </w:rPr>
        <w:t xml:space="preserve">и по </w:t>
      </w:r>
      <w:r w:rsidRPr="0038003D">
        <w:rPr>
          <w:rFonts w:ascii="Times New Roman" w:hAnsi="Times New Roman"/>
          <w:sz w:val="28"/>
          <w:szCs w:val="28"/>
        </w:rPr>
        <w:t>дол</w:t>
      </w:r>
      <w:r w:rsidR="00F4428F" w:rsidRPr="0038003D">
        <w:rPr>
          <w:rFonts w:ascii="Times New Roman" w:hAnsi="Times New Roman"/>
          <w:sz w:val="28"/>
          <w:szCs w:val="28"/>
        </w:rPr>
        <w:t>е</w:t>
      </w:r>
      <w:r w:rsidRPr="0038003D">
        <w:rPr>
          <w:rFonts w:ascii="Times New Roman" w:hAnsi="Times New Roman"/>
          <w:sz w:val="28"/>
          <w:szCs w:val="28"/>
        </w:rPr>
        <w:t xml:space="preserve"> удовлетворенных</w:t>
      </w:r>
      <w:r w:rsidRPr="0038003D">
        <w:rPr>
          <w:rFonts w:ascii="Times New Roman" w:hAnsi="Times New Roman"/>
          <w:noProof/>
          <w:sz w:val="28"/>
          <w:szCs w:val="28"/>
        </w:rPr>
        <w:t xml:space="preserve"> большинство оценок изменяются в пределах от </w:t>
      </w:r>
      <w:r w:rsidR="00564F9A" w:rsidRPr="0038003D">
        <w:rPr>
          <w:rFonts w:ascii="Times New Roman" w:hAnsi="Times New Roman"/>
          <w:noProof/>
          <w:sz w:val="28"/>
          <w:szCs w:val="28"/>
        </w:rPr>
        <w:t>75,%</w:t>
      </w:r>
      <w:r w:rsidR="00845D1E" w:rsidRPr="0038003D">
        <w:rPr>
          <w:rFonts w:ascii="Times New Roman" w:hAnsi="Times New Roman"/>
          <w:noProof/>
          <w:sz w:val="28"/>
          <w:szCs w:val="28"/>
        </w:rPr>
        <w:t xml:space="preserve"> </w:t>
      </w:r>
      <w:r w:rsidRPr="0038003D">
        <w:rPr>
          <w:rFonts w:ascii="Times New Roman" w:hAnsi="Times New Roman"/>
          <w:noProof/>
          <w:sz w:val="28"/>
          <w:szCs w:val="28"/>
        </w:rPr>
        <w:t>до 100</w:t>
      </w:r>
      <w:r w:rsidR="00845D1E" w:rsidRPr="0038003D">
        <w:rPr>
          <w:rFonts w:ascii="Times New Roman" w:hAnsi="Times New Roman"/>
          <w:noProof/>
          <w:sz w:val="28"/>
          <w:szCs w:val="28"/>
        </w:rPr>
        <w:t>,0</w:t>
      </w:r>
      <w:r w:rsidRPr="0038003D">
        <w:rPr>
          <w:rFonts w:ascii="Times New Roman" w:hAnsi="Times New Roman"/>
          <w:noProof/>
          <w:sz w:val="28"/>
          <w:szCs w:val="28"/>
        </w:rPr>
        <w:t>%</w:t>
      </w:r>
      <w:r w:rsidR="00845D1E" w:rsidRPr="0038003D">
        <w:rPr>
          <w:rFonts w:ascii="Times New Roman" w:hAnsi="Times New Roman"/>
          <w:noProof/>
          <w:sz w:val="28"/>
          <w:szCs w:val="28"/>
        </w:rPr>
        <w:t>. Только по одному параметру – доступ к сети Интернет</w:t>
      </w:r>
      <w:r w:rsidR="005A749D" w:rsidRPr="0038003D">
        <w:rPr>
          <w:rFonts w:ascii="Times New Roman" w:hAnsi="Times New Roman"/>
          <w:noProof/>
          <w:sz w:val="28"/>
          <w:szCs w:val="28"/>
        </w:rPr>
        <w:t xml:space="preserve"> -</w:t>
      </w:r>
      <w:r w:rsidR="00845D1E" w:rsidRPr="0038003D">
        <w:rPr>
          <w:rFonts w:ascii="Times New Roman" w:hAnsi="Times New Roman"/>
          <w:noProof/>
          <w:sz w:val="28"/>
          <w:szCs w:val="28"/>
        </w:rPr>
        <w:t xml:space="preserve"> в </w:t>
      </w:r>
      <w:r w:rsidR="00845D1E" w:rsidRPr="0038003D">
        <w:rPr>
          <w:rFonts w:ascii="Times New Roman" w:hAnsi="Times New Roman"/>
          <w:color w:val="000000"/>
          <w:sz w:val="28"/>
          <w:szCs w:val="28"/>
        </w:rPr>
        <w:t>Ростовской специальной школе-интернат</w:t>
      </w:r>
      <w:r w:rsidR="0082290E" w:rsidRPr="0038003D">
        <w:rPr>
          <w:rFonts w:ascii="Times New Roman" w:hAnsi="Times New Roman"/>
          <w:color w:val="000000"/>
          <w:sz w:val="28"/>
          <w:szCs w:val="28"/>
        </w:rPr>
        <w:t>е</w:t>
      </w:r>
      <w:r w:rsidR="00845D1E" w:rsidRPr="0038003D">
        <w:rPr>
          <w:rFonts w:ascii="Times New Roman" w:hAnsi="Times New Roman"/>
          <w:color w:val="000000"/>
          <w:sz w:val="28"/>
          <w:szCs w:val="28"/>
        </w:rPr>
        <w:t xml:space="preserve"> №</w:t>
      </w:r>
      <w:r w:rsidR="002E3E5C" w:rsidRPr="0038003D">
        <w:rPr>
          <w:rFonts w:ascii="Times New Roman" w:hAnsi="Times New Roman"/>
          <w:color w:val="000000"/>
          <w:sz w:val="28"/>
          <w:szCs w:val="28"/>
        </w:rPr>
        <w:t xml:space="preserve"> </w:t>
      </w:r>
      <w:r w:rsidR="00845D1E" w:rsidRPr="0038003D">
        <w:rPr>
          <w:rFonts w:ascii="Times New Roman" w:hAnsi="Times New Roman"/>
          <w:color w:val="000000"/>
          <w:sz w:val="28"/>
          <w:szCs w:val="28"/>
        </w:rPr>
        <w:t>42 уровень удовлетворенности составляет</w:t>
      </w:r>
      <w:r w:rsidR="00845D1E" w:rsidRPr="0038003D">
        <w:rPr>
          <w:rFonts w:ascii="Times New Roman" w:hAnsi="Times New Roman"/>
          <w:noProof/>
          <w:sz w:val="28"/>
          <w:szCs w:val="28"/>
        </w:rPr>
        <w:t xml:space="preserve"> </w:t>
      </w:r>
      <w:r w:rsidR="005A749D" w:rsidRPr="0038003D">
        <w:rPr>
          <w:rFonts w:ascii="Times New Roman" w:hAnsi="Times New Roman"/>
          <w:noProof/>
          <w:sz w:val="28"/>
          <w:szCs w:val="28"/>
        </w:rPr>
        <w:t xml:space="preserve">61,8%, а в </w:t>
      </w:r>
      <w:r w:rsidR="005A749D" w:rsidRPr="0038003D">
        <w:rPr>
          <w:rFonts w:ascii="Times New Roman" w:hAnsi="Times New Roman"/>
          <w:color w:val="000000"/>
          <w:sz w:val="28"/>
          <w:szCs w:val="28"/>
        </w:rPr>
        <w:t>Специальном учебно-воспитательном учреждение закрытого</w:t>
      </w:r>
      <w:proofErr w:type="gramEnd"/>
      <w:r w:rsidR="005A749D" w:rsidRPr="0038003D">
        <w:rPr>
          <w:rFonts w:ascii="Times New Roman" w:hAnsi="Times New Roman"/>
          <w:color w:val="000000"/>
          <w:sz w:val="28"/>
          <w:szCs w:val="28"/>
        </w:rPr>
        <w:t xml:space="preserve"> типа для </w:t>
      </w:r>
      <w:proofErr w:type="gramStart"/>
      <w:r w:rsidR="005A749D" w:rsidRPr="0038003D">
        <w:rPr>
          <w:rFonts w:ascii="Times New Roman" w:hAnsi="Times New Roman"/>
          <w:color w:val="000000"/>
          <w:sz w:val="28"/>
          <w:szCs w:val="28"/>
        </w:rPr>
        <w:t>обучающихся</w:t>
      </w:r>
      <w:proofErr w:type="gramEnd"/>
      <w:r w:rsidR="005A749D" w:rsidRPr="0038003D">
        <w:rPr>
          <w:rFonts w:ascii="Times New Roman" w:hAnsi="Times New Roman"/>
          <w:color w:val="000000"/>
          <w:sz w:val="28"/>
          <w:szCs w:val="28"/>
        </w:rPr>
        <w:t xml:space="preserve"> с девиантным поведением </w:t>
      </w:r>
      <w:r w:rsidR="002E3E5C" w:rsidRPr="0038003D">
        <w:rPr>
          <w:rFonts w:ascii="Times New Roman" w:hAnsi="Times New Roman"/>
          <w:color w:val="000000"/>
          <w:sz w:val="28"/>
          <w:szCs w:val="28"/>
        </w:rPr>
        <w:t xml:space="preserve">снижается </w:t>
      </w:r>
      <w:r w:rsidR="005A749D" w:rsidRPr="0038003D">
        <w:rPr>
          <w:rFonts w:ascii="Times New Roman" w:hAnsi="Times New Roman"/>
          <w:color w:val="000000"/>
          <w:sz w:val="28"/>
          <w:szCs w:val="28"/>
        </w:rPr>
        <w:t>до 28,6%</w:t>
      </w:r>
      <w:r w:rsidR="005A749D" w:rsidRPr="0038003D">
        <w:rPr>
          <w:rFonts w:ascii="Times New Roman" w:hAnsi="Times New Roman"/>
          <w:noProof/>
          <w:sz w:val="28"/>
          <w:szCs w:val="28"/>
        </w:rPr>
        <w:t xml:space="preserve"> </w:t>
      </w:r>
      <w:r w:rsidR="00845D1E" w:rsidRPr="0038003D">
        <w:rPr>
          <w:rFonts w:ascii="Times New Roman" w:hAnsi="Times New Roman"/>
          <w:noProof/>
          <w:sz w:val="28"/>
          <w:szCs w:val="28"/>
        </w:rPr>
        <w:t>(</w:t>
      </w:r>
      <w:r w:rsidR="00845D1E" w:rsidRPr="0038003D">
        <w:rPr>
          <w:rFonts w:ascii="Times New Roman" w:hAnsi="Times New Roman"/>
          <w:sz w:val="28"/>
          <w:szCs w:val="28"/>
        </w:rPr>
        <w:t>таблица 2.6.1). Средние оценки по блоку материально-техническое обеспечение ОО изменяются в пр</w:t>
      </w:r>
      <w:r w:rsidR="002E3E5C" w:rsidRPr="0038003D">
        <w:rPr>
          <w:rFonts w:ascii="Times New Roman" w:hAnsi="Times New Roman"/>
          <w:sz w:val="28"/>
          <w:szCs w:val="28"/>
        </w:rPr>
        <w:t>еделах 7,3 до 10,0 средних баллов</w:t>
      </w:r>
      <w:r w:rsidR="00F2559E" w:rsidRPr="0038003D">
        <w:rPr>
          <w:rFonts w:ascii="Times New Roman" w:hAnsi="Times New Roman"/>
          <w:sz w:val="28"/>
          <w:szCs w:val="28"/>
        </w:rPr>
        <w:t xml:space="preserve"> </w:t>
      </w:r>
      <w:r w:rsidR="00F2559E" w:rsidRPr="0038003D">
        <w:rPr>
          <w:rFonts w:ascii="Times New Roman" w:hAnsi="Times New Roman"/>
          <w:noProof/>
          <w:sz w:val="28"/>
          <w:szCs w:val="28"/>
        </w:rPr>
        <w:t>(</w:t>
      </w:r>
      <w:r w:rsidR="002E3E5C" w:rsidRPr="0038003D">
        <w:rPr>
          <w:rFonts w:ascii="Times New Roman" w:hAnsi="Times New Roman"/>
          <w:noProof/>
          <w:sz w:val="28"/>
          <w:szCs w:val="28"/>
        </w:rPr>
        <w:t>т</w:t>
      </w:r>
      <w:r w:rsidR="00373490" w:rsidRPr="0038003D">
        <w:rPr>
          <w:rFonts w:ascii="Times New Roman" w:hAnsi="Times New Roman"/>
          <w:sz w:val="28"/>
          <w:szCs w:val="28"/>
        </w:rPr>
        <w:t>аблица</w:t>
      </w:r>
      <w:r w:rsidR="00F2559E" w:rsidRPr="0038003D">
        <w:rPr>
          <w:rFonts w:ascii="Times New Roman" w:hAnsi="Times New Roman"/>
          <w:sz w:val="28"/>
          <w:szCs w:val="28"/>
        </w:rPr>
        <w:t xml:space="preserve"> 2.6.2).</w:t>
      </w:r>
    </w:p>
    <w:p w:rsidR="00F41566" w:rsidRPr="0038003D" w:rsidRDefault="00F41566" w:rsidP="00F41566">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удовлетворенности потребителей материально-техническим и информационным обеспечением специальных </w:t>
      </w:r>
      <w:r w:rsidR="002E3E5C" w:rsidRPr="0038003D">
        <w:rPr>
          <w:rFonts w:ascii="Times New Roman" w:hAnsi="Times New Roman"/>
          <w:sz w:val="28"/>
          <w:szCs w:val="28"/>
        </w:rPr>
        <w:t xml:space="preserve">школ и </w:t>
      </w:r>
      <w:r w:rsidRPr="0038003D">
        <w:rPr>
          <w:rFonts w:ascii="Times New Roman" w:hAnsi="Times New Roman"/>
          <w:sz w:val="28"/>
          <w:szCs w:val="28"/>
        </w:rPr>
        <w:t xml:space="preserve">школ-интернатов Ростовской области представлены на рисунках </w:t>
      </w:r>
      <w:r w:rsidR="00A841A0" w:rsidRPr="0038003D">
        <w:rPr>
          <w:rFonts w:ascii="Times New Roman" w:hAnsi="Times New Roman"/>
          <w:sz w:val="28"/>
          <w:szCs w:val="28"/>
        </w:rPr>
        <w:t>2.6.</w:t>
      </w:r>
      <w:r w:rsidRPr="0038003D">
        <w:rPr>
          <w:rFonts w:ascii="Times New Roman" w:hAnsi="Times New Roman"/>
          <w:sz w:val="28"/>
          <w:szCs w:val="28"/>
        </w:rPr>
        <w:t xml:space="preserve">1 и </w:t>
      </w:r>
      <w:r w:rsidR="00A841A0" w:rsidRPr="0038003D">
        <w:rPr>
          <w:rFonts w:ascii="Times New Roman" w:hAnsi="Times New Roman"/>
          <w:sz w:val="28"/>
          <w:szCs w:val="28"/>
        </w:rPr>
        <w:t>2.6.</w:t>
      </w:r>
      <w:r w:rsidRPr="0038003D">
        <w:rPr>
          <w:rFonts w:ascii="Times New Roman" w:hAnsi="Times New Roman"/>
          <w:sz w:val="28"/>
          <w:szCs w:val="28"/>
        </w:rPr>
        <w:t>2.</w:t>
      </w:r>
    </w:p>
    <w:p w:rsidR="00F4428F" w:rsidRPr="0038003D" w:rsidRDefault="0082290E" w:rsidP="00F4428F">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Анализ интегрированных показателей по специальным </w:t>
      </w:r>
      <w:r w:rsidR="002E3E5C" w:rsidRPr="0038003D">
        <w:rPr>
          <w:rFonts w:ascii="Times New Roman" w:eastAsiaTheme="minorHAnsi" w:hAnsi="Times New Roman"/>
          <w:sz w:val="28"/>
          <w:szCs w:val="28"/>
        </w:rPr>
        <w:t xml:space="preserve">школам и </w:t>
      </w:r>
      <w:r w:rsidRPr="0038003D">
        <w:rPr>
          <w:rFonts w:ascii="Times New Roman" w:eastAsiaTheme="minorHAnsi" w:hAnsi="Times New Roman"/>
          <w:sz w:val="28"/>
          <w:szCs w:val="28"/>
        </w:rPr>
        <w:t xml:space="preserve">школам-интернатам Ростовской области показывает, что в отношении материально-технического и информационного обеспечения разброс оценок </w:t>
      </w:r>
      <w:r w:rsidR="00F4428F" w:rsidRPr="0038003D">
        <w:rPr>
          <w:rFonts w:ascii="Times New Roman" w:eastAsiaTheme="minorHAnsi" w:hAnsi="Times New Roman"/>
          <w:sz w:val="28"/>
          <w:szCs w:val="28"/>
        </w:rPr>
        <w:t>по отдельным параметрам</w:t>
      </w:r>
      <w:r w:rsidRPr="0038003D">
        <w:rPr>
          <w:rFonts w:ascii="Times New Roman" w:eastAsiaTheme="minorHAnsi" w:hAnsi="Times New Roman"/>
          <w:sz w:val="28"/>
          <w:szCs w:val="28"/>
        </w:rPr>
        <w:t xml:space="preserve"> от </w:t>
      </w:r>
      <w:r w:rsidR="003458F0" w:rsidRPr="0038003D">
        <w:rPr>
          <w:rFonts w:ascii="Times New Roman" w:eastAsiaTheme="minorHAnsi" w:hAnsi="Times New Roman"/>
          <w:sz w:val="28"/>
          <w:szCs w:val="28"/>
        </w:rPr>
        <w:t>86,3</w:t>
      </w:r>
      <w:r w:rsidRPr="0038003D">
        <w:rPr>
          <w:rFonts w:ascii="Times New Roman" w:eastAsiaTheme="minorHAnsi" w:hAnsi="Times New Roman"/>
          <w:sz w:val="28"/>
          <w:szCs w:val="28"/>
        </w:rPr>
        <w:t xml:space="preserve">% до </w:t>
      </w:r>
      <w:r w:rsidR="00F4428F" w:rsidRPr="0038003D">
        <w:rPr>
          <w:rFonts w:ascii="Times New Roman" w:eastAsiaTheme="minorHAnsi" w:hAnsi="Times New Roman"/>
          <w:sz w:val="28"/>
          <w:szCs w:val="28"/>
        </w:rPr>
        <w:t>99,9 %, по ОО – от 91,7 до 100%.</w:t>
      </w:r>
    </w:p>
    <w:p w:rsidR="00F4428F" w:rsidRPr="0038003D" w:rsidRDefault="00F4428F" w:rsidP="00F4428F">
      <w:pPr>
        <w:spacing w:after="0" w:line="360" w:lineRule="auto"/>
        <w:ind w:firstLine="709"/>
        <w:jc w:val="both"/>
        <w:rPr>
          <w:rFonts w:ascii="Times New Roman" w:eastAsiaTheme="minorHAnsi" w:hAnsi="Times New Roman"/>
          <w:sz w:val="28"/>
          <w:szCs w:val="28"/>
        </w:rPr>
        <w:sectPr w:rsidR="00F4428F" w:rsidRPr="0038003D" w:rsidSect="00D24550">
          <w:pgSz w:w="11906" w:h="16838"/>
          <w:pgMar w:top="1134" w:right="851" w:bottom="1134" w:left="1701" w:header="709" w:footer="709" w:gutter="0"/>
          <w:cols w:space="708"/>
          <w:docGrid w:linePitch="360"/>
        </w:sectPr>
      </w:pPr>
    </w:p>
    <w:p w:rsidR="00F41566" w:rsidRPr="0038003D" w:rsidRDefault="00F41566" w:rsidP="005B11E6">
      <w:pPr>
        <w:spacing w:after="0" w:line="240" w:lineRule="auto"/>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2.6.</w:t>
      </w:r>
      <w:r w:rsidRPr="0038003D">
        <w:rPr>
          <w:rFonts w:ascii="Times New Roman" w:hAnsi="Times New Roman"/>
          <w:sz w:val="28"/>
          <w:szCs w:val="28"/>
        </w:rPr>
        <w:t xml:space="preserve">1 – Доля удовлетворенных материально-техническим и информационным обеспечением специальных </w:t>
      </w:r>
      <w:r w:rsidR="004A330A" w:rsidRPr="0038003D">
        <w:rPr>
          <w:rFonts w:ascii="Times New Roman" w:hAnsi="Times New Roman"/>
          <w:sz w:val="28"/>
          <w:szCs w:val="28"/>
        </w:rPr>
        <w:t xml:space="preserve">школ и </w:t>
      </w:r>
      <w:r w:rsidRPr="0038003D">
        <w:rPr>
          <w:rFonts w:ascii="Times New Roman" w:hAnsi="Times New Roman"/>
          <w:sz w:val="28"/>
          <w:szCs w:val="28"/>
        </w:rPr>
        <w:t xml:space="preserve">школ-интернатов </w:t>
      </w:r>
      <w:r w:rsidRPr="0038003D">
        <w:rPr>
          <w:rFonts w:ascii="Times New Roman" w:hAnsi="Times New Roman"/>
          <w:noProof/>
          <w:sz w:val="28"/>
          <w:szCs w:val="28"/>
        </w:rPr>
        <w:t>Ростовской области</w:t>
      </w:r>
      <w:r w:rsidR="005B11E6" w:rsidRPr="0038003D">
        <w:rPr>
          <w:rFonts w:ascii="Times New Roman" w:hAnsi="Times New Roman"/>
          <w:noProof/>
          <w:sz w:val="28"/>
          <w:szCs w:val="28"/>
        </w:rPr>
        <w:t xml:space="preserve"> </w:t>
      </w:r>
      <w:r w:rsidRPr="0038003D">
        <w:rPr>
          <w:rFonts w:ascii="Times New Roman" w:hAnsi="Times New Roman"/>
          <w:sz w:val="28"/>
          <w:szCs w:val="28"/>
        </w:rPr>
        <w:t>(процент респондентов, которые выставили от 5 до 10 баллов по 10-ти балльной шкале), %</w:t>
      </w:r>
    </w:p>
    <w:tbl>
      <w:tblPr>
        <w:tblW w:w="5037" w:type="pct"/>
        <w:tblLayout w:type="fixed"/>
        <w:tblLook w:val="04A0" w:firstRow="1" w:lastRow="0" w:firstColumn="1" w:lastColumn="0" w:noHBand="0" w:noVBand="1"/>
      </w:tblPr>
      <w:tblGrid>
        <w:gridCol w:w="486"/>
        <w:gridCol w:w="1469"/>
        <w:gridCol w:w="1027"/>
        <w:gridCol w:w="1240"/>
        <w:gridCol w:w="1565"/>
        <w:gridCol w:w="1271"/>
        <w:gridCol w:w="1030"/>
        <w:gridCol w:w="1120"/>
        <w:gridCol w:w="916"/>
        <w:gridCol w:w="1046"/>
        <w:gridCol w:w="1262"/>
        <w:gridCol w:w="1568"/>
        <w:gridCol w:w="1466"/>
      </w:tblGrid>
      <w:tr w:rsidR="00473851" w:rsidRPr="0038003D" w:rsidTr="005A749D">
        <w:trPr>
          <w:trHeight w:val="1728"/>
        </w:trPr>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5E34" w:rsidRPr="0038003D" w:rsidRDefault="009A5E34"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 </w:t>
            </w:r>
            <w:proofErr w:type="gramStart"/>
            <w:r w:rsidRPr="0038003D">
              <w:rPr>
                <w:rFonts w:ascii="Times New Roman" w:hAnsi="Times New Roman"/>
                <w:color w:val="000000"/>
                <w:sz w:val="20"/>
                <w:szCs w:val="20"/>
              </w:rPr>
              <w:t>п</w:t>
            </w:r>
            <w:proofErr w:type="gramEnd"/>
            <w:r w:rsidRPr="0038003D">
              <w:rPr>
                <w:rFonts w:ascii="Times New Roman" w:hAnsi="Times New Roman"/>
                <w:color w:val="000000"/>
                <w:sz w:val="20"/>
                <w:szCs w:val="20"/>
              </w:rPr>
              <w:t>/п</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9A5E34" w:rsidRPr="0038003D" w:rsidRDefault="009A5E34"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473851" w:rsidP="004A330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к</w:t>
            </w:r>
            <w:r w:rsidR="009A5E34" w:rsidRPr="0038003D">
              <w:rPr>
                <w:rFonts w:ascii="Times New Roman" w:hAnsi="Times New Roman"/>
                <w:color w:val="000000"/>
                <w:sz w:val="20"/>
                <w:szCs w:val="20"/>
              </w:rPr>
              <w:t>омфорт</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ность</w:t>
            </w:r>
            <w:proofErr w:type="gramEnd"/>
            <w:r w:rsidR="009A5E34" w:rsidRPr="0038003D">
              <w:rPr>
                <w:rFonts w:ascii="Times New Roman" w:hAnsi="Times New Roman"/>
                <w:color w:val="000000"/>
                <w:sz w:val="20"/>
                <w:szCs w:val="20"/>
              </w:rPr>
              <w:t xml:space="preserve"> пребыва</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ния в школе</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4A330A">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санитарно-гигиени</w:t>
            </w:r>
            <w:r w:rsidR="00473851" w:rsidRPr="0038003D">
              <w:rPr>
                <w:rFonts w:ascii="Times New Roman" w:hAnsi="Times New Roman"/>
                <w:color w:val="000000"/>
                <w:sz w:val="20"/>
                <w:szCs w:val="20"/>
              </w:rPr>
              <w:t>-</w:t>
            </w:r>
            <w:r w:rsidRPr="0038003D">
              <w:rPr>
                <w:rFonts w:ascii="Times New Roman" w:hAnsi="Times New Roman"/>
                <w:color w:val="000000"/>
                <w:sz w:val="20"/>
                <w:szCs w:val="20"/>
              </w:rPr>
              <w:t xml:space="preserve">ческие условия в </w:t>
            </w:r>
            <w:r w:rsidR="004A330A" w:rsidRPr="0038003D">
              <w:rPr>
                <w:rFonts w:ascii="Times New Roman" w:hAnsi="Times New Roman"/>
                <w:color w:val="000000"/>
                <w:sz w:val="20"/>
                <w:szCs w:val="20"/>
              </w:rPr>
              <w:t>школе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обеспеченность учебных кабинетов наглядными пособиями и учебным оборудованием</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473851" w:rsidP="004A330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w:t>
            </w:r>
            <w:r w:rsidR="009A5E34" w:rsidRPr="0038003D">
              <w:rPr>
                <w:rFonts w:ascii="Times New Roman" w:hAnsi="Times New Roman"/>
                <w:color w:val="000000"/>
                <w:sz w:val="20"/>
                <w:szCs w:val="20"/>
              </w:rPr>
              <w:t>беспечен</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ность</w:t>
            </w:r>
            <w:proofErr w:type="gramEnd"/>
            <w:r w:rsidR="004A330A" w:rsidRPr="0038003D">
              <w:rPr>
                <w:rFonts w:ascii="Times New Roman" w:hAnsi="Times New Roman"/>
                <w:color w:val="000000"/>
                <w:sz w:val="20"/>
                <w:szCs w:val="20"/>
              </w:rPr>
              <w:t xml:space="preserve"> </w:t>
            </w:r>
            <w:r w:rsidR="009A5E34" w:rsidRPr="0038003D">
              <w:rPr>
                <w:rFonts w:ascii="Times New Roman" w:hAnsi="Times New Roman"/>
                <w:color w:val="000000"/>
                <w:sz w:val="20"/>
                <w:szCs w:val="20"/>
              </w:rPr>
              <w:t>школы техничес</w:t>
            </w:r>
            <w:r w:rsidRPr="0038003D">
              <w:rPr>
                <w:rFonts w:ascii="Times New Roman" w:hAnsi="Times New Roman"/>
                <w:color w:val="000000"/>
                <w:sz w:val="20"/>
                <w:szCs w:val="20"/>
              </w:rPr>
              <w:t>-</w:t>
            </w:r>
            <w:r w:rsidR="009A5E34" w:rsidRPr="0038003D">
              <w:rPr>
                <w:rFonts w:ascii="Times New Roman" w:hAnsi="Times New Roman"/>
                <w:color w:val="000000"/>
                <w:sz w:val="20"/>
                <w:szCs w:val="20"/>
              </w:rPr>
              <w:t xml:space="preserve">кими средствами обучения </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доступ к ресурсам сети Интернет</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473851" w:rsidP="00F7041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м</w:t>
            </w:r>
            <w:r w:rsidR="009A5E34" w:rsidRPr="0038003D">
              <w:rPr>
                <w:rFonts w:ascii="Times New Roman" w:hAnsi="Times New Roman"/>
                <w:color w:val="000000"/>
                <w:sz w:val="20"/>
                <w:szCs w:val="20"/>
              </w:rPr>
              <w:t>едицин</w:t>
            </w:r>
            <w:r w:rsidR="00F7041A" w:rsidRPr="0038003D">
              <w:rPr>
                <w:rFonts w:ascii="Times New Roman" w:hAnsi="Times New Roman"/>
                <w:color w:val="000000"/>
                <w:sz w:val="20"/>
                <w:szCs w:val="20"/>
              </w:rPr>
              <w:t>–</w:t>
            </w:r>
            <w:r w:rsidR="009A5E34" w:rsidRPr="0038003D">
              <w:rPr>
                <w:rFonts w:ascii="Times New Roman" w:hAnsi="Times New Roman"/>
                <w:color w:val="000000"/>
                <w:sz w:val="20"/>
                <w:szCs w:val="20"/>
              </w:rPr>
              <w:t>ское</w:t>
            </w:r>
            <w:proofErr w:type="gramEnd"/>
            <w:r w:rsidR="009A5E34" w:rsidRPr="0038003D">
              <w:rPr>
                <w:rFonts w:ascii="Times New Roman" w:hAnsi="Times New Roman"/>
                <w:color w:val="000000"/>
                <w:sz w:val="20"/>
                <w:szCs w:val="20"/>
              </w:rPr>
              <w:t xml:space="preserve"> обслужи</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вание</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473851" w:rsidP="00E55EC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w:t>
            </w:r>
            <w:r w:rsidR="009A5E34" w:rsidRPr="0038003D">
              <w:rPr>
                <w:rFonts w:ascii="Times New Roman" w:hAnsi="Times New Roman"/>
                <w:color w:val="000000"/>
                <w:sz w:val="20"/>
                <w:szCs w:val="20"/>
              </w:rPr>
              <w:t>ргани</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зация</w:t>
            </w:r>
            <w:proofErr w:type="gramEnd"/>
            <w:r w:rsidR="009A5E34" w:rsidRPr="0038003D">
              <w:rPr>
                <w:rFonts w:ascii="Times New Roman" w:hAnsi="Times New Roman"/>
                <w:color w:val="000000"/>
                <w:sz w:val="20"/>
                <w:szCs w:val="20"/>
              </w:rPr>
              <w:t xml:space="preserve"> питания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473851" w:rsidP="00E55EC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б</w:t>
            </w:r>
            <w:r w:rsidR="009A5E34" w:rsidRPr="0038003D">
              <w:rPr>
                <w:rFonts w:ascii="Times New Roman" w:hAnsi="Times New Roman"/>
                <w:color w:val="000000"/>
                <w:sz w:val="20"/>
                <w:szCs w:val="20"/>
              </w:rPr>
              <w:t>лагоуст</w:t>
            </w:r>
            <w:r w:rsidRPr="0038003D">
              <w:rPr>
                <w:rFonts w:ascii="Times New Roman" w:hAnsi="Times New Roman"/>
                <w:color w:val="000000"/>
                <w:sz w:val="20"/>
                <w:szCs w:val="20"/>
              </w:rPr>
              <w:t>-</w:t>
            </w:r>
            <w:r w:rsidR="009A5E34" w:rsidRPr="0038003D">
              <w:rPr>
                <w:rFonts w:ascii="Times New Roman" w:hAnsi="Times New Roman"/>
                <w:color w:val="000000"/>
                <w:sz w:val="20"/>
                <w:szCs w:val="20"/>
              </w:rPr>
              <w:t>ройство</w:t>
            </w:r>
            <w:proofErr w:type="gramEnd"/>
            <w:r w:rsidR="009A5E34" w:rsidRPr="0038003D">
              <w:rPr>
                <w:rFonts w:ascii="Times New Roman" w:hAnsi="Times New Roman"/>
                <w:color w:val="000000"/>
                <w:sz w:val="20"/>
                <w:szCs w:val="20"/>
              </w:rPr>
              <w:t xml:space="preserve"> школь</w:t>
            </w:r>
            <w:r w:rsidRPr="0038003D">
              <w:rPr>
                <w:rFonts w:ascii="Times New Roman" w:hAnsi="Times New Roman"/>
                <w:color w:val="000000"/>
                <w:sz w:val="20"/>
                <w:szCs w:val="20"/>
              </w:rPr>
              <w:t>-</w:t>
            </w:r>
            <w:r w:rsidR="009A5E34" w:rsidRPr="0038003D">
              <w:rPr>
                <w:rFonts w:ascii="Times New Roman" w:hAnsi="Times New Roman"/>
                <w:color w:val="000000"/>
                <w:sz w:val="20"/>
                <w:szCs w:val="20"/>
              </w:rPr>
              <w:t>ной террито</w:t>
            </w:r>
            <w:r w:rsidRPr="0038003D">
              <w:rPr>
                <w:rFonts w:ascii="Times New Roman" w:hAnsi="Times New Roman"/>
                <w:color w:val="000000"/>
                <w:sz w:val="20"/>
                <w:szCs w:val="20"/>
              </w:rPr>
              <w:t>-</w:t>
            </w:r>
            <w:r w:rsidR="009A5E34" w:rsidRPr="0038003D">
              <w:rPr>
                <w:rFonts w:ascii="Times New Roman" w:hAnsi="Times New Roman"/>
                <w:color w:val="000000"/>
                <w:sz w:val="20"/>
                <w:szCs w:val="20"/>
              </w:rPr>
              <w:t>рии</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E55EC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органи</w:t>
            </w:r>
            <w:r w:rsidR="004A330A" w:rsidRPr="0038003D">
              <w:rPr>
                <w:rFonts w:ascii="Times New Roman" w:hAnsi="Times New Roman"/>
                <w:color w:val="000000"/>
                <w:sz w:val="20"/>
                <w:szCs w:val="20"/>
              </w:rPr>
              <w:t>–</w:t>
            </w:r>
            <w:r w:rsidRPr="0038003D">
              <w:rPr>
                <w:rFonts w:ascii="Times New Roman" w:hAnsi="Times New Roman"/>
                <w:color w:val="000000"/>
                <w:sz w:val="20"/>
                <w:szCs w:val="20"/>
              </w:rPr>
              <w:t>зация</w:t>
            </w:r>
            <w:proofErr w:type="gramEnd"/>
            <w:r w:rsidRPr="0038003D">
              <w:rPr>
                <w:rFonts w:ascii="Times New Roman" w:hAnsi="Times New Roman"/>
                <w:color w:val="000000"/>
                <w:sz w:val="20"/>
                <w:szCs w:val="20"/>
              </w:rPr>
              <w:t xml:space="preserve"> охраны и соблюдение безопас</w:t>
            </w:r>
            <w:r w:rsidR="004A330A" w:rsidRPr="0038003D">
              <w:rPr>
                <w:rFonts w:ascii="Times New Roman" w:hAnsi="Times New Roman"/>
                <w:color w:val="000000"/>
                <w:sz w:val="20"/>
                <w:szCs w:val="20"/>
              </w:rPr>
              <w:t>–</w:t>
            </w:r>
            <w:r w:rsidRPr="0038003D">
              <w:rPr>
                <w:rFonts w:ascii="Times New Roman" w:hAnsi="Times New Roman"/>
                <w:color w:val="000000"/>
                <w:sz w:val="20"/>
                <w:szCs w:val="20"/>
              </w:rPr>
              <w:t>ности пребывания ребенка в школе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полнота, доступность и актуальность информации о деятельности школы на официальном сайте</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9A5E34" w:rsidRPr="0038003D" w:rsidRDefault="009A5E34"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полнота и </w:t>
            </w:r>
            <w:proofErr w:type="gramStart"/>
            <w:r w:rsidRPr="0038003D">
              <w:rPr>
                <w:rFonts w:ascii="Times New Roman" w:hAnsi="Times New Roman"/>
                <w:color w:val="000000"/>
                <w:sz w:val="20"/>
                <w:szCs w:val="20"/>
              </w:rPr>
              <w:t>своевремен</w:t>
            </w:r>
            <w:r w:rsidR="00473851" w:rsidRPr="0038003D">
              <w:rPr>
                <w:rFonts w:ascii="Times New Roman" w:hAnsi="Times New Roman"/>
                <w:color w:val="000000"/>
                <w:sz w:val="20"/>
                <w:szCs w:val="20"/>
              </w:rPr>
              <w:t>-</w:t>
            </w:r>
            <w:r w:rsidRPr="0038003D">
              <w:rPr>
                <w:rFonts w:ascii="Times New Roman" w:hAnsi="Times New Roman"/>
                <w:color w:val="000000"/>
                <w:sz w:val="20"/>
                <w:szCs w:val="20"/>
              </w:rPr>
              <w:t>ность</w:t>
            </w:r>
            <w:proofErr w:type="gramEnd"/>
            <w:r w:rsidRPr="0038003D">
              <w:rPr>
                <w:rFonts w:ascii="Times New Roman" w:hAnsi="Times New Roman"/>
                <w:color w:val="000000"/>
                <w:sz w:val="20"/>
                <w:szCs w:val="20"/>
              </w:rPr>
              <w:t xml:space="preserve"> информации о деятельности школы на родительских собраниях</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Таганрогская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19</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98,3</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78,3</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2</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Таганрогская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3</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Каменская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15</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91,2</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4</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Азовская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7</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5</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Казанская специальная школа-интернат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6</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Волгодонская специальная школа-интернат «</w:t>
            </w:r>
            <w:proofErr w:type="gramStart"/>
            <w:r w:rsidRPr="0038003D">
              <w:rPr>
                <w:rFonts w:ascii="Times New Roman" w:hAnsi="Times New Roman"/>
                <w:color w:val="000000"/>
                <w:sz w:val="20"/>
                <w:szCs w:val="20"/>
              </w:rPr>
              <w:t>Восхож</w:t>
            </w:r>
            <w:r w:rsidR="00473851" w:rsidRPr="0038003D">
              <w:rPr>
                <w:rFonts w:ascii="Times New Roman" w:hAnsi="Times New Roman"/>
                <w:color w:val="000000"/>
                <w:sz w:val="20"/>
                <w:szCs w:val="20"/>
              </w:rPr>
              <w:t>-</w:t>
            </w:r>
            <w:r w:rsidRPr="0038003D">
              <w:rPr>
                <w:rFonts w:ascii="Times New Roman" w:hAnsi="Times New Roman"/>
                <w:color w:val="000000"/>
                <w:sz w:val="20"/>
                <w:szCs w:val="20"/>
              </w:rPr>
              <w:t>дение</w:t>
            </w:r>
            <w:proofErr w:type="gramEnd"/>
            <w:r w:rsidR="00473851" w:rsidRPr="0038003D">
              <w:rPr>
                <w:rFonts w:ascii="Times New Roman" w:hAnsi="Times New Roman"/>
                <w:color w:val="000000"/>
                <w:sz w:val="20"/>
                <w:szCs w:val="20"/>
              </w:rPr>
              <w:t>»</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116"/>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Грушевская специальная школа-интернат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5A749D">
        <w:trPr>
          <w:trHeight w:val="1675"/>
        </w:trPr>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lastRenderedPageBreak/>
              <w:t xml:space="preserve">№ </w:t>
            </w:r>
            <w:proofErr w:type="gramStart"/>
            <w:r w:rsidRPr="0038003D">
              <w:rPr>
                <w:rFonts w:ascii="Times New Roman" w:hAnsi="Times New Roman"/>
                <w:color w:val="000000"/>
                <w:sz w:val="20"/>
                <w:szCs w:val="20"/>
              </w:rPr>
              <w:t>п</w:t>
            </w:r>
            <w:proofErr w:type="gramEnd"/>
            <w:r w:rsidRPr="0038003D">
              <w:rPr>
                <w:rFonts w:ascii="Times New Roman" w:hAnsi="Times New Roman"/>
                <w:color w:val="000000"/>
                <w:sz w:val="20"/>
                <w:szCs w:val="20"/>
              </w:rPr>
              <w:t>/п</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ко</w:t>
            </w:r>
            <w:r w:rsidR="007D1AFE" w:rsidRPr="0038003D">
              <w:rPr>
                <w:rFonts w:ascii="Times New Roman" w:hAnsi="Times New Roman"/>
                <w:color w:val="000000"/>
                <w:sz w:val="20"/>
                <w:szCs w:val="20"/>
              </w:rPr>
              <w:t>мфорт-ность</w:t>
            </w:r>
            <w:proofErr w:type="gramEnd"/>
            <w:r w:rsidR="007D1AFE" w:rsidRPr="0038003D">
              <w:rPr>
                <w:rFonts w:ascii="Times New Roman" w:hAnsi="Times New Roman"/>
                <w:color w:val="000000"/>
                <w:sz w:val="20"/>
                <w:szCs w:val="20"/>
              </w:rPr>
              <w:t xml:space="preserve"> пребыва-ния в школе</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санитарно-гигиени-ческие условия в</w:t>
            </w:r>
            <w:r w:rsidR="007D1AFE" w:rsidRPr="0038003D">
              <w:rPr>
                <w:rFonts w:ascii="Times New Roman" w:hAnsi="Times New Roman"/>
                <w:color w:val="000000"/>
                <w:sz w:val="20"/>
                <w:szCs w:val="20"/>
              </w:rPr>
              <w:t xml:space="preserve"> школе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обеспеченность учебных кабинетов наглядными пособиями и учебным оборудованием</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F7041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обеспечен-ность</w:t>
            </w:r>
            <w:proofErr w:type="gramEnd"/>
            <w:r w:rsidRPr="0038003D">
              <w:rPr>
                <w:rFonts w:ascii="Times New Roman" w:hAnsi="Times New Roman"/>
                <w:color w:val="000000"/>
                <w:sz w:val="20"/>
                <w:szCs w:val="20"/>
              </w:rPr>
              <w:t xml:space="preserve"> школы те</w:t>
            </w:r>
            <w:r w:rsidR="007D1AFE" w:rsidRPr="0038003D">
              <w:rPr>
                <w:rFonts w:ascii="Times New Roman" w:hAnsi="Times New Roman"/>
                <w:color w:val="000000"/>
                <w:sz w:val="20"/>
                <w:szCs w:val="20"/>
              </w:rPr>
              <w:t>хничес-кими средствами обучения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доступ к ресурсам сети Интернет</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F7041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медицин</w:t>
            </w:r>
            <w:r w:rsidR="00F7041A" w:rsidRPr="0038003D">
              <w:rPr>
                <w:rFonts w:ascii="Times New Roman" w:hAnsi="Times New Roman"/>
                <w:color w:val="000000"/>
                <w:sz w:val="20"/>
                <w:szCs w:val="20"/>
              </w:rPr>
              <w:t>–</w:t>
            </w:r>
            <w:r w:rsidRPr="0038003D">
              <w:rPr>
                <w:rFonts w:ascii="Times New Roman" w:hAnsi="Times New Roman"/>
                <w:color w:val="000000"/>
                <w:sz w:val="20"/>
                <w:szCs w:val="20"/>
              </w:rPr>
              <w:t>ское</w:t>
            </w:r>
            <w:proofErr w:type="gramEnd"/>
            <w:r w:rsidRPr="0038003D">
              <w:rPr>
                <w:rFonts w:ascii="Times New Roman" w:hAnsi="Times New Roman"/>
                <w:color w:val="000000"/>
                <w:sz w:val="20"/>
                <w:szCs w:val="20"/>
              </w:rPr>
              <w:t xml:space="preserve"> обслужи-вание</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органи-зация</w:t>
            </w:r>
            <w:proofErr w:type="gramEnd"/>
            <w:r w:rsidRPr="0038003D">
              <w:rPr>
                <w:rFonts w:ascii="Times New Roman" w:hAnsi="Times New Roman"/>
                <w:color w:val="000000"/>
                <w:sz w:val="20"/>
                <w:szCs w:val="20"/>
              </w:rPr>
              <w:t xml:space="preserve"> питания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благоуст-ройство</w:t>
            </w:r>
            <w:proofErr w:type="gramEnd"/>
            <w:r w:rsidRPr="0038003D">
              <w:rPr>
                <w:rFonts w:ascii="Times New Roman" w:hAnsi="Times New Roman"/>
                <w:color w:val="000000"/>
                <w:sz w:val="20"/>
                <w:szCs w:val="20"/>
              </w:rPr>
              <w:t xml:space="preserve"> школь-ной террито-рии</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 охраны и соблюдение безопасности пребывания ребенка в школе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полнота, доступность и актуальность информации о деятельности школы на официальном сайте</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473851" w:rsidRPr="0038003D" w:rsidRDefault="00473851"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полнота и </w:t>
            </w:r>
            <w:proofErr w:type="gramStart"/>
            <w:r w:rsidRPr="0038003D">
              <w:rPr>
                <w:rFonts w:ascii="Times New Roman" w:hAnsi="Times New Roman"/>
                <w:color w:val="000000"/>
                <w:sz w:val="20"/>
                <w:szCs w:val="20"/>
              </w:rPr>
              <w:t>своевремен-ность</w:t>
            </w:r>
            <w:proofErr w:type="gramEnd"/>
            <w:r w:rsidRPr="0038003D">
              <w:rPr>
                <w:rFonts w:ascii="Times New Roman" w:hAnsi="Times New Roman"/>
                <w:color w:val="000000"/>
                <w:sz w:val="20"/>
                <w:szCs w:val="20"/>
              </w:rPr>
              <w:t xml:space="preserve"> информации о деятельности школы на родительских собраниях</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4A330A">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№48</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98,2</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97,9</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89,1</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98,2</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4A330A">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№38</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90,4</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90,3</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№41</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98,4</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98,2</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96,9</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r>
      <w:tr w:rsidR="00473851" w:rsidRPr="0038003D" w:rsidTr="00845D1E">
        <w:trPr>
          <w:trHeight w:val="9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11</w:t>
            </w:r>
          </w:p>
        </w:tc>
        <w:tc>
          <w:tcPr>
            <w:tcW w:w="475" w:type="pct"/>
            <w:tcBorders>
              <w:top w:val="nil"/>
              <w:left w:val="nil"/>
              <w:bottom w:val="single" w:sz="8" w:space="0" w:color="auto"/>
              <w:right w:val="single" w:sz="8" w:space="0" w:color="auto"/>
            </w:tcBorders>
            <w:shd w:val="clear" w:color="auto" w:fill="auto"/>
            <w:vAlign w:val="center"/>
            <w:hideMark/>
          </w:tcPr>
          <w:p w:rsidR="005B11E6" w:rsidRPr="0038003D" w:rsidRDefault="005B11E6"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№42</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96,9</w:t>
            </w:r>
          </w:p>
        </w:tc>
        <w:tc>
          <w:tcPr>
            <w:tcW w:w="40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95,4</w:t>
            </w:r>
          </w:p>
        </w:tc>
        <w:tc>
          <w:tcPr>
            <w:tcW w:w="50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95,4</w:t>
            </w:r>
          </w:p>
        </w:tc>
        <w:tc>
          <w:tcPr>
            <w:tcW w:w="411"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93,8</w:t>
            </w:r>
          </w:p>
        </w:tc>
        <w:tc>
          <w:tcPr>
            <w:tcW w:w="333"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61,8</w:t>
            </w:r>
          </w:p>
        </w:tc>
        <w:tc>
          <w:tcPr>
            <w:tcW w:w="362"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96,9</w:t>
            </w:r>
          </w:p>
        </w:tc>
        <w:tc>
          <w:tcPr>
            <w:tcW w:w="296"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93,8</w:t>
            </w:r>
          </w:p>
        </w:tc>
        <w:tc>
          <w:tcPr>
            <w:tcW w:w="33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89,2</w:t>
            </w:r>
          </w:p>
        </w:tc>
        <w:tc>
          <w:tcPr>
            <w:tcW w:w="408"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93,8</w:t>
            </w:r>
          </w:p>
        </w:tc>
        <w:tc>
          <w:tcPr>
            <w:tcW w:w="507"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93,7</w:t>
            </w:r>
          </w:p>
        </w:tc>
        <w:tc>
          <w:tcPr>
            <w:tcW w:w="474" w:type="pct"/>
            <w:tcBorders>
              <w:top w:val="nil"/>
              <w:left w:val="nil"/>
              <w:bottom w:val="single" w:sz="4" w:space="0" w:color="auto"/>
              <w:right w:val="single" w:sz="4" w:space="0" w:color="auto"/>
            </w:tcBorders>
            <w:shd w:val="clear" w:color="auto" w:fill="auto"/>
            <w:noWrap/>
            <w:vAlign w:val="center"/>
            <w:hideMark/>
          </w:tcPr>
          <w:p w:rsidR="005B11E6" w:rsidRPr="0038003D" w:rsidRDefault="005B11E6" w:rsidP="00E55E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98,5</w:t>
            </w:r>
          </w:p>
        </w:tc>
      </w:tr>
      <w:tr w:rsidR="0082290E" w:rsidRPr="0038003D" w:rsidTr="0082290E">
        <w:trPr>
          <w:trHeight w:val="9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12</w:t>
            </w:r>
          </w:p>
        </w:tc>
        <w:tc>
          <w:tcPr>
            <w:tcW w:w="475" w:type="pct"/>
            <w:tcBorders>
              <w:top w:val="nil"/>
              <w:left w:val="nil"/>
              <w:bottom w:val="single" w:sz="8" w:space="0" w:color="auto"/>
              <w:right w:val="single" w:sz="8" w:space="0" w:color="auto"/>
            </w:tcBorders>
            <w:shd w:val="clear" w:color="auto" w:fill="auto"/>
            <w:vAlign w:val="center"/>
            <w:hideMark/>
          </w:tcPr>
          <w:p w:rsidR="0082290E" w:rsidRPr="0038003D" w:rsidRDefault="0082290E" w:rsidP="0082290E">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Красно</w:t>
            </w:r>
            <w:r w:rsidR="004A330A" w:rsidRPr="0038003D">
              <w:rPr>
                <w:rFonts w:ascii="Times New Roman" w:hAnsi="Times New Roman"/>
                <w:color w:val="000000"/>
                <w:sz w:val="20"/>
                <w:szCs w:val="20"/>
              </w:rPr>
              <w:t>–</w:t>
            </w:r>
            <w:r w:rsidRPr="0038003D">
              <w:rPr>
                <w:rFonts w:ascii="Times New Roman" w:hAnsi="Times New Roman"/>
                <w:color w:val="000000"/>
                <w:sz w:val="20"/>
                <w:szCs w:val="20"/>
              </w:rPr>
              <w:t>сулинская специальная школа-интернат для детей-сирот и детей, оставшихся без попечения родителей</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3"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75,0</w:t>
            </w:r>
          </w:p>
        </w:tc>
        <w:tc>
          <w:tcPr>
            <w:tcW w:w="362"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95,0</w:t>
            </w:r>
          </w:p>
        </w:tc>
        <w:tc>
          <w:tcPr>
            <w:tcW w:w="296"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95,0</w:t>
            </w:r>
          </w:p>
        </w:tc>
        <w:tc>
          <w:tcPr>
            <w:tcW w:w="338"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82290E" w:rsidRPr="0038003D" w:rsidRDefault="0082290E"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74" w:type="pct"/>
            <w:tcBorders>
              <w:top w:val="nil"/>
              <w:left w:val="nil"/>
              <w:bottom w:val="single" w:sz="4" w:space="0" w:color="auto"/>
              <w:right w:val="single" w:sz="4" w:space="0" w:color="auto"/>
            </w:tcBorders>
            <w:shd w:val="clear" w:color="auto" w:fill="auto"/>
            <w:noWrap/>
            <w:vAlign w:val="center"/>
            <w:hideMark/>
          </w:tcPr>
          <w:p w:rsidR="0082290E"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w:t>
            </w:r>
          </w:p>
        </w:tc>
      </w:tr>
      <w:tr w:rsidR="005A749D" w:rsidRPr="0038003D" w:rsidTr="005A749D">
        <w:trPr>
          <w:trHeight w:val="400"/>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13</w:t>
            </w:r>
          </w:p>
        </w:tc>
        <w:tc>
          <w:tcPr>
            <w:tcW w:w="475" w:type="pct"/>
            <w:tcBorders>
              <w:top w:val="nil"/>
              <w:left w:val="nil"/>
              <w:bottom w:val="single" w:sz="8" w:space="0" w:color="auto"/>
              <w:right w:val="single" w:sz="8" w:space="0" w:color="auto"/>
            </w:tcBorders>
            <w:shd w:val="clear" w:color="auto" w:fill="auto"/>
            <w:vAlign w:val="center"/>
            <w:hideMark/>
          </w:tcPr>
          <w:p w:rsidR="005A749D" w:rsidRPr="0038003D" w:rsidRDefault="005A749D" w:rsidP="005A749D">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 xml:space="preserve">Специальное учебно-воспитательное учреждение закрытого типа </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1"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6"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11"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97,4</w:t>
            </w:r>
          </w:p>
        </w:tc>
        <w:tc>
          <w:tcPr>
            <w:tcW w:w="333"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28,6</w:t>
            </w:r>
          </w:p>
        </w:tc>
        <w:tc>
          <w:tcPr>
            <w:tcW w:w="362"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296"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338"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408"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100,0</w:t>
            </w:r>
          </w:p>
        </w:tc>
        <w:tc>
          <w:tcPr>
            <w:tcW w:w="507"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97,3</w:t>
            </w:r>
          </w:p>
        </w:tc>
        <w:tc>
          <w:tcPr>
            <w:tcW w:w="474" w:type="pct"/>
            <w:tcBorders>
              <w:top w:val="nil"/>
              <w:left w:val="nil"/>
              <w:bottom w:val="single" w:sz="4" w:space="0" w:color="auto"/>
              <w:right w:val="single" w:sz="4" w:space="0" w:color="auto"/>
            </w:tcBorders>
            <w:shd w:val="clear" w:color="auto" w:fill="auto"/>
            <w:noWrap/>
            <w:vAlign w:val="center"/>
            <w:hideMark/>
          </w:tcPr>
          <w:p w:rsidR="005A749D" w:rsidRPr="0038003D" w:rsidRDefault="005A749D" w:rsidP="0082290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w:t>
            </w:r>
          </w:p>
        </w:tc>
      </w:tr>
    </w:tbl>
    <w:p w:rsidR="0060302D" w:rsidRPr="0038003D" w:rsidRDefault="0060302D" w:rsidP="0060302D">
      <w:pPr>
        <w:spacing w:after="0" w:line="240" w:lineRule="auto"/>
        <w:jc w:val="center"/>
        <w:rPr>
          <w:rFonts w:ascii="Times New Roman" w:hAnsi="Times New Roman"/>
          <w:sz w:val="28"/>
          <w:szCs w:val="28"/>
        </w:rPr>
      </w:pPr>
      <w:r w:rsidRPr="0038003D">
        <w:rPr>
          <w:rFonts w:ascii="Times New Roman" w:hAnsi="Times New Roman"/>
          <w:sz w:val="28"/>
          <w:szCs w:val="28"/>
        </w:rPr>
        <w:lastRenderedPageBreak/>
        <w:t>Таблица 2.6.</w:t>
      </w:r>
      <w:r w:rsidR="00564F9A" w:rsidRPr="0038003D">
        <w:rPr>
          <w:rFonts w:ascii="Times New Roman" w:hAnsi="Times New Roman"/>
          <w:sz w:val="28"/>
          <w:szCs w:val="28"/>
        </w:rPr>
        <w:t>2</w:t>
      </w:r>
      <w:r w:rsidRPr="0038003D">
        <w:rPr>
          <w:rFonts w:ascii="Times New Roman" w:hAnsi="Times New Roman"/>
          <w:sz w:val="28"/>
          <w:szCs w:val="28"/>
        </w:rPr>
        <w:t xml:space="preserve"> – </w:t>
      </w:r>
      <w:r w:rsidR="007C6A3B" w:rsidRPr="0038003D">
        <w:rPr>
          <w:rFonts w:ascii="Times New Roman" w:hAnsi="Times New Roman"/>
          <w:sz w:val="28"/>
          <w:szCs w:val="28"/>
        </w:rPr>
        <w:t>Средние значения оценок</w:t>
      </w:r>
      <w:r w:rsidRPr="0038003D">
        <w:rPr>
          <w:rFonts w:ascii="Times New Roman" w:hAnsi="Times New Roman"/>
          <w:sz w:val="28"/>
          <w:szCs w:val="28"/>
        </w:rPr>
        <w:t>, характеризующих материально-техническое и информационное обеспечением специальных</w:t>
      </w:r>
      <w:r w:rsidR="004A330A" w:rsidRPr="0038003D">
        <w:rPr>
          <w:rFonts w:ascii="Times New Roman" w:hAnsi="Times New Roman"/>
          <w:sz w:val="28"/>
          <w:szCs w:val="28"/>
        </w:rPr>
        <w:t xml:space="preserve"> школ и </w:t>
      </w:r>
      <w:r w:rsidRPr="0038003D">
        <w:rPr>
          <w:rFonts w:ascii="Times New Roman" w:hAnsi="Times New Roman"/>
          <w:sz w:val="28"/>
          <w:szCs w:val="28"/>
        </w:rPr>
        <w:t xml:space="preserve">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средние баллы</w:t>
      </w:r>
    </w:p>
    <w:p w:rsidR="0060302D" w:rsidRPr="0038003D" w:rsidRDefault="0060302D" w:rsidP="0060302D">
      <w:pPr>
        <w:spacing w:after="0" w:line="240" w:lineRule="auto"/>
        <w:jc w:val="center"/>
        <w:rPr>
          <w:rFonts w:ascii="Times New Roman" w:hAnsi="Times New Roman"/>
          <w:sz w:val="28"/>
          <w:szCs w:val="28"/>
        </w:rPr>
      </w:pPr>
    </w:p>
    <w:tbl>
      <w:tblPr>
        <w:tblW w:w="5037" w:type="pct"/>
        <w:tblLayout w:type="fixed"/>
        <w:tblLook w:val="04A0" w:firstRow="1" w:lastRow="0" w:firstColumn="1" w:lastColumn="0" w:noHBand="0" w:noVBand="1"/>
      </w:tblPr>
      <w:tblGrid>
        <w:gridCol w:w="486"/>
        <w:gridCol w:w="1469"/>
        <w:gridCol w:w="1027"/>
        <w:gridCol w:w="1240"/>
        <w:gridCol w:w="1565"/>
        <w:gridCol w:w="1271"/>
        <w:gridCol w:w="1030"/>
        <w:gridCol w:w="1120"/>
        <w:gridCol w:w="916"/>
        <w:gridCol w:w="1046"/>
        <w:gridCol w:w="1262"/>
        <w:gridCol w:w="1568"/>
        <w:gridCol w:w="1466"/>
      </w:tblGrid>
      <w:tr w:rsidR="0060302D" w:rsidRPr="0038003D" w:rsidTr="005A749D">
        <w:trPr>
          <w:trHeight w:val="1444"/>
        </w:trPr>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 </w:t>
            </w:r>
            <w:proofErr w:type="gramStart"/>
            <w:r w:rsidRPr="0038003D">
              <w:rPr>
                <w:rFonts w:ascii="Times New Roman" w:hAnsi="Times New Roman"/>
                <w:color w:val="000000"/>
                <w:sz w:val="20"/>
                <w:szCs w:val="20"/>
              </w:rPr>
              <w:t>п</w:t>
            </w:r>
            <w:proofErr w:type="gramEnd"/>
            <w:r w:rsidRPr="0038003D">
              <w:rPr>
                <w:rFonts w:ascii="Times New Roman" w:hAnsi="Times New Roman"/>
                <w:color w:val="000000"/>
                <w:sz w:val="20"/>
                <w:szCs w:val="20"/>
              </w:rPr>
              <w:t>/п</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4A330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комфорт-ность</w:t>
            </w:r>
            <w:proofErr w:type="gramEnd"/>
            <w:r w:rsidRPr="0038003D">
              <w:rPr>
                <w:rFonts w:ascii="Times New Roman" w:hAnsi="Times New Roman"/>
                <w:color w:val="000000"/>
                <w:sz w:val="20"/>
                <w:szCs w:val="20"/>
              </w:rPr>
              <w:t xml:space="preserve"> пребыва-ния в школе</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4A330A">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санитарно-гигиени-ческие условия в </w:t>
            </w:r>
            <w:r w:rsidR="004A330A" w:rsidRPr="0038003D">
              <w:rPr>
                <w:rFonts w:ascii="Times New Roman" w:hAnsi="Times New Roman"/>
                <w:color w:val="000000"/>
                <w:sz w:val="20"/>
                <w:szCs w:val="20"/>
              </w:rPr>
              <w:t>школе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обеспеченность учебных кабинетов наглядными пособиями и учебным оборудованием</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4A330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обеспечен-ность</w:t>
            </w:r>
            <w:proofErr w:type="gramEnd"/>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 xml:space="preserve">школы техничес-кими средствами обучения </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доступ к ресурсам сети Интернет</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4A330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медицин</w:t>
            </w:r>
            <w:r w:rsidR="004A330A" w:rsidRPr="0038003D">
              <w:rPr>
                <w:rFonts w:ascii="Times New Roman" w:hAnsi="Times New Roman"/>
                <w:color w:val="000000"/>
                <w:sz w:val="20"/>
                <w:szCs w:val="20"/>
              </w:rPr>
              <w:t>–</w:t>
            </w:r>
            <w:r w:rsidRPr="0038003D">
              <w:rPr>
                <w:rFonts w:ascii="Times New Roman" w:hAnsi="Times New Roman"/>
                <w:color w:val="000000"/>
                <w:sz w:val="20"/>
                <w:szCs w:val="20"/>
              </w:rPr>
              <w:t>ское</w:t>
            </w:r>
            <w:proofErr w:type="gramEnd"/>
            <w:r w:rsidRPr="0038003D">
              <w:rPr>
                <w:rFonts w:ascii="Times New Roman" w:hAnsi="Times New Roman"/>
                <w:color w:val="000000"/>
                <w:sz w:val="20"/>
                <w:szCs w:val="20"/>
              </w:rPr>
              <w:t xml:space="preserve"> обслужи-вание</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органи-зация</w:t>
            </w:r>
            <w:proofErr w:type="gramEnd"/>
            <w:r w:rsidRPr="0038003D">
              <w:rPr>
                <w:rFonts w:ascii="Times New Roman" w:hAnsi="Times New Roman"/>
                <w:color w:val="000000"/>
                <w:sz w:val="20"/>
                <w:szCs w:val="20"/>
              </w:rPr>
              <w:t xml:space="preserve"> питания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благоуст-ройство</w:t>
            </w:r>
            <w:proofErr w:type="gramEnd"/>
            <w:r w:rsidRPr="0038003D">
              <w:rPr>
                <w:rFonts w:ascii="Times New Roman" w:hAnsi="Times New Roman"/>
                <w:color w:val="000000"/>
                <w:sz w:val="20"/>
                <w:szCs w:val="20"/>
              </w:rPr>
              <w:t xml:space="preserve"> школь-ной террито-рии</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445A8F">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организа</w:t>
            </w:r>
            <w:r w:rsidR="004A330A" w:rsidRPr="0038003D">
              <w:rPr>
                <w:rFonts w:ascii="Times New Roman" w:hAnsi="Times New Roman"/>
                <w:color w:val="000000"/>
                <w:sz w:val="20"/>
                <w:szCs w:val="20"/>
              </w:rPr>
              <w:t>–</w:t>
            </w:r>
            <w:r w:rsidRPr="0038003D">
              <w:rPr>
                <w:rFonts w:ascii="Times New Roman" w:hAnsi="Times New Roman"/>
                <w:color w:val="000000"/>
                <w:sz w:val="20"/>
                <w:szCs w:val="20"/>
              </w:rPr>
              <w:t>ция</w:t>
            </w:r>
            <w:proofErr w:type="gramEnd"/>
            <w:r w:rsidRPr="0038003D">
              <w:rPr>
                <w:rFonts w:ascii="Times New Roman" w:hAnsi="Times New Roman"/>
                <w:color w:val="000000"/>
                <w:sz w:val="20"/>
                <w:szCs w:val="20"/>
              </w:rPr>
              <w:t xml:space="preserve"> охраны и соблюдение безопас</w:t>
            </w:r>
            <w:r w:rsidR="004A330A" w:rsidRPr="0038003D">
              <w:rPr>
                <w:rFonts w:ascii="Times New Roman" w:hAnsi="Times New Roman"/>
                <w:color w:val="000000"/>
                <w:sz w:val="20"/>
                <w:szCs w:val="20"/>
              </w:rPr>
              <w:t>–</w:t>
            </w:r>
            <w:r w:rsidRPr="0038003D">
              <w:rPr>
                <w:rFonts w:ascii="Times New Roman" w:hAnsi="Times New Roman"/>
                <w:color w:val="000000"/>
                <w:sz w:val="20"/>
                <w:szCs w:val="20"/>
              </w:rPr>
              <w:t>ности пребывания в школе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полнота, доступность и актуальность информации о деятельности школы на официальном сайте</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полнота и </w:t>
            </w:r>
            <w:proofErr w:type="gramStart"/>
            <w:r w:rsidRPr="0038003D">
              <w:rPr>
                <w:rFonts w:ascii="Times New Roman" w:hAnsi="Times New Roman"/>
                <w:color w:val="000000"/>
                <w:sz w:val="20"/>
                <w:szCs w:val="20"/>
              </w:rPr>
              <w:t>своевремен-ность</w:t>
            </w:r>
            <w:proofErr w:type="gramEnd"/>
            <w:r w:rsidRPr="0038003D">
              <w:rPr>
                <w:rFonts w:ascii="Times New Roman" w:hAnsi="Times New Roman"/>
                <w:color w:val="000000"/>
                <w:sz w:val="20"/>
                <w:szCs w:val="20"/>
              </w:rPr>
              <w:t xml:space="preserve"> инфо</w:t>
            </w:r>
            <w:r w:rsidR="007D1AFE" w:rsidRPr="0038003D">
              <w:rPr>
                <w:rFonts w:ascii="Times New Roman" w:hAnsi="Times New Roman"/>
                <w:color w:val="000000"/>
                <w:sz w:val="20"/>
                <w:szCs w:val="20"/>
              </w:rPr>
              <w:t xml:space="preserve">рмации о деятельности школы на </w:t>
            </w:r>
            <w:r w:rsidRPr="0038003D">
              <w:rPr>
                <w:rFonts w:ascii="Times New Roman" w:hAnsi="Times New Roman"/>
                <w:color w:val="000000"/>
                <w:sz w:val="20"/>
                <w:szCs w:val="20"/>
              </w:rPr>
              <w:t>родительских собраниях</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Таганрогская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19</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2</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Таганрогская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3</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Каменская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15</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4</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Азовская специальная школа №</w:t>
            </w:r>
            <w:r w:rsidR="004A330A" w:rsidRPr="0038003D">
              <w:rPr>
                <w:rFonts w:ascii="Times New Roman" w:hAnsi="Times New Roman"/>
                <w:color w:val="000000"/>
                <w:sz w:val="20"/>
                <w:szCs w:val="20"/>
              </w:rPr>
              <w:t xml:space="preserve"> </w:t>
            </w:r>
            <w:r w:rsidRPr="0038003D">
              <w:rPr>
                <w:rFonts w:ascii="Times New Roman" w:hAnsi="Times New Roman"/>
                <w:color w:val="000000"/>
                <w:sz w:val="20"/>
                <w:szCs w:val="20"/>
              </w:rPr>
              <w:t>7</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5</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Казанская специальная школа-интернат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6</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Волгодонская специальная школа-интернат «</w:t>
            </w:r>
            <w:proofErr w:type="gramStart"/>
            <w:r w:rsidRPr="0038003D">
              <w:rPr>
                <w:rFonts w:ascii="Times New Roman" w:hAnsi="Times New Roman"/>
                <w:color w:val="000000"/>
                <w:sz w:val="20"/>
                <w:szCs w:val="20"/>
              </w:rPr>
              <w:t>Восхож-дение</w:t>
            </w:r>
            <w:proofErr w:type="gramEnd"/>
            <w:r w:rsidRPr="0038003D">
              <w:rPr>
                <w:rFonts w:ascii="Times New Roman" w:hAnsi="Times New Roman"/>
                <w:color w:val="000000"/>
                <w:sz w:val="20"/>
                <w:szCs w:val="20"/>
              </w:rPr>
              <w:t>»</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r>
      <w:tr w:rsidR="006F6EA7" w:rsidRPr="0038003D" w:rsidTr="00142B2C">
        <w:trPr>
          <w:trHeight w:val="116"/>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Грушевская специальная школа-интернат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rPr>
            </w:pPr>
            <w:r w:rsidRPr="0038003D">
              <w:rPr>
                <w:rFonts w:ascii="Times New Roman" w:hAnsi="Times New Roman"/>
                <w:color w:val="000000"/>
              </w:rPr>
              <w:t>9,9</w:t>
            </w:r>
          </w:p>
        </w:tc>
      </w:tr>
      <w:tr w:rsidR="0060302D" w:rsidRPr="0038003D" w:rsidTr="005A749D">
        <w:trPr>
          <w:trHeight w:val="1959"/>
        </w:trPr>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lastRenderedPageBreak/>
              <w:t xml:space="preserve">№ </w:t>
            </w:r>
            <w:proofErr w:type="gramStart"/>
            <w:r w:rsidRPr="0038003D">
              <w:rPr>
                <w:rFonts w:ascii="Times New Roman" w:hAnsi="Times New Roman"/>
                <w:color w:val="000000"/>
                <w:sz w:val="20"/>
                <w:szCs w:val="20"/>
              </w:rPr>
              <w:t>п</w:t>
            </w:r>
            <w:proofErr w:type="gramEnd"/>
            <w:r w:rsidRPr="0038003D">
              <w:rPr>
                <w:rFonts w:ascii="Times New Roman" w:hAnsi="Times New Roman"/>
                <w:color w:val="000000"/>
                <w:sz w:val="20"/>
                <w:szCs w:val="20"/>
              </w:rPr>
              <w:t>/п</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60302D" w:rsidRPr="0038003D" w:rsidRDefault="0060302D"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комфорт-ность</w:t>
            </w:r>
            <w:proofErr w:type="gramEnd"/>
            <w:r w:rsidRPr="0038003D">
              <w:rPr>
                <w:rFonts w:ascii="Times New Roman" w:hAnsi="Times New Roman"/>
                <w:color w:val="000000"/>
                <w:sz w:val="20"/>
                <w:szCs w:val="20"/>
              </w:rPr>
              <w:t xml:space="preserve"> пребыва-ния в школе</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санитарно-гигиени-ческие условия в школе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обеспеченность учебных кабинетов наглядными пособиями и учебным оборудованием</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F7041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обеспечен-ность</w:t>
            </w:r>
            <w:proofErr w:type="gramEnd"/>
            <w:r w:rsidR="00F7041A" w:rsidRPr="0038003D">
              <w:rPr>
                <w:rFonts w:ascii="Times New Roman" w:hAnsi="Times New Roman"/>
                <w:color w:val="000000"/>
                <w:sz w:val="20"/>
                <w:szCs w:val="20"/>
              </w:rPr>
              <w:t xml:space="preserve"> </w:t>
            </w:r>
            <w:r w:rsidRPr="0038003D">
              <w:rPr>
                <w:rFonts w:ascii="Times New Roman" w:hAnsi="Times New Roman"/>
                <w:color w:val="000000"/>
                <w:sz w:val="20"/>
                <w:szCs w:val="20"/>
              </w:rPr>
              <w:t>школы техничес-кими средствами обучения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доступ к ресурсам сети Интернет</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F7041A">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медицин</w:t>
            </w:r>
            <w:r w:rsidR="00F7041A" w:rsidRPr="0038003D">
              <w:rPr>
                <w:rFonts w:ascii="Times New Roman" w:hAnsi="Times New Roman"/>
                <w:color w:val="000000"/>
                <w:sz w:val="20"/>
                <w:szCs w:val="20"/>
              </w:rPr>
              <w:t>–</w:t>
            </w:r>
            <w:r w:rsidRPr="0038003D">
              <w:rPr>
                <w:rFonts w:ascii="Times New Roman" w:hAnsi="Times New Roman"/>
                <w:color w:val="000000"/>
                <w:sz w:val="20"/>
                <w:szCs w:val="20"/>
              </w:rPr>
              <w:t>ское</w:t>
            </w:r>
            <w:proofErr w:type="gramEnd"/>
            <w:r w:rsidRPr="0038003D">
              <w:rPr>
                <w:rFonts w:ascii="Times New Roman" w:hAnsi="Times New Roman"/>
                <w:color w:val="000000"/>
                <w:sz w:val="20"/>
                <w:szCs w:val="20"/>
              </w:rPr>
              <w:t xml:space="preserve"> обслужи-вание</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органи-зация</w:t>
            </w:r>
            <w:proofErr w:type="gramEnd"/>
            <w:r w:rsidRPr="0038003D">
              <w:rPr>
                <w:rFonts w:ascii="Times New Roman" w:hAnsi="Times New Roman"/>
                <w:color w:val="000000"/>
                <w:sz w:val="20"/>
                <w:szCs w:val="20"/>
              </w:rPr>
              <w:t xml:space="preserve"> питания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proofErr w:type="gramStart"/>
            <w:r w:rsidRPr="0038003D">
              <w:rPr>
                <w:rFonts w:ascii="Times New Roman" w:hAnsi="Times New Roman"/>
                <w:color w:val="000000"/>
                <w:sz w:val="20"/>
                <w:szCs w:val="20"/>
              </w:rPr>
              <w:t>благоуст-ройство</w:t>
            </w:r>
            <w:proofErr w:type="gramEnd"/>
            <w:r w:rsidRPr="0038003D">
              <w:rPr>
                <w:rFonts w:ascii="Times New Roman" w:hAnsi="Times New Roman"/>
                <w:color w:val="000000"/>
                <w:sz w:val="20"/>
                <w:szCs w:val="20"/>
              </w:rPr>
              <w:t xml:space="preserve"> школь-ной террито-рии</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организация охраны и собл</w:t>
            </w:r>
            <w:r w:rsidR="00445A8F" w:rsidRPr="0038003D">
              <w:rPr>
                <w:rFonts w:ascii="Times New Roman" w:hAnsi="Times New Roman"/>
                <w:color w:val="000000"/>
                <w:sz w:val="20"/>
                <w:szCs w:val="20"/>
              </w:rPr>
              <w:t>юдение безопасности пребывания</w:t>
            </w:r>
            <w:r w:rsidRPr="0038003D">
              <w:rPr>
                <w:rFonts w:ascii="Times New Roman" w:hAnsi="Times New Roman"/>
                <w:color w:val="000000"/>
                <w:sz w:val="20"/>
                <w:szCs w:val="20"/>
              </w:rPr>
              <w:t xml:space="preserve"> в школе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полнота, доступность и актуальность информации о деятельности школы на официальном сайте</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60302D" w:rsidRPr="0038003D" w:rsidRDefault="0060302D" w:rsidP="007D1AFE">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 xml:space="preserve">полнота и </w:t>
            </w:r>
            <w:proofErr w:type="gramStart"/>
            <w:r w:rsidRPr="0038003D">
              <w:rPr>
                <w:rFonts w:ascii="Times New Roman" w:hAnsi="Times New Roman"/>
                <w:color w:val="000000"/>
                <w:sz w:val="20"/>
                <w:szCs w:val="20"/>
              </w:rPr>
              <w:t>своевремен-ность</w:t>
            </w:r>
            <w:proofErr w:type="gramEnd"/>
            <w:r w:rsidRPr="0038003D">
              <w:rPr>
                <w:rFonts w:ascii="Times New Roman" w:hAnsi="Times New Roman"/>
                <w:color w:val="000000"/>
                <w:sz w:val="20"/>
                <w:szCs w:val="20"/>
              </w:rPr>
              <w:t xml:space="preserve"> информации о деятельности школы на родительских собраниях</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№48</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8,8</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7,3</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№38</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9,0</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9,0</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8,9</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8,7</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9,2</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r>
      <w:tr w:rsidR="006F6EA7" w:rsidRPr="0038003D" w:rsidTr="00142B2C">
        <w:trPr>
          <w:trHeight w:val="6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№41</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7,5</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r>
      <w:tr w:rsidR="006F6EA7" w:rsidRPr="0038003D" w:rsidTr="00142B2C">
        <w:trPr>
          <w:trHeight w:val="9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142B2C">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11</w:t>
            </w:r>
          </w:p>
        </w:tc>
        <w:tc>
          <w:tcPr>
            <w:tcW w:w="475" w:type="pct"/>
            <w:tcBorders>
              <w:top w:val="nil"/>
              <w:left w:val="nil"/>
              <w:bottom w:val="single" w:sz="8" w:space="0" w:color="auto"/>
              <w:right w:val="single" w:sz="8" w:space="0" w:color="auto"/>
            </w:tcBorders>
            <w:shd w:val="clear" w:color="auto" w:fill="auto"/>
            <w:vAlign w:val="center"/>
            <w:hideMark/>
          </w:tcPr>
          <w:p w:rsidR="006F6EA7" w:rsidRPr="0038003D" w:rsidRDefault="006F6EA7" w:rsidP="00142B2C">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Ростовская специальная школа-интернат №42</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40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50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411"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333"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362"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296"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w:t>
            </w:r>
          </w:p>
        </w:tc>
        <w:tc>
          <w:tcPr>
            <w:tcW w:w="33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408"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9,9</w:t>
            </w:r>
          </w:p>
        </w:tc>
        <w:tc>
          <w:tcPr>
            <w:tcW w:w="507"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w:t>
            </w:r>
          </w:p>
        </w:tc>
        <w:tc>
          <w:tcPr>
            <w:tcW w:w="474" w:type="pct"/>
            <w:tcBorders>
              <w:top w:val="nil"/>
              <w:left w:val="nil"/>
              <w:bottom w:val="single" w:sz="4" w:space="0" w:color="auto"/>
              <w:right w:val="single" w:sz="4" w:space="0" w:color="auto"/>
            </w:tcBorders>
            <w:shd w:val="clear" w:color="auto" w:fill="auto"/>
            <w:noWrap/>
            <w:vAlign w:val="center"/>
            <w:hideMark/>
          </w:tcPr>
          <w:p w:rsidR="006F6EA7" w:rsidRPr="0038003D" w:rsidRDefault="006F6EA7" w:rsidP="002E571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10,0</w:t>
            </w:r>
          </w:p>
        </w:tc>
      </w:tr>
      <w:tr w:rsidR="005A749D" w:rsidRPr="0038003D" w:rsidTr="005A749D">
        <w:trPr>
          <w:trHeight w:val="9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12</w:t>
            </w:r>
          </w:p>
        </w:tc>
        <w:tc>
          <w:tcPr>
            <w:tcW w:w="475" w:type="pct"/>
            <w:tcBorders>
              <w:top w:val="nil"/>
              <w:left w:val="nil"/>
              <w:bottom w:val="single" w:sz="8" w:space="0" w:color="auto"/>
              <w:right w:val="single" w:sz="8" w:space="0" w:color="auto"/>
            </w:tcBorders>
            <w:shd w:val="clear" w:color="auto" w:fill="auto"/>
            <w:vAlign w:val="center"/>
            <w:hideMark/>
          </w:tcPr>
          <w:p w:rsidR="005A749D" w:rsidRPr="0038003D" w:rsidRDefault="005A749D" w:rsidP="00F036C6">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Красносулинская специальная школа-интернат для детей-сирот и детей, оставшихся без попечения родителей</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w:t>
            </w:r>
          </w:p>
        </w:tc>
        <w:tc>
          <w:tcPr>
            <w:tcW w:w="401"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w:t>
            </w:r>
          </w:p>
        </w:tc>
        <w:tc>
          <w:tcPr>
            <w:tcW w:w="506"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w:t>
            </w:r>
          </w:p>
        </w:tc>
        <w:tc>
          <w:tcPr>
            <w:tcW w:w="411"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9,3</w:t>
            </w:r>
          </w:p>
        </w:tc>
        <w:tc>
          <w:tcPr>
            <w:tcW w:w="333"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362"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296"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8,6</w:t>
            </w:r>
          </w:p>
        </w:tc>
        <w:tc>
          <w:tcPr>
            <w:tcW w:w="338"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9,1</w:t>
            </w:r>
          </w:p>
        </w:tc>
        <w:tc>
          <w:tcPr>
            <w:tcW w:w="408"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9,2</w:t>
            </w:r>
          </w:p>
        </w:tc>
        <w:tc>
          <w:tcPr>
            <w:tcW w:w="507"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474" w:type="pct"/>
            <w:tcBorders>
              <w:top w:val="nil"/>
              <w:left w:val="nil"/>
              <w:bottom w:val="single" w:sz="4" w:space="0" w:color="auto"/>
              <w:right w:val="single" w:sz="4" w:space="0" w:color="auto"/>
            </w:tcBorders>
            <w:shd w:val="clear" w:color="auto" w:fill="auto"/>
            <w:noWrap/>
            <w:vAlign w:val="center"/>
            <w:hideMark/>
          </w:tcPr>
          <w:p w:rsidR="005A749D" w:rsidRPr="0038003D" w:rsidRDefault="00BC3013"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w:t>
            </w:r>
          </w:p>
        </w:tc>
      </w:tr>
      <w:tr w:rsidR="005A749D" w:rsidRPr="0038003D" w:rsidTr="005A749D">
        <w:trPr>
          <w:trHeight w:val="915"/>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5A749D"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13</w:t>
            </w:r>
          </w:p>
        </w:tc>
        <w:tc>
          <w:tcPr>
            <w:tcW w:w="475" w:type="pct"/>
            <w:tcBorders>
              <w:top w:val="nil"/>
              <w:left w:val="nil"/>
              <w:bottom w:val="single" w:sz="8" w:space="0" w:color="auto"/>
              <w:right w:val="single" w:sz="8" w:space="0" w:color="auto"/>
            </w:tcBorders>
            <w:shd w:val="clear" w:color="auto" w:fill="auto"/>
            <w:vAlign w:val="center"/>
            <w:hideMark/>
          </w:tcPr>
          <w:p w:rsidR="005A749D" w:rsidRPr="0038003D" w:rsidRDefault="005A749D" w:rsidP="00F036C6">
            <w:pPr>
              <w:spacing w:after="0" w:line="240" w:lineRule="auto"/>
              <w:rPr>
                <w:rFonts w:ascii="Times New Roman" w:hAnsi="Times New Roman"/>
                <w:color w:val="000000"/>
                <w:sz w:val="20"/>
                <w:szCs w:val="20"/>
              </w:rPr>
            </w:pPr>
            <w:r w:rsidRPr="0038003D">
              <w:rPr>
                <w:rFonts w:ascii="Times New Roman" w:hAnsi="Times New Roman"/>
                <w:color w:val="000000"/>
                <w:sz w:val="20"/>
                <w:szCs w:val="20"/>
              </w:rPr>
              <w:t xml:space="preserve">Специальное учебно-воспитательное учреждение закрытого типа </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w:t>
            </w:r>
          </w:p>
        </w:tc>
        <w:tc>
          <w:tcPr>
            <w:tcW w:w="401"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506"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411"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9,4</w:t>
            </w:r>
          </w:p>
        </w:tc>
        <w:tc>
          <w:tcPr>
            <w:tcW w:w="333"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3,5</w:t>
            </w:r>
          </w:p>
        </w:tc>
        <w:tc>
          <w:tcPr>
            <w:tcW w:w="362"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296"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9,8</w:t>
            </w:r>
          </w:p>
        </w:tc>
        <w:tc>
          <w:tcPr>
            <w:tcW w:w="338"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9,5</w:t>
            </w:r>
          </w:p>
        </w:tc>
        <w:tc>
          <w:tcPr>
            <w:tcW w:w="408"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9,7</w:t>
            </w:r>
          </w:p>
        </w:tc>
        <w:tc>
          <w:tcPr>
            <w:tcW w:w="507"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9,6</w:t>
            </w:r>
          </w:p>
        </w:tc>
        <w:tc>
          <w:tcPr>
            <w:tcW w:w="474" w:type="pct"/>
            <w:tcBorders>
              <w:top w:val="nil"/>
              <w:left w:val="nil"/>
              <w:bottom w:val="single" w:sz="4" w:space="0" w:color="auto"/>
              <w:right w:val="single" w:sz="4" w:space="0" w:color="auto"/>
            </w:tcBorders>
            <w:shd w:val="clear" w:color="auto" w:fill="auto"/>
            <w:noWrap/>
            <w:vAlign w:val="center"/>
            <w:hideMark/>
          </w:tcPr>
          <w:p w:rsidR="005A749D" w:rsidRPr="0038003D" w:rsidRDefault="00445A8F" w:rsidP="00F036C6">
            <w:pPr>
              <w:spacing w:after="0" w:line="240" w:lineRule="auto"/>
              <w:jc w:val="center"/>
              <w:rPr>
                <w:rFonts w:ascii="Times New Roman" w:hAnsi="Times New Roman"/>
                <w:color w:val="000000"/>
                <w:sz w:val="20"/>
                <w:szCs w:val="20"/>
              </w:rPr>
            </w:pPr>
            <w:r w:rsidRPr="0038003D">
              <w:rPr>
                <w:rFonts w:ascii="Times New Roman" w:hAnsi="Times New Roman"/>
                <w:color w:val="000000"/>
                <w:sz w:val="20"/>
                <w:szCs w:val="20"/>
              </w:rPr>
              <w:t>-</w:t>
            </w:r>
          </w:p>
        </w:tc>
      </w:tr>
    </w:tbl>
    <w:p w:rsidR="0060302D" w:rsidRPr="0038003D" w:rsidRDefault="0060302D" w:rsidP="00F41566">
      <w:pPr>
        <w:spacing w:after="0" w:line="360" w:lineRule="auto"/>
        <w:ind w:firstLine="709"/>
        <w:jc w:val="both"/>
        <w:rPr>
          <w:rFonts w:ascii="Times New Roman" w:hAnsi="Times New Roman"/>
          <w:sz w:val="28"/>
          <w:szCs w:val="28"/>
        </w:rPr>
        <w:sectPr w:rsidR="0060302D" w:rsidRPr="0038003D" w:rsidSect="00473851">
          <w:pgSz w:w="16838" w:h="11906" w:orient="landscape"/>
          <w:pgMar w:top="1418" w:right="851" w:bottom="851" w:left="851" w:header="709" w:footer="709" w:gutter="0"/>
          <w:cols w:space="708"/>
          <w:docGrid w:linePitch="360"/>
        </w:sectPr>
      </w:pPr>
    </w:p>
    <w:p w:rsidR="00F41566" w:rsidRPr="0038003D" w:rsidRDefault="001130E9" w:rsidP="00F41566">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33D4704A" wp14:editId="77E4A13E">
            <wp:extent cx="5800725" cy="6181725"/>
            <wp:effectExtent l="0" t="0" r="9525" b="9525"/>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30E9" w:rsidRPr="0038003D" w:rsidRDefault="001130E9" w:rsidP="00F41566">
      <w:pPr>
        <w:spacing w:after="0" w:line="240" w:lineRule="auto"/>
        <w:jc w:val="center"/>
        <w:rPr>
          <w:rFonts w:ascii="Times New Roman" w:eastAsiaTheme="minorHAnsi" w:hAnsi="Times New Roman"/>
          <w:sz w:val="28"/>
          <w:szCs w:val="28"/>
        </w:rPr>
      </w:pPr>
    </w:p>
    <w:p w:rsidR="00F41566" w:rsidRPr="0038003D" w:rsidRDefault="00F41566" w:rsidP="001130E9">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A841A0" w:rsidRPr="0038003D">
        <w:rPr>
          <w:rFonts w:ascii="Times New Roman" w:eastAsiaTheme="minorHAnsi" w:hAnsi="Times New Roman"/>
          <w:sz w:val="28"/>
          <w:szCs w:val="28"/>
        </w:rPr>
        <w:t>2.6.</w:t>
      </w:r>
      <w:r w:rsidRPr="0038003D">
        <w:rPr>
          <w:rFonts w:ascii="Times New Roman" w:eastAsiaTheme="minorHAnsi" w:hAnsi="Times New Roman"/>
          <w:sz w:val="28"/>
          <w:szCs w:val="28"/>
        </w:rPr>
        <w:t xml:space="preserve">1 – Доля удовлетворенных материально-техническим </w:t>
      </w:r>
      <w:r w:rsidRPr="0038003D">
        <w:rPr>
          <w:rFonts w:ascii="Times New Roman" w:hAnsi="Times New Roman"/>
          <w:sz w:val="28"/>
          <w:szCs w:val="28"/>
        </w:rPr>
        <w:t>и информационным</w:t>
      </w:r>
      <w:r w:rsidRPr="0038003D">
        <w:rPr>
          <w:rFonts w:ascii="Times New Roman" w:eastAsiaTheme="minorHAnsi" w:hAnsi="Times New Roman"/>
          <w:sz w:val="28"/>
          <w:szCs w:val="28"/>
        </w:rPr>
        <w:t xml:space="preserve"> обеспечением специальных </w:t>
      </w:r>
      <w:r w:rsidR="004A330A"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w:t>
      </w:r>
      <w:r w:rsidR="004A330A"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каждому параметру), %</w:t>
      </w:r>
    </w:p>
    <w:p w:rsidR="004A330A" w:rsidRPr="0038003D" w:rsidRDefault="004A330A" w:rsidP="00F41566">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1130E9" w:rsidRPr="0038003D" w:rsidRDefault="00AE0913" w:rsidP="00F41566">
      <w:pPr>
        <w:spacing w:after="0" w:line="240" w:lineRule="auto"/>
        <w:jc w:val="center"/>
        <w:rPr>
          <w:rFonts w:ascii="Times New Roman" w:eastAsiaTheme="minorHAnsi" w:hAnsi="Times New Roman"/>
          <w:sz w:val="28"/>
          <w:szCs w:val="28"/>
        </w:rPr>
      </w:pPr>
      <w:r w:rsidRPr="0038003D">
        <w:rPr>
          <w:noProof/>
          <w:lang w:eastAsia="ru-RU"/>
        </w:rPr>
        <w:lastRenderedPageBreak/>
        <w:drawing>
          <wp:inline distT="0" distB="0" distL="0" distR="0" wp14:anchorId="190AC9FA" wp14:editId="4DF33870">
            <wp:extent cx="5939790" cy="7237044"/>
            <wp:effectExtent l="0" t="0" r="22860" b="2159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0913" w:rsidRPr="0038003D" w:rsidRDefault="00AE0913" w:rsidP="001130E9">
      <w:pPr>
        <w:spacing w:after="0"/>
        <w:jc w:val="center"/>
        <w:rPr>
          <w:rFonts w:ascii="Times New Roman" w:eastAsiaTheme="minorHAnsi" w:hAnsi="Times New Roman"/>
          <w:sz w:val="28"/>
          <w:szCs w:val="28"/>
        </w:rPr>
      </w:pPr>
    </w:p>
    <w:p w:rsidR="00F41566" w:rsidRPr="0038003D" w:rsidRDefault="00F41566" w:rsidP="001130E9">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w:t>
      </w:r>
      <w:r w:rsidR="00A841A0" w:rsidRPr="0038003D">
        <w:rPr>
          <w:rFonts w:ascii="Times New Roman" w:eastAsiaTheme="minorHAnsi" w:hAnsi="Times New Roman"/>
          <w:sz w:val="28"/>
          <w:szCs w:val="28"/>
        </w:rPr>
        <w:t>2.6.</w:t>
      </w:r>
      <w:r w:rsidRPr="0038003D">
        <w:rPr>
          <w:rFonts w:ascii="Times New Roman" w:eastAsiaTheme="minorHAnsi" w:hAnsi="Times New Roman"/>
          <w:sz w:val="28"/>
          <w:szCs w:val="28"/>
        </w:rPr>
        <w:t xml:space="preserve">2 – Доля удовлетворенных материально-техническим </w:t>
      </w:r>
      <w:r w:rsidRPr="0038003D">
        <w:rPr>
          <w:rFonts w:ascii="Times New Roman" w:hAnsi="Times New Roman"/>
          <w:sz w:val="28"/>
          <w:szCs w:val="28"/>
        </w:rPr>
        <w:t>и информационным</w:t>
      </w:r>
      <w:r w:rsidRPr="0038003D">
        <w:rPr>
          <w:rFonts w:ascii="Times New Roman" w:eastAsiaTheme="minorHAnsi" w:hAnsi="Times New Roman"/>
          <w:sz w:val="28"/>
          <w:szCs w:val="28"/>
        </w:rPr>
        <w:t xml:space="preserve"> обеспечением специальных </w:t>
      </w:r>
      <w:r w:rsidR="004A330A"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w:t>
      </w:r>
      <w:r w:rsidR="004A330A"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каждой школе), %</w:t>
      </w:r>
      <w:r w:rsidRPr="0038003D">
        <w:rPr>
          <w:rFonts w:ascii="Times New Roman" w:eastAsiaTheme="minorHAnsi" w:hAnsi="Times New Roman"/>
          <w:sz w:val="28"/>
          <w:szCs w:val="28"/>
        </w:rPr>
        <w:br w:type="page"/>
      </w:r>
    </w:p>
    <w:p w:rsidR="00F41566" w:rsidRPr="0038003D" w:rsidRDefault="00F41566" w:rsidP="00F41566">
      <w:pPr>
        <w:spacing w:after="0" w:line="360" w:lineRule="auto"/>
        <w:jc w:val="center"/>
        <w:rPr>
          <w:rFonts w:ascii="Times New Roman" w:hAnsi="Times New Roman"/>
          <w:i/>
          <w:noProof/>
          <w:sz w:val="28"/>
          <w:szCs w:val="28"/>
        </w:rPr>
      </w:pPr>
      <w:r w:rsidRPr="0038003D">
        <w:rPr>
          <w:rFonts w:ascii="Times New Roman" w:hAnsi="Times New Roman"/>
          <w:i/>
          <w:noProof/>
          <w:sz w:val="28"/>
          <w:szCs w:val="28"/>
        </w:rPr>
        <w:lastRenderedPageBreak/>
        <w:t>Б) Качество образования и воспитательная работа</w:t>
      </w:r>
    </w:p>
    <w:p w:rsidR="00E02097" w:rsidRPr="0038003D" w:rsidRDefault="00E02097" w:rsidP="00E02097">
      <w:pPr>
        <w:spacing w:after="0" w:line="360" w:lineRule="auto"/>
        <w:ind w:firstLine="709"/>
        <w:jc w:val="both"/>
        <w:rPr>
          <w:rFonts w:ascii="Times New Roman" w:hAnsi="Times New Roman"/>
          <w:noProof/>
          <w:sz w:val="28"/>
          <w:szCs w:val="28"/>
        </w:rPr>
      </w:pPr>
    </w:p>
    <w:p w:rsidR="00E02097" w:rsidRPr="0038003D" w:rsidRDefault="00E02097" w:rsidP="00E02097">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Результаты опроса по блоку «</w:t>
      </w:r>
      <w:r w:rsidRPr="0038003D">
        <w:rPr>
          <w:rFonts w:ascii="Times New Roman" w:hAnsi="Times New Roman"/>
          <w:i/>
          <w:noProof/>
          <w:sz w:val="28"/>
          <w:szCs w:val="28"/>
        </w:rPr>
        <w:t xml:space="preserve">качество образования и воспитательная работа» </w:t>
      </w:r>
      <w:r w:rsidRPr="0038003D">
        <w:rPr>
          <w:rFonts w:ascii="Times New Roman" w:hAnsi="Times New Roman"/>
          <w:noProof/>
          <w:sz w:val="28"/>
          <w:szCs w:val="28"/>
        </w:rPr>
        <w:t xml:space="preserve">деятельности </w:t>
      </w:r>
      <w:r w:rsidR="00971274" w:rsidRPr="0038003D">
        <w:rPr>
          <w:rFonts w:ascii="Times New Roman" w:hAnsi="Times New Roman"/>
          <w:noProof/>
          <w:sz w:val="28"/>
          <w:szCs w:val="28"/>
        </w:rPr>
        <w:t xml:space="preserve">анализируемых </w:t>
      </w:r>
      <w:r w:rsidR="00314EDC" w:rsidRPr="0038003D">
        <w:rPr>
          <w:rFonts w:ascii="Times New Roman" w:hAnsi="Times New Roman"/>
          <w:noProof/>
          <w:sz w:val="28"/>
          <w:szCs w:val="28"/>
        </w:rPr>
        <w:t xml:space="preserve">специальных </w:t>
      </w:r>
      <w:r w:rsidR="0035548A" w:rsidRPr="0038003D">
        <w:rPr>
          <w:rFonts w:ascii="Times New Roman" w:hAnsi="Times New Roman"/>
          <w:noProof/>
          <w:sz w:val="28"/>
          <w:szCs w:val="28"/>
        </w:rPr>
        <w:t xml:space="preserve">школ и </w:t>
      </w:r>
      <w:r w:rsidRPr="0038003D">
        <w:rPr>
          <w:rFonts w:ascii="Times New Roman" w:hAnsi="Times New Roman"/>
          <w:noProof/>
          <w:sz w:val="28"/>
          <w:szCs w:val="28"/>
        </w:rPr>
        <w:t xml:space="preserve">школ-интернатов Ростовской области показывают, </w:t>
      </w:r>
      <w:r w:rsidRPr="0038003D">
        <w:rPr>
          <w:rFonts w:ascii="Times New Roman" w:hAnsi="Times New Roman"/>
          <w:sz w:val="28"/>
          <w:szCs w:val="28"/>
        </w:rPr>
        <w:t>что респонденты высоко оценивают изучаемые параметры</w:t>
      </w:r>
      <w:r w:rsidR="0035548A" w:rsidRPr="0038003D">
        <w:rPr>
          <w:rFonts w:ascii="Times New Roman" w:hAnsi="Times New Roman"/>
          <w:sz w:val="28"/>
          <w:szCs w:val="28"/>
        </w:rPr>
        <w:t>,</w:t>
      </w:r>
      <w:r w:rsidRPr="0038003D">
        <w:rPr>
          <w:rFonts w:ascii="Times New Roman" w:hAnsi="Times New Roman"/>
          <w:sz w:val="28"/>
          <w:szCs w:val="28"/>
        </w:rPr>
        <w:t xml:space="preserve"> и</w:t>
      </w:r>
      <w:r w:rsidRPr="0038003D">
        <w:rPr>
          <w:rFonts w:ascii="Times New Roman" w:hAnsi="Times New Roman"/>
          <w:noProof/>
          <w:sz w:val="28"/>
          <w:szCs w:val="28"/>
        </w:rPr>
        <w:t xml:space="preserve"> оценк</w:t>
      </w:r>
      <w:r w:rsidR="00082C08" w:rsidRPr="0038003D">
        <w:rPr>
          <w:rFonts w:ascii="Times New Roman" w:hAnsi="Times New Roman"/>
          <w:noProof/>
          <w:sz w:val="28"/>
          <w:szCs w:val="28"/>
        </w:rPr>
        <w:t>и</w:t>
      </w:r>
      <w:r w:rsidR="00F4428F" w:rsidRPr="0038003D">
        <w:rPr>
          <w:rFonts w:ascii="Times New Roman" w:hAnsi="Times New Roman"/>
          <w:noProof/>
          <w:sz w:val="28"/>
          <w:szCs w:val="28"/>
        </w:rPr>
        <w:t xml:space="preserve"> </w:t>
      </w:r>
      <w:r w:rsidR="00082C08" w:rsidRPr="0038003D">
        <w:rPr>
          <w:rFonts w:ascii="Times New Roman" w:hAnsi="Times New Roman"/>
          <w:noProof/>
          <w:sz w:val="28"/>
          <w:szCs w:val="28"/>
        </w:rPr>
        <w:t xml:space="preserve">удовлетворенности </w:t>
      </w:r>
      <w:r w:rsidRPr="0038003D">
        <w:rPr>
          <w:rFonts w:ascii="Times New Roman" w:hAnsi="Times New Roman"/>
          <w:noProof/>
          <w:sz w:val="28"/>
          <w:szCs w:val="28"/>
        </w:rPr>
        <w:t>изменяются в пределах от 9</w:t>
      </w:r>
      <w:r w:rsidR="00082C08" w:rsidRPr="0038003D">
        <w:rPr>
          <w:rFonts w:ascii="Times New Roman" w:hAnsi="Times New Roman"/>
          <w:noProof/>
          <w:sz w:val="28"/>
          <w:szCs w:val="28"/>
        </w:rPr>
        <w:t>6</w:t>
      </w:r>
      <w:r w:rsidRPr="0038003D">
        <w:rPr>
          <w:rFonts w:ascii="Times New Roman" w:hAnsi="Times New Roman"/>
          <w:noProof/>
          <w:sz w:val="28"/>
          <w:szCs w:val="28"/>
        </w:rPr>
        <w:t>,</w:t>
      </w:r>
      <w:r w:rsidR="00A0107C" w:rsidRPr="0038003D">
        <w:rPr>
          <w:rFonts w:ascii="Times New Roman" w:hAnsi="Times New Roman"/>
          <w:noProof/>
          <w:sz w:val="28"/>
          <w:szCs w:val="28"/>
        </w:rPr>
        <w:t>9</w:t>
      </w:r>
      <w:r w:rsidRPr="0038003D">
        <w:rPr>
          <w:rFonts w:ascii="Times New Roman" w:hAnsi="Times New Roman"/>
          <w:noProof/>
          <w:sz w:val="28"/>
          <w:szCs w:val="28"/>
        </w:rPr>
        <w:t>% до 100,0% (</w:t>
      </w:r>
      <w:r w:rsidRPr="0038003D">
        <w:rPr>
          <w:rFonts w:ascii="Times New Roman" w:hAnsi="Times New Roman"/>
          <w:sz w:val="28"/>
          <w:szCs w:val="28"/>
        </w:rPr>
        <w:t xml:space="preserve">таблица </w:t>
      </w:r>
      <w:r w:rsidR="00A841A0" w:rsidRPr="0038003D">
        <w:rPr>
          <w:rFonts w:ascii="Times New Roman" w:hAnsi="Times New Roman"/>
          <w:sz w:val="28"/>
          <w:szCs w:val="28"/>
        </w:rPr>
        <w:t>2.6.</w:t>
      </w:r>
      <w:r w:rsidR="00A0107C" w:rsidRPr="0038003D">
        <w:rPr>
          <w:rFonts w:ascii="Times New Roman" w:hAnsi="Times New Roman"/>
          <w:sz w:val="28"/>
          <w:szCs w:val="28"/>
        </w:rPr>
        <w:t>3</w:t>
      </w:r>
      <w:r w:rsidRPr="0038003D">
        <w:rPr>
          <w:rFonts w:ascii="Times New Roman" w:hAnsi="Times New Roman"/>
          <w:sz w:val="28"/>
          <w:szCs w:val="28"/>
        </w:rPr>
        <w:t>).</w:t>
      </w:r>
      <w:r w:rsidR="0013143A" w:rsidRPr="0038003D">
        <w:rPr>
          <w:rFonts w:ascii="Times New Roman" w:hAnsi="Times New Roman"/>
          <w:sz w:val="28"/>
          <w:szCs w:val="28"/>
        </w:rPr>
        <w:t xml:space="preserve"> Средние </w:t>
      </w:r>
      <w:r w:rsidR="00F4428F" w:rsidRPr="0038003D">
        <w:rPr>
          <w:rFonts w:ascii="Times New Roman" w:hAnsi="Times New Roman"/>
          <w:sz w:val="28"/>
          <w:szCs w:val="28"/>
        </w:rPr>
        <w:t>баллы</w:t>
      </w:r>
      <w:r w:rsidR="0013143A" w:rsidRPr="0038003D">
        <w:rPr>
          <w:rFonts w:ascii="Times New Roman" w:hAnsi="Times New Roman"/>
          <w:sz w:val="28"/>
          <w:szCs w:val="28"/>
        </w:rPr>
        <w:t xml:space="preserve"> по этому блоку изменяются </w:t>
      </w:r>
      <w:r w:rsidR="00F4428F" w:rsidRPr="0038003D">
        <w:rPr>
          <w:rFonts w:ascii="Times New Roman" w:hAnsi="Times New Roman"/>
          <w:sz w:val="28"/>
          <w:szCs w:val="28"/>
        </w:rPr>
        <w:t>в диапазоне</w:t>
      </w:r>
      <w:r w:rsidR="0013143A" w:rsidRPr="0038003D">
        <w:rPr>
          <w:rFonts w:ascii="Times New Roman" w:hAnsi="Times New Roman"/>
          <w:sz w:val="28"/>
          <w:szCs w:val="28"/>
        </w:rPr>
        <w:t xml:space="preserve"> 8,7 до 10,0 </w:t>
      </w:r>
      <w:r w:rsidR="0013143A" w:rsidRPr="0038003D">
        <w:rPr>
          <w:rFonts w:ascii="Times New Roman" w:hAnsi="Times New Roman"/>
          <w:noProof/>
          <w:sz w:val="28"/>
          <w:szCs w:val="28"/>
        </w:rPr>
        <w:t>(</w:t>
      </w:r>
      <w:r w:rsidR="0013143A" w:rsidRPr="0038003D">
        <w:rPr>
          <w:rFonts w:ascii="Times New Roman" w:hAnsi="Times New Roman"/>
          <w:sz w:val="28"/>
          <w:szCs w:val="28"/>
        </w:rPr>
        <w:t>таблица 2.6.4).</w:t>
      </w:r>
    </w:p>
    <w:p w:rsidR="00373490" w:rsidRPr="0038003D" w:rsidRDefault="00373490" w:rsidP="00A0107C">
      <w:pPr>
        <w:spacing w:after="0" w:line="360" w:lineRule="auto"/>
        <w:ind w:firstLine="709"/>
        <w:jc w:val="both"/>
        <w:rPr>
          <w:rFonts w:ascii="Times New Roman" w:hAnsi="Times New Roman"/>
          <w:sz w:val="28"/>
          <w:szCs w:val="28"/>
        </w:rPr>
      </w:pPr>
      <w:r w:rsidRPr="0038003D">
        <w:rPr>
          <w:rFonts w:ascii="Times New Roman" w:hAnsi="Times New Roman"/>
          <w:color w:val="000000"/>
          <w:sz w:val="28"/>
          <w:szCs w:val="28"/>
        </w:rPr>
        <w:t xml:space="preserve">В данном подразделе также есть различия в наборе параметров, по которым оценивается качество образования и воспитательная работа </w:t>
      </w:r>
      <w:r w:rsidR="00A0107C" w:rsidRPr="0038003D">
        <w:rPr>
          <w:rFonts w:ascii="Times New Roman" w:hAnsi="Times New Roman"/>
          <w:sz w:val="28"/>
          <w:szCs w:val="28"/>
        </w:rPr>
        <w:t xml:space="preserve">учащимися </w:t>
      </w:r>
      <w:r w:rsidR="00A0107C" w:rsidRPr="0038003D">
        <w:rPr>
          <w:rFonts w:ascii="Times New Roman" w:hAnsi="Times New Roman"/>
          <w:color w:val="000000"/>
          <w:sz w:val="28"/>
          <w:szCs w:val="28"/>
        </w:rPr>
        <w:t xml:space="preserve">Специального учебно-воспитательного учреждения закрытого типа </w:t>
      </w:r>
      <w:proofErr w:type="gramStart"/>
      <w:r w:rsidR="00A0107C" w:rsidRPr="0038003D">
        <w:rPr>
          <w:rFonts w:ascii="Times New Roman" w:hAnsi="Times New Roman"/>
          <w:color w:val="000000"/>
          <w:sz w:val="28"/>
          <w:szCs w:val="28"/>
        </w:rPr>
        <w:t>для</w:t>
      </w:r>
      <w:proofErr w:type="gramEnd"/>
      <w:r w:rsidR="00A0107C" w:rsidRPr="0038003D">
        <w:rPr>
          <w:rFonts w:ascii="Times New Roman" w:hAnsi="Times New Roman"/>
          <w:color w:val="000000"/>
          <w:sz w:val="28"/>
          <w:szCs w:val="28"/>
        </w:rPr>
        <w:t xml:space="preserve"> обучающихся с девиантным поведением</w:t>
      </w:r>
      <w:r w:rsidRPr="0038003D">
        <w:rPr>
          <w:rFonts w:ascii="Times New Roman" w:hAnsi="Times New Roman"/>
          <w:sz w:val="28"/>
          <w:szCs w:val="28"/>
        </w:rPr>
        <w:t>, поэтому результаты по этому ОО представлены в отдельной таблице 2.6.5.</w:t>
      </w:r>
    </w:p>
    <w:p w:rsidR="00373490" w:rsidRPr="0038003D" w:rsidRDefault="00373490" w:rsidP="00373490">
      <w:pPr>
        <w:spacing w:after="0" w:line="360" w:lineRule="auto"/>
        <w:ind w:firstLine="709"/>
        <w:jc w:val="both"/>
        <w:rPr>
          <w:rFonts w:ascii="Times New Roman" w:hAnsi="Times New Roman"/>
          <w:color w:val="000000"/>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удовлетворенности потребителей качеством образования и воспитательной работы специальных </w:t>
      </w:r>
      <w:r w:rsidR="0035548A" w:rsidRPr="0038003D">
        <w:rPr>
          <w:rFonts w:ascii="Times New Roman" w:hAnsi="Times New Roman"/>
          <w:sz w:val="28"/>
          <w:szCs w:val="28"/>
        </w:rPr>
        <w:t xml:space="preserve">школ и </w:t>
      </w:r>
      <w:r w:rsidRPr="0038003D">
        <w:rPr>
          <w:rFonts w:ascii="Times New Roman" w:hAnsi="Times New Roman"/>
          <w:sz w:val="28"/>
          <w:szCs w:val="28"/>
        </w:rPr>
        <w:t xml:space="preserve">школ-интернатов </w:t>
      </w:r>
      <w:r w:rsidRPr="0038003D">
        <w:rPr>
          <w:rFonts w:ascii="Times New Roman" w:hAnsi="Times New Roman"/>
          <w:noProof/>
          <w:sz w:val="28"/>
          <w:szCs w:val="28"/>
        </w:rPr>
        <w:t>Ростовской области</w:t>
      </w:r>
      <w:r w:rsidRPr="0038003D">
        <w:rPr>
          <w:rFonts w:ascii="Times New Roman" w:hAnsi="Times New Roman"/>
          <w:sz w:val="28"/>
          <w:szCs w:val="28"/>
        </w:rPr>
        <w:t xml:space="preserve"> представлены на рисунках 2.6.3-2.6.4.</w:t>
      </w:r>
      <w:r w:rsidR="00C642B3" w:rsidRPr="0038003D">
        <w:rPr>
          <w:rFonts w:ascii="Times New Roman" w:hAnsi="Times New Roman"/>
          <w:sz w:val="28"/>
          <w:szCs w:val="28"/>
        </w:rPr>
        <w:t xml:space="preserve"> В интегральные значения по</w:t>
      </w:r>
      <w:r w:rsidR="00480ED4" w:rsidRPr="0038003D">
        <w:rPr>
          <w:rFonts w:ascii="Times New Roman" w:hAnsi="Times New Roman"/>
          <w:sz w:val="28"/>
          <w:szCs w:val="28"/>
        </w:rPr>
        <w:t xml:space="preserve"> содержательным </w:t>
      </w:r>
      <w:r w:rsidR="00C642B3" w:rsidRPr="0038003D">
        <w:rPr>
          <w:rFonts w:ascii="Times New Roman" w:hAnsi="Times New Roman"/>
          <w:sz w:val="28"/>
          <w:szCs w:val="28"/>
        </w:rPr>
        <w:t>параметрам</w:t>
      </w:r>
      <w:r w:rsidR="00480ED4" w:rsidRPr="0038003D">
        <w:rPr>
          <w:rFonts w:ascii="Times New Roman" w:hAnsi="Times New Roman"/>
          <w:sz w:val="28"/>
          <w:szCs w:val="28"/>
        </w:rPr>
        <w:t xml:space="preserve"> оценки</w:t>
      </w:r>
      <w:r w:rsidR="00C642B3" w:rsidRPr="0038003D">
        <w:rPr>
          <w:rFonts w:ascii="Times New Roman" w:hAnsi="Times New Roman"/>
          <w:sz w:val="28"/>
          <w:szCs w:val="28"/>
        </w:rPr>
        <w:t xml:space="preserve"> не включены данные по </w:t>
      </w:r>
      <w:r w:rsidR="00C642B3" w:rsidRPr="0038003D">
        <w:rPr>
          <w:rFonts w:ascii="Times New Roman" w:hAnsi="Times New Roman"/>
          <w:color w:val="000000"/>
          <w:sz w:val="28"/>
          <w:szCs w:val="28"/>
        </w:rPr>
        <w:t>Специальному учебно-воспитательному учреждению закрытого типа для обучающихся с девиантным поведением</w:t>
      </w:r>
      <w:r w:rsidR="00480ED4" w:rsidRPr="0038003D">
        <w:rPr>
          <w:rFonts w:ascii="Times New Roman" w:hAnsi="Times New Roman"/>
          <w:color w:val="000000"/>
          <w:sz w:val="28"/>
          <w:szCs w:val="28"/>
        </w:rPr>
        <w:t xml:space="preserve"> в силу различий в методике</w:t>
      </w:r>
      <w:r w:rsidR="00C642B3" w:rsidRPr="0038003D">
        <w:rPr>
          <w:rFonts w:ascii="Times New Roman" w:hAnsi="Times New Roman"/>
          <w:color w:val="000000"/>
          <w:sz w:val="28"/>
          <w:szCs w:val="28"/>
        </w:rPr>
        <w:t>. Они рассматриваются отдельно (табл</w:t>
      </w:r>
      <w:r w:rsidR="0035548A" w:rsidRPr="0038003D">
        <w:rPr>
          <w:rFonts w:ascii="Times New Roman" w:hAnsi="Times New Roman"/>
          <w:color w:val="000000"/>
          <w:sz w:val="28"/>
          <w:szCs w:val="28"/>
        </w:rPr>
        <w:t>ица</w:t>
      </w:r>
      <w:r w:rsidR="00C642B3" w:rsidRPr="0038003D">
        <w:rPr>
          <w:rFonts w:ascii="Times New Roman" w:hAnsi="Times New Roman"/>
          <w:color w:val="000000"/>
          <w:sz w:val="28"/>
          <w:szCs w:val="28"/>
        </w:rPr>
        <w:t xml:space="preserve"> 2.</w:t>
      </w:r>
      <w:r w:rsidR="00480ED4" w:rsidRPr="0038003D">
        <w:rPr>
          <w:rFonts w:ascii="Times New Roman" w:hAnsi="Times New Roman"/>
          <w:color w:val="000000"/>
          <w:sz w:val="28"/>
          <w:szCs w:val="28"/>
        </w:rPr>
        <w:t>6.5</w:t>
      </w:r>
      <w:r w:rsidR="00C642B3" w:rsidRPr="0038003D">
        <w:rPr>
          <w:rFonts w:ascii="Times New Roman" w:hAnsi="Times New Roman"/>
          <w:color w:val="000000"/>
          <w:sz w:val="28"/>
          <w:szCs w:val="28"/>
        </w:rPr>
        <w:t>). В общем рейтинге образовательных организаций данное учебно-воспитательное учреждение присутствует</w:t>
      </w:r>
      <w:r w:rsidR="00480ED4" w:rsidRPr="0038003D">
        <w:rPr>
          <w:rFonts w:ascii="Times New Roman" w:hAnsi="Times New Roman"/>
          <w:color w:val="000000"/>
          <w:sz w:val="28"/>
          <w:szCs w:val="28"/>
        </w:rPr>
        <w:t xml:space="preserve"> (рис</w:t>
      </w:r>
      <w:r w:rsidR="0035548A" w:rsidRPr="0038003D">
        <w:rPr>
          <w:rFonts w:ascii="Times New Roman" w:hAnsi="Times New Roman"/>
          <w:color w:val="000000"/>
          <w:sz w:val="28"/>
          <w:szCs w:val="28"/>
        </w:rPr>
        <w:t>унок</w:t>
      </w:r>
      <w:r w:rsidR="00480ED4" w:rsidRPr="0038003D">
        <w:rPr>
          <w:rFonts w:ascii="Times New Roman" w:hAnsi="Times New Roman"/>
          <w:color w:val="000000"/>
          <w:sz w:val="28"/>
          <w:szCs w:val="28"/>
        </w:rPr>
        <w:t xml:space="preserve"> 2.6.4)</w:t>
      </w:r>
      <w:r w:rsidR="00C642B3" w:rsidRPr="0038003D">
        <w:rPr>
          <w:rFonts w:ascii="Times New Roman" w:hAnsi="Times New Roman"/>
          <w:color w:val="000000"/>
          <w:sz w:val="28"/>
          <w:szCs w:val="28"/>
        </w:rPr>
        <w:t>.</w:t>
      </w:r>
    </w:p>
    <w:p w:rsidR="00526938" w:rsidRPr="0038003D" w:rsidRDefault="00417717" w:rsidP="00CB0546">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Анализ интегрированных показателей по специальным </w:t>
      </w:r>
      <w:r w:rsidR="0035548A" w:rsidRPr="0038003D">
        <w:rPr>
          <w:rFonts w:ascii="Times New Roman" w:eastAsiaTheme="minorHAnsi" w:hAnsi="Times New Roman"/>
          <w:sz w:val="28"/>
          <w:szCs w:val="28"/>
        </w:rPr>
        <w:t xml:space="preserve">школам и </w:t>
      </w:r>
      <w:r w:rsidRPr="0038003D">
        <w:rPr>
          <w:rFonts w:ascii="Times New Roman" w:eastAsiaTheme="minorHAnsi" w:hAnsi="Times New Roman"/>
          <w:sz w:val="28"/>
          <w:szCs w:val="28"/>
        </w:rPr>
        <w:t xml:space="preserve">школам-интернатам Ростовской области показывает, что </w:t>
      </w:r>
      <w:r w:rsidR="0097720A" w:rsidRPr="0038003D">
        <w:rPr>
          <w:rFonts w:ascii="Times New Roman" w:hAnsi="Times New Roman"/>
          <w:sz w:val="28"/>
          <w:szCs w:val="28"/>
        </w:rPr>
        <w:t xml:space="preserve">в отношении качества образования и воспитательной работы </w:t>
      </w:r>
      <w:r w:rsidR="00CB0546" w:rsidRPr="0038003D">
        <w:rPr>
          <w:rFonts w:ascii="Times New Roman" w:eastAsiaTheme="minorHAnsi" w:hAnsi="Times New Roman"/>
          <w:sz w:val="28"/>
          <w:szCs w:val="28"/>
        </w:rPr>
        <w:t xml:space="preserve">уровень удовлетворенности изменяется в </w:t>
      </w:r>
      <w:r w:rsidRPr="0038003D">
        <w:rPr>
          <w:rFonts w:ascii="Times New Roman" w:eastAsiaTheme="minorHAnsi" w:hAnsi="Times New Roman"/>
          <w:sz w:val="28"/>
          <w:szCs w:val="28"/>
        </w:rPr>
        <w:t xml:space="preserve">диапазоне от </w:t>
      </w:r>
      <w:r w:rsidR="007414E6" w:rsidRPr="0038003D">
        <w:rPr>
          <w:rFonts w:ascii="Times New Roman" w:eastAsiaTheme="minorHAnsi" w:hAnsi="Times New Roman"/>
          <w:sz w:val="28"/>
          <w:szCs w:val="28"/>
        </w:rPr>
        <w:t>9</w:t>
      </w:r>
      <w:r w:rsidR="0097720A" w:rsidRPr="0038003D">
        <w:rPr>
          <w:rFonts w:ascii="Times New Roman" w:eastAsiaTheme="minorHAnsi" w:hAnsi="Times New Roman"/>
          <w:sz w:val="28"/>
          <w:szCs w:val="28"/>
        </w:rPr>
        <w:t>9</w:t>
      </w:r>
      <w:r w:rsidR="007414E6" w:rsidRPr="0038003D">
        <w:rPr>
          <w:rFonts w:ascii="Times New Roman" w:eastAsiaTheme="minorHAnsi" w:hAnsi="Times New Roman"/>
          <w:sz w:val="28"/>
          <w:szCs w:val="28"/>
        </w:rPr>
        <w:t>,</w:t>
      </w:r>
      <w:r w:rsidR="0097720A" w:rsidRPr="0038003D">
        <w:rPr>
          <w:rFonts w:ascii="Times New Roman" w:eastAsiaTheme="minorHAnsi" w:hAnsi="Times New Roman"/>
          <w:sz w:val="28"/>
          <w:szCs w:val="28"/>
        </w:rPr>
        <w:t>4</w:t>
      </w:r>
      <w:r w:rsidR="007414E6" w:rsidRPr="0038003D">
        <w:rPr>
          <w:rFonts w:ascii="Times New Roman" w:eastAsiaTheme="minorHAnsi" w:hAnsi="Times New Roman"/>
          <w:sz w:val="28"/>
          <w:szCs w:val="28"/>
        </w:rPr>
        <w:t xml:space="preserve">% до </w:t>
      </w:r>
      <w:r w:rsidR="00526938" w:rsidRPr="0038003D">
        <w:rPr>
          <w:rFonts w:ascii="Times New Roman" w:eastAsiaTheme="minorHAnsi" w:hAnsi="Times New Roman"/>
          <w:sz w:val="28"/>
          <w:szCs w:val="28"/>
        </w:rPr>
        <w:t>100,0</w:t>
      </w:r>
      <w:r w:rsidR="007414E6" w:rsidRPr="0038003D">
        <w:rPr>
          <w:rFonts w:ascii="Times New Roman" w:eastAsiaTheme="minorHAnsi" w:hAnsi="Times New Roman"/>
          <w:sz w:val="28"/>
          <w:szCs w:val="28"/>
        </w:rPr>
        <w:t>%</w:t>
      </w:r>
      <w:r w:rsidR="00CB0546" w:rsidRPr="0038003D">
        <w:rPr>
          <w:rFonts w:ascii="Times New Roman" w:eastAsiaTheme="minorHAnsi" w:hAnsi="Times New Roman"/>
          <w:sz w:val="28"/>
          <w:szCs w:val="28"/>
        </w:rPr>
        <w:t>, по отдельным ОО – от 97,5% до 100%.</w:t>
      </w:r>
    </w:p>
    <w:p w:rsidR="00CB0546" w:rsidRPr="0038003D" w:rsidRDefault="00CB0546" w:rsidP="00CB0546">
      <w:pPr>
        <w:spacing w:after="0" w:line="360" w:lineRule="auto"/>
        <w:ind w:firstLine="709"/>
        <w:jc w:val="both"/>
        <w:rPr>
          <w:rFonts w:ascii="Times New Roman" w:eastAsiaTheme="minorHAnsi" w:hAnsi="Times New Roman"/>
          <w:sz w:val="28"/>
          <w:szCs w:val="28"/>
        </w:rPr>
        <w:sectPr w:rsidR="00CB0546" w:rsidRPr="0038003D" w:rsidSect="00F814AD">
          <w:pgSz w:w="11906" w:h="16838"/>
          <w:pgMar w:top="1134" w:right="851" w:bottom="1134" w:left="1701" w:header="709" w:footer="709" w:gutter="0"/>
          <w:cols w:space="708"/>
          <w:docGrid w:linePitch="360"/>
        </w:sectPr>
      </w:pPr>
    </w:p>
    <w:p w:rsidR="00E02097" w:rsidRPr="0038003D" w:rsidRDefault="00E02097" w:rsidP="00F4428F">
      <w:pPr>
        <w:spacing w:after="12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2.6.</w:t>
      </w:r>
      <w:r w:rsidR="00564F9A" w:rsidRPr="0038003D">
        <w:rPr>
          <w:rFonts w:ascii="Times New Roman" w:hAnsi="Times New Roman"/>
          <w:sz w:val="28"/>
          <w:szCs w:val="28"/>
        </w:rPr>
        <w:t>3</w:t>
      </w:r>
      <w:r w:rsidRPr="0038003D">
        <w:rPr>
          <w:rFonts w:ascii="Times New Roman" w:hAnsi="Times New Roman"/>
          <w:sz w:val="28"/>
          <w:szCs w:val="28"/>
        </w:rPr>
        <w:t xml:space="preserve"> – Доля удовлетворенных качеством образования и воспитательной работой </w:t>
      </w:r>
      <w:r w:rsidR="00971274" w:rsidRPr="0038003D">
        <w:rPr>
          <w:rFonts w:ascii="Times New Roman" w:hAnsi="Times New Roman"/>
          <w:sz w:val="28"/>
          <w:szCs w:val="28"/>
        </w:rPr>
        <w:t>специальных</w:t>
      </w:r>
      <w:r w:rsidRPr="0038003D">
        <w:rPr>
          <w:rFonts w:ascii="Times New Roman" w:hAnsi="Times New Roman"/>
          <w:sz w:val="28"/>
          <w:szCs w:val="28"/>
        </w:rPr>
        <w:t xml:space="preserve"> </w:t>
      </w:r>
      <w:r w:rsidR="0035548A"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w:t>
      </w:r>
      <w:r w:rsidR="0035548A" w:rsidRPr="0038003D">
        <w:rPr>
          <w:rFonts w:ascii="Times New Roman" w:hAnsi="Times New Roman"/>
          <w:sz w:val="28"/>
          <w:szCs w:val="28"/>
        </w:rPr>
        <w:br/>
      </w:r>
      <w:r w:rsidRPr="0038003D">
        <w:rPr>
          <w:rFonts w:ascii="Times New Roman" w:hAnsi="Times New Roman"/>
          <w:sz w:val="28"/>
          <w:szCs w:val="28"/>
        </w:rPr>
        <w:t>(процент респондентов, которые выставили от 5 до 10 баллов по 10-ти балльной шкале), %</w:t>
      </w:r>
    </w:p>
    <w:tbl>
      <w:tblPr>
        <w:tblW w:w="14616" w:type="dxa"/>
        <w:tblInd w:w="93" w:type="dxa"/>
        <w:tblLayout w:type="fixed"/>
        <w:tblLook w:val="04A0" w:firstRow="1" w:lastRow="0" w:firstColumn="1" w:lastColumn="0" w:noHBand="0" w:noVBand="1"/>
      </w:tblPr>
      <w:tblGrid>
        <w:gridCol w:w="582"/>
        <w:gridCol w:w="4962"/>
        <w:gridCol w:w="1559"/>
        <w:gridCol w:w="2268"/>
        <w:gridCol w:w="1559"/>
        <w:gridCol w:w="1843"/>
        <w:gridCol w:w="1843"/>
      </w:tblGrid>
      <w:tr w:rsidR="00F37C78" w:rsidRPr="0038003D" w:rsidTr="0035548A">
        <w:trPr>
          <w:trHeight w:val="135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Организация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35548A">
            <w:pPr>
              <w:spacing w:after="0" w:line="240" w:lineRule="auto"/>
              <w:jc w:val="center"/>
              <w:rPr>
                <w:rFonts w:ascii="Times New Roman" w:hAnsi="Times New Roman"/>
                <w:b/>
                <w:color w:val="000000"/>
              </w:rPr>
            </w:pPr>
            <w:r w:rsidRPr="0038003D">
              <w:rPr>
                <w:rFonts w:ascii="Times New Roman" w:hAnsi="Times New Roman"/>
                <w:b/>
                <w:color w:val="000000"/>
              </w:rPr>
              <w:t>получение базовых знаний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35548A">
            <w:pPr>
              <w:spacing w:after="0" w:line="240" w:lineRule="auto"/>
              <w:jc w:val="center"/>
              <w:rPr>
                <w:rFonts w:ascii="Times New Roman" w:hAnsi="Times New Roman"/>
                <w:b/>
                <w:color w:val="000000"/>
              </w:rPr>
            </w:pPr>
            <w:r w:rsidRPr="0038003D">
              <w:rPr>
                <w:rFonts w:ascii="Times New Roman" w:hAnsi="Times New Roman"/>
                <w:b/>
                <w:color w:val="000000"/>
              </w:rPr>
              <w:t>развитие социальных навыков (общение, взаимодействие со сверстниками и педагогами)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35548A">
            <w:pPr>
              <w:spacing w:after="0" w:line="240" w:lineRule="auto"/>
              <w:jc w:val="center"/>
              <w:rPr>
                <w:rFonts w:ascii="Times New Roman" w:hAnsi="Times New Roman"/>
                <w:b/>
                <w:color w:val="000000"/>
              </w:rPr>
            </w:pPr>
            <w:r w:rsidRPr="0038003D">
              <w:rPr>
                <w:rFonts w:ascii="Times New Roman" w:hAnsi="Times New Roman"/>
                <w:b/>
                <w:color w:val="000000"/>
              </w:rPr>
              <w:t xml:space="preserve">развитие </w:t>
            </w:r>
            <w:proofErr w:type="gramStart"/>
            <w:r w:rsidRPr="0038003D">
              <w:rPr>
                <w:rFonts w:ascii="Times New Roman" w:hAnsi="Times New Roman"/>
                <w:b/>
                <w:color w:val="000000"/>
              </w:rPr>
              <w:t>познава-тельных</w:t>
            </w:r>
            <w:proofErr w:type="gramEnd"/>
            <w:r w:rsidRPr="0038003D">
              <w:rPr>
                <w:rFonts w:ascii="Times New Roman" w:hAnsi="Times New Roman"/>
                <w:b/>
                <w:color w:val="000000"/>
              </w:rPr>
              <w:t xml:space="preserve"> интересов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rPr>
            </w:pPr>
            <w:r w:rsidRPr="0038003D">
              <w:rPr>
                <w:rFonts w:ascii="Times New Roman" w:hAnsi="Times New Roman"/>
                <w:b/>
                <w:color w:val="000000"/>
              </w:rPr>
              <w:t>р</w:t>
            </w:r>
            <w:r w:rsidR="0035548A" w:rsidRPr="0038003D">
              <w:rPr>
                <w:rFonts w:ascii="Times New Roman" w:hAnsi="Times New Roman"/>
                <w:b/>
                <w:color w:val="000000"/>
              </w:rPr>
              <w:t>азвитие творческих способностей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rPr>
            </w:pPr>
            <w:r w:rsidRPr="0038003D">
              <w:rPr>
                <w:rFonts w:ascii="Times New Roman" w:hAnsi="Times New Roman"/>
                <w:b/>
                <w:color w:val="000000"/>
              </w:rPr>
              <w:t>результаты коррекцион</w:t>
            </w:r>
            <w:r w:rsidR="0035548A" w:rsidRPr="0038003D">
              <w:rPr>
                <w:rFonts w:ascii="Times New Roman" w:hAnsi="Times New Roman"/>
                <w:b/>
                <w:color w:val="000000"/>
              </w:rPr>
              <w:t>ной работы по развитию личности</w:t>
            </w:r>
          </w:p>
        </w:tc>
      </w:tr>
      <w:tr w:rsidR="00F37C78" w:rsidRPr="0038003D" w:rsidTr="0035548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99,1</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99,1</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99,1</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97,4</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99,1</w:t>
            </w:r>
          </w:p>
        </w:tc>
      </w:tr>
      <w:tr w:rsidR="00F37C78" w:rsidRPr="0038003D" w:rsidTr="0035548A">
        <w:trPr>
          <w:trHeight w:val="256"/>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35548A" w:rsidRPr="0038003D">
              <w:rPr>
                <w:rFonts w:ascii="Times New Roman" w:hAnsi="Times New Roman"/>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46"/>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382"/>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98,2</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98,2</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98,2</w:t>
            </w:r>
          </w:p>
        </w:tc>
      </w:tr>
      <w:tr w:rsidR="00F37C78" w:rsidRPr="0038003D" w:rsidTr="0035548A">
        <w:trPr>
          <w:trHeight w:val="39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38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r>
      <w:tr w:rsidR="00F37C78" w:rsidRPr="0038003D" w:rsidTr="0035548A">
        <w:trPr>
          <w:trHeight w:val="40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41</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96,9</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98,5</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96,9</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98,5</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96,9</w:t>
            </w:r>
          </w:p>
        </w:tc>
      </w:tr>
      <w:tr w:rsidR="00F37C78" w:rsidRPr="0038003D" w:rsidTr="0035548A">
        <w:trPr>
          <w:trHeight w:val="45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42</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98,5</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98,5</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98,5</w:t>
            </w:r>
          </w:p>
        </w:tc>
      </w:tr>
      <w:tr w:rsidR="00F37C78" w:rsidRPr="0038003D" w:rsidTr="0035548A">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35548A">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c>
          <w:tcPr>
            <w:tcW w:w="2268"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559"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jc w:val="center"/>
              <w:rPr>
                <w:rFonts w:ascii="Times New Roman" w:hAnsi="Times New Roman"/>
                <w:color w:val="000000"/>
              </w:rPr>
            </w:pPr>
            <w:r w:rsidRPr="0038003D">
              <w:rPr>
                <w:rFonts w:ascii="Times New Roman" w:hAnsi="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100,0</w:t>
            </w:r>
          </w:p>
        </w:tc>
      </w:tr>
    </w:tbl>
    <w:p w:rsidR="0035548A" w:rsidRPr="0038003D" w:rsidRDefault="0035548A" w:rsidP="001615BD">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F37C78" w:rsidRPr="0038003D" w:rsidRDefault="00F37C78" w:rsidP="00F4428F">
      <w:pPr>
        <w:spacing w:after="120"/>
        <w:jc w:val="center"/>
        <w:rPr>
          <w:rFonts w:ascii="Times New Roman" w:hAnsi="Times New Roman"/>
          <w:sz w:val="28"/>
          <w:szCs w:val="28"/>
        </w:rPr>
      </w:pPr>
      <w:r w:rsidRPr="0038003D">
        <w:rPr>
          <w:rFonts w:ascii="Times New Roman" w:hAnsi="Times New Roman"/>
          <w:sz w:val="28"/>
          <w:szCs w:val="28"/>
        </w:rPr>
        <w:lastRenderedPageBreak/>
        <w:t>Таблица 2.</w:t>
      </w:r>
      <w:r w:rsidR="00564F9A" w:rsidRPr="0038003D">
        <w:rPr>
          <w:rFonts w:ascii="Times New Roman" w:hAnsi="Times New Roman"/>
          <w:sz w:val="28"/>
          <w:szCs w:val="28"/>
        </w:rPr>
        <w:t>6</w:t>
      </w:r>
      <w:r w:rsidRPr="0038003D">
        <w:rPr>
          <w:rFonts w:ascii="Times New Roman" w:hAnsi="Times New Roman"/>
          <w:sz w:val="28"/>
          <w:szCs w:val="28"/>
        </w:rPr>
        <w:t>.</w:t>
      </w:r>
      <w:r w:rsidR="00564F9A" w:rsidRPr="0038003D">
        <w:rPr>
          <w:rFonts w:ascii="Times New Roman" w:hAnsi="Times New Roman"/>
          <w:sz w:val="28"/>
          <w:szCs w:val="28"/>
        </w:rPr>
        <w:t>4</w:t>
      </w:r>
      <w:r w:rsidRPr="0038003D">
        <w:rPr>
          <w:rFonts w:ascii="Times New Roman" w:hAnsi="Times New Roman"/>
          <w:sz w:val="28"/>
          <w:szCs w:val="28"/>
        </w:rPr>
        <w:t xml:space="preserve"> – Средние значения оцен</w:t>
      </w:r>
      <w:r w:rsidR="007C6A3B" w:rsidRPr="0038003D">
        <w:rPr>
          <w:rFonts w:ascii="Times New Roman" w:hAnsi="Times New Roman"/>
          <w:sz w:val="28"/>
          <w:szCs w:val="28"/>
        </w:rPr>
        <w:t xml:space="preserve">ок, характеризующих </w:t>
      </w:r>
      <w:r w:rsidRPr="0038003D">
        <w:rPr>
          <w:rFonts w:ascii="Times New Roman" w:hAnsi="Times New Roman"/>
          <w:sz w:val="28"/>
          <w:szCs w:val="28"/>
        </w:rPr>
        <w:t>качеств</w:t>
      </w:r>
      <w:r w:rsidR="007C6A3B" w:rsidRPr="0038003D">
        <w:rPr>
          <w:rFonts w:ascii="Times New Roman" w:hAnsi="Times New Roman"/>
          <w:sz w:val="28"/>
          <w:szCs w:val="28"/>
        </w:rPr>
        <w:t>о</w:t>
      </w:r>
      <w:r w:rsidRPr="0038003D">
        <w:rPr>
          <w:rFonts w:ascii="Times New Roman" w:hAnsi="Times New Roman"/>
          <w:sz w:val="28"/>
          <w:szCs w:val="28"/>
        </w:rPr>
        <w:t xml:space="preserve"> образования и воспитательной работ</w:t>
      </w:r>
      <w:r w:rsidR="00860A83" w:rsidRPr="0038003D">
        <w:rPr>
          <w:rFonts w:ascii="Times New Roman" w:hAnsi="Times New Roman"/>
          <w:sz w:val="28"/>
          <w:szCs w:val="28"/>
        </w:rPr>
        <w:t>ы</w:t>
      </w:r>
      <w:r w:rsidRPr="0038003D">
        <w:rPr>
          <w:rFonts w:ascii="Times New Roman" w:hAnsi="Times New Roman"/>
          <w:sz w:val="28"/>
          <w:szCs w:val="28"/>
        </w:rPr>
        <w:t xml:space="preserve"> специальных </w:t>
      </w:r>
      <w:r w:rsidR="0035548A" w:rsidRPr="0038003D">
        <w:rPr>
          <w:rFonts w:ascii="Times New Roman" w:hAnsi="Times New Roman"/>
          <w:sz w:val="28"/>
          <w:szCs w:val="28"/>
        </w:rPr>
        <w:t xml:space="preserve">школ и </w:t>
      </w:r>
      <w:r w:rsidRPr="0038003D">
        <w:rPr>
          <w:rFonts w:ascii="Times New Roman" w:hAnsi="Times New Roman"/>
          <w:sz w:val="28"/>
          <w:szCs w:val="28"/>
        </w:rPr>
        <w:t>школ-интернатов Ростовской области, средние баллы</w:t>
      </w:r>
    </w:p>
    <w:tbl>
      <w:tblPr>
        <w:tblW w:w="14616" w:type="dxa"/>
        <w:tblInd w:w="93" w:type="dxa"/>
        <w:tblLayout w:type="fixed"/>
        <w:tblLook w:val="04A0" w:firstRow="1" w:lastRow="0" w:firstColumn="1" w:lastColumn="0" w:noHBand="0" w:noVBand="1"/>
      </w:tblPr>
      <w:tblGrid>
        <w:gridCol w:w="582"/>
        <w:gridCol w:w="4962"/>
        <w:gridCol w:w="1417"/>
        <w:gridCol w:w="2410"/>
        <w:gridCol w:w="1417"/>
        <w:gridCol w:w="1701"/>
        <w:gridCol w:w="2127"/>
      </w:tblGrid>
      <w:tr w:rsidR="00F37C78" w:rsidRPr="0038003D" w:rsidTr="0035548A">
        <w:trPr>
          <w:trHeight w:val="179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Организация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35548A">
            <w:pPr>
              <w:spacing w:after="0" w:line="240" w:lineRule="auto"/>
              <w:jc w:val="center"/>
              <w:rPr>
                <w:rFonts w:ascii="Times New Roman" w:hAnsi="Times New Roman"/>
                <w:b/>
                <w:color w:val="000000"/>
                <w:sz w:val="24"/>
                <w:szCs w:val="24"/>
              </w:rPr>
            </w:pPr>
            <w:r w:rsidRPr="0038003D">
              <w:rPr>
                <w:rFonts w:ascii="Times New Roman" w:hAnsi="Times New Roman"/>
                <w:b/>
                <w:color w:val="000000"/>
              </w:rPr>
              <w:t>получение базовых знаний</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sz w:val="24"/>
                <w:szCs w:val="24"/>
              </w:rPr>
            </w:pPr>
            <w:r w:rsidRPr="0038003D">
              <w:rPr>
                <w:rFonts w:ascii="Times New Roman" w:hAnsi="Times New Roman"/>
                <w:b/>
                <w:color w:val="000000"/>
              </w:rPr>
              <w:t>развитие социальных навыков (общение, взаимодействие со сверстниками и педагогами)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sz w:val="24"/>
                <w:szCs w:val="24"/>
              </w:rPr>
            </w:pPr>
            <w:r w:rsidRPr="0038003D">
              <w:rPr>
                <w:rFonts w:ascii="Times New Roman" w:hAnsi="Times New Roman"/>
                <w:b/>
                <w:color w:val="000000"/>
              </w:rPr>
              <w:t xml:space="preserve">развитие </w:t>
            </w:r>
            <w:proofErr w:type="gramStart"/>
            <w:r w:rsidRPr="0038003D">
              <w:rPr>
                <w:rFonts w:ascii="Times New Roman" w:hAnsi="Times New Roman"/>
                <w:b/>
                <w:color w:val="000000"/>
              </w:rPr>
              <w:t>познава-</w:t>
            </w:r>
            <w:r w:rsidR="0035548A" w:rsidRPr="0038003D">
              <w:rPr>
                <w:rFonts w:ascii="Times New Roman" w:hAnsi="Times New Roman"/>
                <w:b/>
                <w:color w:val="000000"/>
              </w:rPr>
              <w:t>тельных</w:t>
            </w:r>
            <w:proofErr w:type="gramEnd"/>
            <w:r w:rsidR="0035548A" w:rsidRPr="0038003D">
              <w:rPr>
                <w:rFonts w:ascii="Times New Roman" w:hAnsi="Times New Roman"/>
                <w:b/>
                <w:color w:val="000000"/>
              </w:rPr>
              <w:t xml:space="preserve"> интересов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sz w:val="24"/>
                <w:szCs w:val="24"/>
              </w:rPr>
            </w:pPr>
            <w:r w:rsidRPr="0038003D">
              <w:rPr>
                <w:rFonts w:ascii="Times New Roman" w:hAnsi="Times New Roman"/>
                <w:b/>
                <w:color w:val="000000"/>
              </w:rPr>
              <w:t>р</w:t>
            </w:r>
            <w:r w:rsidR="0035548A" w:rsidRPr="0038003D">
              <w:rPr>
                <w:rFonts w:ascii="Times New Roman" w:hAnsi="Times New Roman"/>
                <w:b/>
                <w:color w:val="000000"/>
              </w:rPr>
              <w:t>азвитие творческих способностей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37C78" w:rsidRPr="0038003D" w:rsidRDefault="00F37C78" w:rsidP="00F37C78">
            <w:pPr>
              <w:spacing w:after="0" w:line="240" w:lineRule="auto"/>
              <w:jc w:val="center"/>
              <w:rPr>
                <w:rFonts w:ascii="Times New Roman" w:hAnsi="Times New Roman"/>
                <w:b/>
                <w:color w:val="000000"/>
                <w:sz w:val="24"/>
                <w:szCs w:val="24"/>
              </w:rPr>
            </w:pPr>
            <w:r w:rsidRPr="0038003D">
              <w:rPr>
                <w:rFonts w:ascii="Times New Roman" w:hAnsi="Times New Roman"/>
                <w:b/>
                <w:color w:val="000000"/>
              </w:rPr>
              <w:t>результаты коррекцион</w:t>
            </w:r>
            <w:r w:rsidR="0035548A" w:rsidRPr="0038003D">
              <w:rPr>
                <w:rFonts w:ascii="Times New Roman" w:hAnsi="Times New Roman"/>
                <w:b/>
                <w:color w:val="000000"/>
              </w:rPr>
              <w:t>ной работы по развитию личности</w:t>
            </w:r>
          </w:p>
        </w:tc>
      </w:tr>
      <w:tr w:rsidR="00F37C78" w:rsidRPr="0038003D" w:rsidTr="0035548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9,9</w:t>
            </w:r>
          </w:p>
        </w:tc>
      </w:tr>
      <w:tr w:rsidR="00F37C78" w:rsidRPr="0038003D" w:rsidTr="0035548A">
        <w:trPr>
          <w:trHeight w:val="3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Таганрогская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r>
      <w:tr w:rsidR="00F37C78" w:rsidRPr="0038003D" w:rsidTr="0035548A">
        <w:trPr>
          <w:trHeight w:val="3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Каменская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15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r>
      <w:tr w:rsidR="00F37C78" w:rsidRPr="0038003D" w:rsidTr="0035548A">
        <w:trPr>
          <w:trHeight w:val="33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Азовская специальная школа №</w:t>
            </w:r>
            <w:r w:rsidR="0035548A" w:rsidRPr="0038003D">
              <w:rPr>
                <w:rFonts w:ascii="Times New Roman" w:hAnsi="Times New Roman"/>
                <w:color w:val="000000"/>
              </w:rPr>
              <w:t xml:space="preserve"> </w:t>
            </w:r>
            <w:r w:rsidRPr="0038003D">
              <w:rPr>
                <w:rFonts w:ascii="Times New Roman" w:hAnsi="Times New Roman"/>
                <w:color w:val="000000"/>
              </w:rPr>
              <w:t>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9,6</w:t>
            </w:r>
          </w:p>
        </w:tc>
      </w:tr>
      <w:tr w:rsidR="00F37C78" w:rsidRPr="0038003D" w:rsidTr="0035548A">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5</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Казанская специальная школа-интернат</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F37C78" w:rsidRPr="0038003D" w:rsidTr="0035548A">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6</w:t>
            </w:r>
          </w:p>
        </w:tc>
        <w:tc>
          <w:tcPr>
            <w:tcW w:w="4962" w:type="dxa"/>
            <w:tcBorders>
              <w:top w:val="nil"/>
              <w:left w:val="nil"/>
              <w:bottom w:val="single" w:sz="8" w:space="0" w:color="auto"/>
              <w:right w:val="single" w:sz="8" w:space="0" w:color="auto"/>
            </w:tcBorders>
            <w:shd w:val="clear" w:color="auto" w:fill="auto"/>
            <w:vAlign w:val="center"/>
            <w:hideMark/>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Волгодонская специальная школа-интернат «Восхождение</w:t>
            </w:r>
            <w:r w:rsidR="0035548A" w:rsidRPr="0038003D">
              <w:rPr>
                <w:rFonts w:ascii="Times New Roman" w:hAnsi="Times New Roman"/>
                <w:color w:val="00000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2410"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41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01"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2127" w:type="dxa"/>
            <w:tcBorders>
              <w:top w:val="nil"/>
              <w:left w:val="nil"/>
              <w:bottom w:val="single" w:sz="4" w:space="0" w:color="auto"/>
              <w:right w:val="single" w:sz="4" w:space="0" w:color="auto"/>
            </w:tcBorders>
            <w:shd w:val="clear" w:color="auto" w:fill="auto"/>
            <w:noWrap/>
            <w:vAlign w:val="center"/>
            <w:hideMark/>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9,1</w:t>
            </w:r>
          </w:p>
        </w:tc>
      </w:tr>
      <w:tr w:rsidR="00F37C78" w:rsidRPr="0038003D" w:rsidTr="0035548A">
        <w:trPr>
          <w:trHeight w:val="346"/>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7</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Грушевская специальная школа-интернат</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r>
      <w:tr w:rsidR="00F37C78" w:rsidRPr="0038003D" w:rsidTr="0035548A">
        <w:trPr>
          <w:trHeight w:val="382"/>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8</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48</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r>
      <w:tr w:rsidR="00F37C78" w:rsidRPr="0038003D" w:rsidTr="0035548A">
        <w:trPr>
          <w:trHeight w:val="39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38</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r>
      <w:tr w:rsidR="00F37C78" w:rsidRPr="0038003D" w:rsidTr="0035548A">
        <w:trPr>
          <w:trHeight w:val="40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10</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9,2</w:t>
            </w:r>
          </w:p>
        </w:tc>
      </w:tr>
      <w:tr w:rsidR="00F37C78" w:rsidRPr="0038003D" w:rsidTr="0035548A">
        <w:trPr>
          <w:trHeight w:val="457"/>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11</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Ростовская специальная школа-интернат №</w:t>
            </w:r>
            <w:r w:rsidR="0035548A" w:rsidRPr="0038003D">
              <w:rPr>
                <w:rFonts w:ascii="Times New Roman" w:hAnsi="Times New Roman"/>
                <w:color w:val="000000"/>
              </w:rPr>
              <w:t xml:space="preserve"> </w:t>
            </w:r>
            <w:r w:rsidRPr="0038003D">
              <w:rPr>
                <w:rFonts w:ascii="Times New Roman" w:hAnsi="Times New Roman"/>
                <w:color w:val="000000"/>
              </w:rPr>
              <w:t>42</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hAnsi="Times New Roman"/>
                <w:color w:val="000000"/>
              </w:rPr>
            </w:pPr>
            <w:r w:rsidRPr="0038003D">
              <w:rPr>
                <w:rFonts w:ascii="Times New Roman" w:hAnsi="Times New Roman"/>
                <w:color w:val="000000"/>
              </w:rPr>
              <w:t>9,1</w:t>
            </w:r>
          </w:p>
        </w:tc>
      </w:tr>
      <w:tr w:rsidR="00F37C78" w:rsidRPr="0038003D" w:rsidTr="0035548A">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12</w:t>
            </w:r>
          </w:p>
        </w:tc>
        <w:tc>
          <w:tcPr>
            <w:tcW w:w="4962" w:type="dxa"/>
            <w:tcBorders>
              <w:top w:val="nil"/>
              <w:left w:val="nil"/>
              <w:bottom w:val="single" w:sz="8" w:space="0" w:color="auto"/>
              <w:right w:val="single" w:sz="8" w:space="0" w:color="auto"/>
            </w:tcBorders>
            <w:shd w:val="clear" w:color="auto" w:fill="auto"/>
            <w:vAlign w:val="center"/>
          </w:tcPr>
          <w:p w:rsidR="00F37C78" w:rsidRPr="0038003D" w:rsidRDefault="00F37C78" w:rsidP="00F37C78">
            <w:pPr>
              <w:spacing w:after="0" w:line="240" w:lineRule="auto"/>
              <w:rPr>
                <w:rFonts w:ascii="Times New Roman" w:hAnsi="Times New Roman"/>
                <w:color w:val="000000"/>
              </w:rPr>
            </w:pPr>
            <w:r w:rsidRPr="0038003D">
              <w:rPr>
                <w:rFonts w:ascii="Times New Roman" w:hAnsi="Times New Roman"/>
                <w:color w:val="000000"/>
              </w:rPr>
              <w:t>Красносулинская специальная школа-интернат для детей-сирот и детей, оставшихся без попечения родителей</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9,4</w:t>
            </w:r>
          </w:p>
        </w:tc>
        <w:tc>
          <w:tcPr>
            <w:tcW w:w="2410"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9,7</w:t>
            </w:r>
          </w:p>
        </w:tc>
        <w:tc>
          <w:tcPr>
            <w:tcW w:w="141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9,3</w:t>
            </w:r>
          </w:p>
        </w:tc>
        <w:tc>
          <w:tcPr>
            <w:tcW w:w="1701"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9,6</w:t>
            </w:r>
          </w:p>
        </w:tc>
        <w:tc>
          <w:tcPr>
            <w:tcW w:w="2127" w:type="dxa"/>
            <w:tcBorders>
              <w:top w:val="nil"/>
              <w:left w:val="nil"/>
              <w:bottom w:val="single" w:sz="4" w:space="0" w:color="auto"/>
              <w:right w:val="single" w:sz="4" w:space="0" w:color="auto"/>
            </w:tcBorders>
            <w:shd w:val="clear" w:color="auto" w:fill="auto"/>
            <w:noWrap/>
            <w:vAlign w:val="center"/>
          </w:tcPr>
          <w:p w:rsidR="00F37C78" w:rsidRPr="0038003D" w:rsidRDefault="00F37C78" w:rsidP="00F37C78">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9,6</w:t>
            </w:r>
          </w:p>
        </w:tc>
      </w:tr>
    </w:tbl>
    <w:p w:rsidR="00E02097" w:rsidRPr="0038003D" w:rsidRDefault="00E02097" w:rsidP="00E02097">
      <w:pPr>
        <w:spacing w:after="0" w:line="360" w:lineRule="auto"/>
        <w:ind w:firstLine="709"/>
        <w:jc w:val="both"/>
        <w:rPr>
          <w:rFonts w:ascii="Times New Roman" w:hAnsi="Times New Roman"/>
          <w:sz w:val="28"/>
          <w:szCs w:val="28"/>
        </w:rPr>
      </w:pPr>
    </w:p>
    <w:p w:rsidR="00F37C78" w:rsidRPr="0038003D" w:rsidRDefault="00F37C78" w:rsidP="00F37C78">
      <w:pPr>
        <w:spacing w:after="0" w:line="360" w:lineRule="auto"/>
        <w:ind w:firstLine="709"/>
        <w:rPr>
          <w:rFonts w:ascii="Times New Roman" w:hAnsi="Times New Roman"/>
          <w:color w:val="FF0000"/>
          <w:sz w:val="28"/>
          <w:szCs w:val="28"/>
        </w:rPr>
        <w:sectPr w:rsidR="00F37C78" w:rsidRPr="0038003D" w:rsidSect="00320FA8">
          <w:pgSz w:w="16838" w:h="11906" w:orient="landscape"/>
          <w:pgMar w:top="1701" w:right="1134" w:bottom="851" w:left="1134" w:header="709" w:footer="709" w:gutter="0"/>
          <w:cols w:space="708"/>
          <w:docGrid w:linePitch="360"/>
        </w:sectPr>
      </w:pPr>
    </w:p>
    <w:p w:rsidR="00564F9A" w:rsidRPr="0038003D" w:rsidRDefault="00564F9A" w:rsidP="00564F9A">
      <w:pPr>
        <w:spacing w:after="0"/>
        <w:jc w:val="center"/>
        <w:rPr>
          <w:rFonts w:ascii="Times New Roman" w:hAnsi="Times New Roman"/>
          <w:sz w:val="28"/>
          <w:szCs w:val="28"/>
        </w:rPr>
      </w:pPr>
      <w:r w:rsidRPr="0038003D">
        <w:rPr>
          <w:rFonts w:ascii="Times New Roman" w:hAnsi="Times New Roman"/>
          <w:sz w:val="28"/>
          <w:szCs w:val="28"/>
        </w:rPr>
        <w:lastRenderedPageBreak/>
        <w:t>Таблица 2.</w:t>
      </w:r>
      <w:r w:rsidR="00A0107C" w:rsidRPr="0038003D">
        <w:rPr>
          <w:rFonts w:ascii="Times New Roman" w:hAnsi="Times New Roman"/>
          <w:sz w:val="28"/>
          <w:szCs w:val="28"/>
        </w:rPr>
        <w:t>6</w:t>
      </w:r>
      <w:r w:rsidRPr="0038003D">
        <w:rPr>
          <w:rFonts w:ascii="Times New Roman" w:hAnsi="Times New Roman"/>
          <w:sz w:val="28"/>
          <w:szCs w:val="28"/>
        </w:rPr>
        <w:t>.</w:t>
      </w:r>
      <w:r w:rsidR="00A0107C" w:rsidRPr="0038003D">
        <w:rPr>
          <w:rFonts w:ascii="Times New Roman" w:hAnsi="Times New Roman"/>
          <w:sz w:val="28"/>
          <w:szCs w:val="28"/>
        </w:rPr>
        <w:t>5</w:t>
      </w:r>
      <w:r w:rsidRPr="0038003D">
        <w:rPr>
          <w:rFonts w:ascii="Times New Roman" w:hAnsi="Times New Roman"/>
          <w:sz w:val="28"/>
          <w:szCs w:val="28"/>
        </w:rPr>
        <w:t xml:space="preserve"> – Оценка учащимися</w:t>
      </w:r>
      <w:r w:rsidR="00A0107C" w:rsidRPr="0038003D">
        <w:rPr>
          <w:rFonts w:ascii="Times New Roman" w:hAnsi="Times New Roman"/>
          <w:sz w:val="28"/>
          <w:szCs w:val="28"/>
        </w:rPr>
        <w:t xml:space="preserve"> качества образования и воспитательной работой</w:t>
      </w:r>
      <w:r w:rsidRPr="0038003D">
        <w:rPr>
          <w:rFonts w:ascii="Times New Roman" w:hAnsi="Times New Roman"/>
          <w:sz w:val="28"/>
          <w:szCs w:val="28"/>
        </w:rPr>
        <w:t xml:space="preserve"> </w:t>
      </w:r>
      <w:r w:rsidR="00A0107C" w:rsidRPr="0038003D">
        <w:rPr>
          <w:rFonts w:ascii="Times New Roman" w:hAnsi="Times New Roman"/>
          <w:sz w:val="28"/>
          <w:szCs w:val="28"/>
        </w:rPr>
        <w:t xml:space="preserve">в </w:t>
      </w:r>
      <w:r w:rsidRPr="0038003D">
        <w:rPr>
          <w:rFonts w:ascii="Times New Roman" w:hAnsi="Times New Roman"/>
          <w:color w:val="000000"/>
          <w:sz w:val="28"/>
          <w:szCs w:val="28"/>
        </w:rPr>
        <w:t>Специально</w:t>
      </w:r>
      <w:r w:rsidR="00A0107C" w:rsidRPr="0038003D">
        <w:rPr>
          <w:rFonts w:ascii="Times New Roman" w:hAnsi="Times New Roman"/>
          <w:color w:val="000000"/>
          <w:sz w:val="28"/>
          <w:szCs w:val="28"/>
        </w:rPr>
        <w:t>м</w:t>
      </w:r>
      <w:r w:rsidRPr="0038003D">
        <w:rPr>
          <w:rFonts w:ascii="Times New Roman" w:hAnsi="Times New Roman"/>
          <w:color w:val="000000"/>
          <w:sz w:val="28"/>
          <w:szCs w:val="28"/>
        </w:rPr>
        <w:t xml:space="preserve"> учебно-воспитательно</w:t>
      </w:r>
      <w:r w:rsidR="00A0107C" w:rsidRPr="0038003D">
        <w:rPr>
          <w:rFonts w:ascii="Times New Roman" w:hAnsi="Times New Roman"/>
          <w:color w:val="000000"/>
          <w:sz w:val="28"/>
          <w:szCs w:val="28"/>
        </w:rPr>
        <w:t>м</w:t>
      </w:r>
      <w:r w:rsidRPr="0038003D">
        <w:rPr>
          <w:rFonts w:ascii="Times New Roman" w:hAnsi="Times New Roman"/>
          <w:color w:val="000000"/>
          <w:sz w:val="28"/>
          <w:szCs w:val="28"/>
        </w:rPr>
        <w:t xml:space="preserve"> учреждени</w:t>
      </w:r>
      <w:r w:rsidR="00A0107C" w:rsidRPr="0038003D">
        <w:rPr>
          <w:rFonts w:ascii="Times New Roman" w:hAnsi="Times New Roman"/>
          <w:color w:val="000000"/>
          <w:sz w:val="28"/>
          <w:szCs w:val="28"/>
        </w:rPr>
        <w:t>и</w:t>
      </w:r>
      <w:r w:rsidRPr="0038003D">
        <w:rPr>
          <w:rFonts w:ascii="Times New Roman" w:hAnsi="Times New Roman"/>
          <w:color w:val="000000"/>
          <w:sz w:val="28"/>
          <w:szCs w:val="28"/>
        </w:rPr>
        <w:t xml:space="preserve"> закрытого типа для </w:t>
      </w:r>
      <w:proofErr w:type="gramStart"/>
      <w:r w:rsidRPr="0038003D">
        <w:rPr>
          <w:rFonts w:ascii="Times New Roman" w:hAnsi="Times New Roman"/>
          <w:color w:val="000000"/>
          <w:sz w:val="28"/>
          <w:szCs w:val="28"/>
        </w:rPr>
        <w:t>обучающихся</w:t>
      </w:r>
      <w:proofErr w:type="gramEnd"/>
      <w:r w:rsidRPr="0038003D">
        <w:rPr>
          <w:rFonts w:ascii="Times New Roman" w:hAnsi="Times New Roman"/>
          <w:color w:val="000000"/>
          <w:sz w:val="28"/>
          <w:szCs w:val="28"/>
        </w:rPr>
        <w:t xml:space="preserve"> с девиантным поведением</w:t>
      </w:r>
      <w:r w:rsidRPr="0038003D">
        <w:rPr>
          <w:rFonts w:ascii="Times New Roman" w:hAnsi="Times New Roman"/>
          <w:sz w:val="28"/>
          <w:szCs w:val="28"/>
        </w:rPr>
        <w:t xml:space="preserve"> (%, средние баллы)</w:t>
      </w:r>
    </w:p>
    <w:tbl>
      <w:tblPr>
        <w:tblW w:w="9371" w:type="dxa"/>
        <w:tblInd w:w="93" w:type="dxa"/>
        <w:tblLayout w:type="fixed"/>
        <w:tblLook w:val="04A0" w:firstRow="1" w:lastRow="0" w:firstColumn="1" w:lastColumn="0" w:noHBand="0" w:noVBand="1"/>
      </w:tblPr>
      <w:tblGrid>
        <w:gridCol w:w="582"/>
        <w:gridCol w:w="5245"/>
        <w:gridCol w:w="2126"/>
        <w:gridCol w:w="1418"/>
      </w:tblGrid>
      <w:tr w:rsidR="00564F9A" w:rsidRPr="0038003D" w:rsidTr="00A131C8">
        <w:trPr>
          <w:trHeight w:val="77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F9A" w:rsidRPr="0038003D" w:rsidRDefault="00564F9A"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564F9A" w:rsidRPr="0038003D" w:rsidRDefault="00564F9A"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Параметры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64F9A" w:rsidRPr="0038003D" w:rsidRDefault="00564F9A" w:rsidP="00A131C8">
            <w:pPr>
              <w:spacing w:after="0" w:line="240" w:lineRule="auto"/>
              <w:jc w:val="center"/>
              <w:rPr>
                <w:rFonts w:ascii="Times New Roman" w:hAnsi="Times New Roman"/>
                <w:b/>
                <w:color w:val="000000"/>
                <w:sz w:val="24"/>
                <w:szCs w:val="24"/>
              </w:rPr>
            </w:pPr>
            <w:r w:rsidRPr="0038003D">
              <w:rPr>
                <w:rFonts w:ascii="Times New Roman" w:hAnsi="Times New Roman"/>
                <w:b/>
                <w:sz w:val="24"/>
                <w:szCs w:val="24"/>
              </w:rPr>
              <w:t>% учащихся, которые выставили от 5 до 10 баллов по 10-ти балльной шкале</w:t>
            </w:r>
          </w:p>
        </w:tc>
        <w:tc>
          <w:tcPr>
            <w:tcW w:w="1418" w:type="dxa"/>
            <w:tcBorders>
              <w:top w:val="single" w:sz="4" w:space="0" w:color="auto"/>
              <w:left w:val="nil"/>
              <w:bottom w:val="single" w:sz="4" w:space="0" w:color="auto"/>
              <w:right w:val="single" w:sz="4" w:space="0" w:color="auto"/>
            </w:tcBorders>
            <w:shd w:val="clear" w:color="auto" w:fill="auto"/>
            <w:vAlign w:val="center"/>
          </w:tcPr>
          <w:p w:rsidR="00564F9A" w:rsidRPr="0038003D" w:rsidRDefault="00564F9A" w:rsidP="00A131C8">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средние баллы</w:t>
            </w:r>
          </w:p>
        </w:tc>
      </w:tr>
      <w:tr w:rsidR="00564F9A" w:rsidRPr="0038003D" w:rsidTr="00A0107C">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sz w:val="24"/>
                <w:szCs w:val="24"/>
              </w:rPr>
            </w:pPr>
            <w:r w:rsidRPr="0038003D">
              <w:rPr>
                <w:rFonts w:ascii="Times New Roman" w:hAnsi="Times New Roman"/>
                <w:sz w:val="24"/>
                <w:szCs w:val="24"/>
              </w:rPr>
              <w:t>получение базовых знаний по основным предметам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564F9A"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w:t>
            </w:r>
          </w:p>
        </w:tc>
      </w:tr>
      <w:tr w:rsidR="00564F9A" w:rsidRPr="0038003D" w:rsidTr="00A0107C">
        <w:trPr>
          <w:trHeight w:val="3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sz w:val="24"/>
                <w:szCs w:val="24"/>
              </w:rPr>
            </w:pPr>
            <w:r w:rsidRPr="0038003D">
              <w:rPr>
                <w:rFonts w:ascii="Times New Roman" w:hAnsi="Times New Roman"/>
                <w:sz w:val="24"/>
                <w:szCs w:val="24"/>
              </w:rPr>
              <w:t>получение знаний, являющихся основой личностного развития</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97,4</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564F9A"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564F9A" w:rsidRPr="0038003D" w:rsidTr="00A0107C">
        <w:trPr>
          <w:trHeight w:val="3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sz w:val="24"/>
                <w:szCs w:val="24"/>
              </w:rPr>
            </w:pPr>
            <w:r w:rsidRPr="0038003D">
              <w:rPr>
                <w:rFonts w:ascii="Times New Roman" w:hAnsi="Times New Roman"/>
                <w:sz w:val="24"/>
                <w:szCs w:val="24"/>
              </w:rPr>
              <w:t>получение знаний, востребованных на современном рынке труда</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564F9A"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9,3</w:t>
            </w:r>
          </w:p>
        </w:tc>
      </w:tr>
      <w:tr w:rsidR="00564F9A" w:rsidRPr="0038003D" w:rsidTr="00A0107C">
        <w:trPr>
          <w:trHeight w:val="33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35548A" w:rsidP="00A0107C">
            <w:pPr>
              <w:spacing w:after="0" w:line="240" w:lineRule="auto"/>
              <w:jc w:val="both"/>
              <w:rPr>
                <w:rFonts w:ascii="Times New Roman" w:hAnsi="Times New Roman"/>
                <w:sz w:val="24"/>
                <w:szCs w:val="24"/>
              </w:rPr>
            </w:pPr>
            <w:r w:rsidRPr="0038003D">
              <w:rPr>
                <w:rFonts w:ascii="Times New Roman" w:hAnsi="Times New Roman"/>
                <w:sz w:val="24"/>
                <w:szCs w:val="24"/>
              </w:rPr>
              <w:t>результаты ОГЭ учащихся школы</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A0107C"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w:t>
            </w:r>
          </w:p>
        </w:tc>
      </w:tr>
      <w:tr w:rsidR="00564F9A" w:rsidRPr="0038003D" w:rsidTr="00A0107C">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sz w:val="24"/>
                <w:szCs w:val="24"/>
              </w:rPr>
            </w:pPr>
            <w:r w:rsidRPr="0038003D">
              <w:rPr>
                <w:rFonts w:ascii="Times New Roman" w:hAnsi="Times New Roman"/>
                <w:sz w:val="24"/>
                <w:szCs w:val="24"/>
              </w:rPr>
              <w:t>характер воспитательной работы в школе по формированию патриотизма, гражданской ответственности, нравственности</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A0107C"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9,9</w:t>
            </w:r>
          </w:p>
        </w:tc>
      </w:tr>
      <w:tr w:rsidR="00564F9A" w:rsidRPr="0038003D" w:rsidTr="00A0107C">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sz w:val="24"/>
                <w:szCs w:val="24"/>
              </w:rPr>
            </w:pPr>
            <w:r w:rsidRPr="0038003D">
              <w:rPr>
                <w:rFonts w:ascii="Times New Roman" w:hAnsi="Times New Roman"/>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hAnsi="Times New Roman"/>
                <w:sz w:val="24"/>
                <w:szCs w:val="24"/>
              </w:rPr>
            </w:pPr>
            <w:r w:rsidRPr="0038003D">
              <w:rPr>
                <w:rFonts w:ascii="Times New Roman" w:hAnsi="Times New Roman"/>
                <w:color w:val="000000"/>
                <w:sz w:val="24"/>
                <w:szCs w:val="24"/>
              </w:rPr>
              <w:t>100,0</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A0107C" w:rsidP="00A0107C">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w:t>
            </w:r>
          </w:p>
        </w:tc>
      </w:tr>
      <w:tr w:rsidR="00564F9A" w:rsidRPr="0038003D" w:rsidTr="00A131C8">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564F9A" w:rsidP="00A0107C">
            <w:pPr>
              <w:spacing w:after="0" w:line="240" w:lineRule="auto"/>
              <w:jc w:val="center"/>
              <w:rPr>
                <w:rFonts w:ascii="Times New Roman" w:eastAsia="Times New Roman" w:hAnsi="Times New Roman"/>
                <w:color w:val="000000"/>
                <w:sz w:val="24"/>
                <w:szCs w:val="24"/>
                <w:lang w:eastAsia="ru-RU"/>
              </w:rPr>
            </w:pPr>
          </w:p>
        </w:tc>
        <w:tc>
          <w:tcPr>
            <w:tcW w:w="5245" w:type="dxa"/>
            <w:tcBorders>
              <w:top w:val="nil"/>
              <w:left w:val="nil"/>
              <w:bottom w:val="single" w:sz="8" w:space="0" w:color="auto"/>
              <w:right w:val="single" w:sz="8" w:space="0" w:color="auto"/>
            </w:tcBorders>
            <w:shd w:val="clear" w:color="auto" w:fill="auto"/>
            <w:hideMark/>
          </w:tcPr>
          <w:p w:rsidR="00564F9A" w:rsidRPr="0038003D" w:rsidRDefault="00564F9A" w:rsidP="00A0107C">
            <w:pPr>
              <w:spacing w:after="0" w:line="240" w:lineRule="auto"/>
              <w:jc w:val="both"/>
              <w:rPr>
                <w:rFonts w:ascii="Times New Roman" w:hAnsi="Times New Roman"/>
                <w:i/>
                <w:sz w:val="24"/>
                <w:szCs w:val="24"/>
              </w:rPr>
            </w:pPr>
            <w:r w:rsidRPr="0038003D">
              <w:rPr>
                <w:rFonts w:ascii="Times New Roman" w:hAnsi="Times New Roman"/>
                <w:i/>
                <w:sz w:val="24"/>
                <w:szCs w:val="24"/>
              </w:rPr>
              <w:t>Интегральный показатель</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64F9A" w:rsidRPr="0038003D" w:rsidRDefault="00A0107C" w:rsidP="00A0107C">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99,6</w:t>
            </w:r>
          </w:p>
        </w:tc>
        <w:tc>
          <w:tcPr>
            <w:tcW w:w="1418" w:type="dxa"/>
            <w:tcBorders>
              <w:top w:val="nil"/>
              <w:left w:val="single" w:sz="4" w:space="0" w:color="auto"/>
              <w:bottom w:val="single" w:sz="4" w:space="0" w:color="auto"/>
              <w:right w:val="single" w:sz="4" w:space="0" w:color="auto"/>
            </w:tcBorders>
            <w:shd w:val="clear" w:color="auto" w:fill="auto"/>
            <w:vAlign w:val="center"/>
          </w:tcPr>
          <w:p w:rsidR="00564F9A" w:rsidRPr="0038003D" w:rsidRDefault="00564F9A" w:rsidP="00A0107C">
            <w:pPr>
              <w:spacing w:after="0" w:line="240" w:lineRule="auto"/>
              <w:jc w:val="center"/>
              <w:rPr>
                <w:rFonts w:ascii="Times New Roman" w:hAnsi="Times New Roman"/>
                <w:color w:val="000000"/>
                <w:sz w:val="24"/>
                <w:szCs w:val="24"/>
              </w:rPr>
            </w:pPr>
          </w:p>
        </w:tc>
      </w:tr>
    </w:tbl>
    <w:p w:rsidR="00564F9A" w:rsidRPr="0038003D" w:rsidRDefault="00564F9A" w:rsidP="00564F9A">
      <w:pPr>
        <w:spacing w:after="0" w:line="360" w:lineRule="auto"/>
        <w:jc w:val="center"/>
        <w:rPr>
          <w:rFonts w:ascii="Times New Roman" w:hAnsi="Times New Roman"/>
          <w:sz w:val="28"/>
          <w:szCs w:val="28"/>
        </w:rPr>
      </w:pPr>
    </w:p>
    <w:p w:rsidR="0035548A" w:rsidRPr="0038003D" w:rsidRDefault="0035548A" w:rsidP="00564F9A">
      <w:pPr>
        <w:spacing w:after="0" w:line="360" w:lineRule="auto"/>
        <w:jc w:val="center"/>
        <w:rPr>
          <w:rFonts w:ascii="Times New Roman" w:hAnsi="Times New Roman"/>
          <w:sz w:val="28"/>
          <w:szCs w:val="28"/>
        </w:rPr>
      </w:pPr>
    </w:p>
    <w:p w:rsidR="00564F9A" w:rsidRPr="0038003D" w:rsidRDefault="00FE72A1" w:rsidP="00564F9A">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06C8F882" wp14:editId="66F24234">
            <wp:extent cx="5907820" cy="3434964"/>
            <wp:effectExtent l="0" t="0" r="17145" b="13335"/>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5548A" w:rsidRPr="0038003D" w:rsidRDefault="00564F9A" w:rsidP="00FE72A1">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 xml:space="preserve">Рисунок 2.6.3 – Доля удовлетворенных качеством образования и воспитательной работой специальных </w:t>
      </w:r>
      <w:r w:rsidR="0035548A"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w:t>
      </w:r>
      <w:r w:rsidR="0035548A"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каждому параметру), %</w:t>
      </w:r>
      <w:r w:rsidR="0035548A" w:rsidRPr="0038003D">
        <w:rPr>
          <w:rFonts w:ascii="Times New Roman" w:eastAsiaTheme="minorHAnsi" w:hAnsi="Times New Roman"/>
          <w:sz w:val="28"/>
          <w:szCs w:val="28"/>
        </w:rPr>
        <w:br w:type="page"/>
      </w:r>
    </w:p>
    <w:p w:rsidR="00E02097" w:rsidRPr="0038003D" w:rsidRDefault="0097720A" w:rsidP="0097720A">
      <w:pPr>
        <w:spacing w:after="0" w:line="240" w:lineRule="auto"/>
        <w:jc w:val="center"/>
        <w:rPr>
          <w:rFonts w:ascii="Times New Roman" w:hAnsi="Times New Roman"/>
          <w:sz w:val="28"/>
          <w:szCs w:val="28"/>
        </w:rPr>
      </w:pPr>
      <w:r w:rsidRPr="0038003D">
        <w:rPr>
          <w:noProof/>
          <w:lang w:eastAsia="ru-RU"/>
        </w:rPr>
        <w:lastRenderedPageBreak/>
        <w:drawing>
          <wp:inline distT="0" distB="0" distL="0" distR="0" wp14:anchorId="76E2C0D2" wp14:editId="740C22C2">
            <wp:extent cx="5939790" cy="7163059"/>
            <wp:effectExtent l="0" t="0" r="2286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02097" w:rsidRPr="0038003D" w:rsidRDefault="00E02097" w:rsidP="00FE72A1">
      <w:pPr>
        <w:spacing w:after="0"/>
        <w:jc w:val="center"/>
        <w:rPr>
          <w:rFonts w:ascii="Times New Roman" w:hAnsi="Times New Roman"/>
          <w:sz w:val="28"/>
          <w:szCs w:val="28"/>
        </w:rPr>
      </w:pPr>
      <w:r w:rsidRPr="0038003D">
        <w:rPr>
          <w:rFonts w:ascii="Times New Roman" w:eastAsiaTheme="minorHAnsi" w:hAnsi="Times New Roman"/>
          <w:sz w:val="28"/>
          <w:szCs w:val="28"/>
        </w:rPr>
        <w:t xml:space="preserve">Рисунок </w:t>
      </w:r>
      <w:r w:rsidR="00A841A0" w:rsidRPr="0038003D">
        <w:rPr>
          <w:rFonts w:ascii="Times New Roman" w:eastAsiaTheme="minorHAnsi" w:hAnsi="Times New Roman"/>
          <w:sz w:val="28"/>
          <w:szCs w:val="28"/>
        </w:rPr>
        <w:t>2.6.</w:t>
      </w:r>
      <w:r w:rsidRPr="0038003D">
        <w:rPr>
          <w:rFonts w:ascii="Times New Roman" w:eastAsiaTheme="minorHAnsi" w:hAnsi="Times New Roman"/>
          <w:sz w:val="28"/>
          <w:szCs w:val="28"/>
        </w:rPr>
        <w:t xml:space="preserve">4 – Доля удовлетворенных качеством образования и воспитательной работой </w:t>
      </w:r>
      <w:r w:rsidR="001615BD" w:rsidRPr="0038003D">
        <w:rPr>
          <w:rFonts w:ascii="Times New Roman" w:eastAsiaTheme="minorHAnsi" w:hAnsi="Times New Roman"/>
          <w:sz w:val="28"/>
          <w:szCs w:val="28"/>
        </w:rPr>
        <w:t xml:space="preserve">специальных </w:t>
      </w:r>
      <w:r w:rsidR="0035548A" w:rsidRPr="0038003D">
        <w:rPr>
          <w:rFonts w:ascii="Times New Roman" w:eastAsiaTheme="minorHAnsi" w:hAnsi="Times New Roman"/>
          <w:sz w:val="28"/>
          <w:szCs w:val="28"/>
        </w:rPr>
        <w:t xml:space="preserve">школ и </w:t>
      </w:r>
      <w:r w:rsidRPr="0038003D">
        <w:rPr>
          <w:rFonts w:ascii="Times New Roman" w:eastAsiaTheme="minorHAnsi" w:hAnsi="Times New Roman"/>
          <w:sz w:val="28"/>
          <w:szCs w:val="28"/>
        </w:rPr>
        <w:t>школ-интернатов РО</w:t>
      </w:r>
      <w:r w:rsidR="0035548A" w:rsidRPr="0038003D">
        <w:rPr>
          <w:rFonts w:ascii="Times New Roman" w:eastAsiaTheme="minorHAnsi" w:hAnsi="Times New Roman"/>
          <w:sz w:val="28"/>
          <w:szCs w:val="28"/>
        </w:rPr>
        <w:br/>
      </w:r>
      <w:r w:rsidRPr="0038003D">
        <w:rPr>
          <w:rFonts w:ascii="Times New Roman" w:eastAsiaTheme="minorHAnsi" w:hAnsi="Times New Roman"/>
          <w:sz w:val="28"/>
          <w:szCs w:val="28"/>
        </w:rPr>
        <w:t>(в среднем по каждой школе), %</w:t>
      </w:r>
      <w:r w:rsidRPr="0038003D">
        <w:rPr>
          <w:rFonts w:ascii="Times New Roman" w:hAnsi="Times New Roman"/>
          <w:sz w:val="28"/>
          <w:szCs w:val="28"/>
        </w:rPr>
        <w:br w:type="page"/>
      </w:r>
    </w:p>
    <w:p w:rsidR="00E02097" w:rsidRPr="0038003D" w:rsidRDefault="00E02097" w:rsidP="00CC3936">
      <w:pPr>
        <w:spacing w:after="0"/>
        <w:jc w:val="center"/>
        <w:rPr>
          <w:rFonts w:ascii="Times New Roman" w:hAnsi="Times New Roman"/>
          <w:i/>
          <w:noProof/>
          <w:sz w:val="28"/>
          <w:szCs w:val="28"/>
        </w:rPr>
      </w:pPr>
      <w:r w:rsidRPr="0038003D">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376604" w:rsidRPr="0038003D" w:rsidRDefault="00376604" w:rsidP="00376604">
      <w:pPr>
        <w:spacing w:after="0" w:line="360" w:lineRule="auto"/>
        <w:ind w:firstLine="709"/>
        <w:jc w:val="both"/>
        <w:rPr>
          <w:rFonts w:ascii="Times New Roman" w:hAnsi="Times New Roman"/>
          <w:sz w:val="28"/>
          <w:szCs w:val="28"/>
        </w:rPr>
      </w:pPr>
    </w:p>
    <w:p w:rsidR="00376604" w:rsidRPr="0038003D" w:rsidRDefault="00376604" w:rsidP="00376604">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Эмпирические замеры фиксируют </w:t>
      </w:r>
      <w:r w:rsidR="007414E6" w:rsidRPr="0038003D">
        <w:rPr>
          <w:rFonts w:ascii="Times New Roman" w:hAnsi="Times New Roman"/>
          <w:sz w:val="28"/>
          <w:szCs w:val="28"/>
        </w:rPr>
        <w:t xml:space="preserve">достаточно </w:t>
      </w:r>
      <w:r w:rsidRPr="0038003D">
        <w:rPr>
          <w:rFonts w:ascii="Times New Roman" w:hAnsi="Times New Roman"/>
          <w:sz w:val="28"/>
          <w:szCs w:val="28"/>
        </w:rPr>
        <w:t>высокие показатели готовности родителей</w:t>
      </w:r>
      <w:r w:rsidR="007414E6" w:rsidRPr="0038003D">
        <w:rPr>
          <w:rFonts w:ascii="Times New Roman" w:hAnsi="Times New Roman"/>
          <w:sz w:val="28"/>
          <w:szCs w:val="28"/>
        </w:rPr>
        <w:t xml:space="preserve"> и учащихся </w:t>
      </w:r>
      <w:r w:rsidRPr="0038003D">
        <w:rPr>
          <w:rFonts w:ascii="Times New Roman" w:hAnsi="Times New Roman"/>
          <w:sz w:val="28"/>
          <w:szCs w:val="28"/>
        </w:rPr>
        <w:t xml:space="preserve">рекомендовать анализируемые </w:t>
      </w:r>
      <w:r w:rsidR="008838F2" w:rsidRPr="0038003D">
        <w:rPr>
          <w:rFonts w:ascii="Times New Roman" w:eastAsiaTheme="minorHAnsi" w:hAnsi="Times New Roman"/>
          <w:sz w:val="28"/>
          <w:szCs w:val="28"/>
        </w:rPr>
        <w:t>специальные</w:t>
      </w:r>
      <w:r w:rsidRPr="0038003D">
        <w:rPr>
          <w:rFonts w:ascii="Times New Roman" w:eastAsiaTheme="minorHAnsi" w:hAnsi="Times New Roman"/>
          <w:sz w:val="28"/>
          <w:szCs w:val="28"/>
        </w:rPr>
        <w:t xml:space="preserve"> </w:t>
      </w:r>
      <w:r w:rsidR="0097720A" w:rsidRPr="0038003D">
        <w:rPr>
          <w:rFonts w:ascii="Times New Roman" w:eastAsiaTheme="minorHAnsi" w:hAnsi="Times New Roman"/>
          <w:sz w:val="28"/>
          <w:szCs w:val="28"/>
        </w:rPr>
        <w:t xml:space="preserve">школы и </w:t>
      </w:r>
      <w:r w:rsidRPr="0038003D">
        <w:rPr>
          <w:rFonts w:ascii="Times New Roman" w:eastAsiaTheme="minorHAnsi" w:hAnsi="Times New Roman"/>
          <w:sz w:val="28"/>
          <w:szCs w:val="28"/>
        </w:rPr>
        <w:t xml:space="preserve">школы-интернаты </w:t>
      </w:r>
      <w:r w:rsidRPr="0038003D">
        <w:rPr>
          <w:rFonts w:ascii="Times New Roman" w:hAnsi="Times New Roman"/>
          <w:sz w:val="28"/>
          <w:szCs w:val="28"/>
        </w:rPr>
        <w:t>Ростовской области своим родственникам и знакомым</w:t>
      </w:r>
      <w:r w:rsidR="007414E6" w:rsidRPr="0038003D">
        <w:rPr>
          <w:rFonts w:ascii="Times New Roman" w:hAnsi="Times New Roman"/>
          <w:sz w:val="28"/>
          <w:szCs w:val="28"/>
        </w:rPr>
        <w:t>. Доля готовых рекомендовать (сумма вариантов ответов «готов» и «скорее готов») обучение в этих организациях варьируется в пределах от 60</w:t>
      </w:r>
      <w:r w:rsidR="0097720A" w:rsidRPr="0038003D">
        <w:rPr>
          <w:rFonts w:ascii="Times New Roman" w:hAnsi="Times New Roman"/>
          <w:sz w:val="28"/>
          <w:szCs w:val="28"/>
        </w:rPr>
        <w:t>,0</w:t>
      </w:r>
      <w:r w:rsidR="007414E6" w:rsidRPr="0038003D">
        <w:rPr>
          <w:rFonts w:ascii="Times New Roman" w:hAnsi="Times New Roman"/>
          <w:sz w:val="28"/>
          <w:szCs w:val="28"/>
        </w:rPr>
        <w:t>% до 100</w:t>
      </w:r>
      <w:r w:rsidR="0097720A" w:rsidRPr="0038003D">
        <w:rPr>
          <w:rFonts w:ascii="Times New Roman" w:hAnsi="Times New Roman"/>
          <w:sz w:val="28"/>
          <w:szCs w:val="28"/>
        </w:rPr>
        <w:t>,0</w:t>
      </w:r>
      <w:r w:rsidR="007414E6" w:rsidRPr="0038003D">
        <w:rPr>
          <w:rFonts w:ascii="Times New Roman" w:hAnsi="Times New Roman"/>
          <w:sz w:val="28"/>
          <w:szCs w:val="28"/>
        </w:rPr>
        <w:t>% (</w:t>
      </w:r>
      <w:r w:rsidR="0097720A" w:rsidRPr="0038003D">
        <w:rPr>
          <w:rFonts w:ascii="Times New Roman" w:hAnsi="Times New Roman"/>
          <w:sz w:val="28"/>
          <w:szCs w:val="28"/>
        </w:rPr>
        <w:t>т</w:t>
      </w:r>
      <w:r w:rsidRPr="0038003D">
        <w:rPr>
          <w:rFonts w:ascii="Times New Roman" w:hAnsi="Times New Roman"/>
          <w:sz w:val="28"/>
          <w:szCs w:val="28"/>
        </w:rPr>
        <w:t xml:space="preserve">аблица </w:t>
      </w:r>
      <w:r w:rsidR="00A841A0" w:rsidRPr="0038003D">
        <w:rPr>
          <w:rFonts w:ascii="Times New Roman" w:hAnsi="Times New Roman"/>
          <w:sz w:val="28"/>
          <w:szCs w:val="28"/>
        </w:rPr>
        <w:t>2.6.</w:t>
      </w:r>
      <w:r w:rsidR="007414E6" w:rsidRPr="0038003D">
        <w:rPr>
          <w:rFonts w:ascii="Times New Roman" w:hAnsi="Times New Roman"/>
          <w:sz w:val="28"/>
          <w:szCs w:val="28"/>
        </w:rPr>
        <w:t>6</w:t>
      </w:r>
      <w:r w:rsidRPr="0038003D">
        <w:rPr>
          <w:rFonts w:ascii="Times New Roman" w:hAnsi="Times New Roman"/>
          <w:sz w:val="28"/>
          <w:szCs w:val="28"/>
        </w:rPr>
        <w:t xml:space="preserve">, рисунок </w:t>
      </w:r>
      <w:r w:rsidR="00A841A0" w:rsidRPr="0038003D">
        <w:rPr>
          <w:rFonts w:ascii="Times New Roman" w:hAnsi="Times New Roman"/>
          <w:sz w:val="28"/>
          <w:szCs w:val="28"/>
        </w:rPr>
        <w:t>2.6.</w:t>
      </w:r>
      <w:r w:rsidRPr="0038003D">
        <w:rPr>
          <w:rFonts w:ascii="Times New Roman" w:hAnsi="Times New Roman"/>
          <w:sz w:val="28"/>
          <w:szCs w:val="28"/>
        </w:rPr>
        <w:t>5).</w:t>
      </w:r>
    </w:p>
    <w:p w:rsidR="007414E6" w:rsidRPr="0038003D" w:rsidRDefault="007414E6" w:rsidP="00376604">
      <w:pPr>
        <w:spacing w:after="0" w:line="360" w:lineRule="auto"/>
        <w:ind w:firstLine="709"/>
        <w:jc w:val="both"/>
        <w:rPr>
          <w:rFonts w:ascii="Times New Roman" w:hAnsi="Times New Roman"/>
          <w:color w:val="000000"/>
          <w:sz w:val="28"/>
          <w:szCs w:val="28"/>
        </w:rPr>
      </w:pPr>
      <w:r w:rsidRPr="0038003D">
        <w:rPr>
          <w:rFonts w:ascii="Times New Roman" w:hAnsi="Times New Roman"/>
          <w:sz w:val="28"/>
          <w:szCs w:val="28"/>
        </w:rPr>
        <w:t xml:space="preserve">На этом фоне наименьшие показатели фиксируются в </w:t>
      </w:r>
      <w:r w:rsidRPr="0038003D">
        <w:rPr>
          <w:rFonts w:ascii="Times New Roman" w:hAnsi="Times New Roman"/>
          <w:color w:val="000000"/>
          <w:sz w:val="28"/>
          <w:szCs w:val="28"/>
        </w:rPr>
        <w:t xml:space="preserve">Красносулинской специальной школе-интернате для детей-сирот и детей, оставшихся без попечения родителей и Специальном учебно-воспитательном учреждении закрытого типа </w:t>
      </w:r>
      <w:proofErr w:type="gramStart"/>
      <w:r w:rsidRPr="0038003D">
        <w:rPr>
          <w:rFonts w:ascii="Times New Roman" w:hAnsi="Times New Roman"/>
          <w:color w:val="000000"/>
          <w:sz w:val="28"/>
          <w:szCs w:val="28"/>
        </w:rPr>
        <w:t>для</w:t>
      </w:r>
      <w:proofErr w:type="gramEnd"/>
      <w:r w:rsidRPr="0038003D">
        <w:rPr>
          <w:rFonts w:ascii="Times New Roman" w:hAnsi="Times New Roman"/>
          <w:color w:val="000000"/>
          <w:sz w:val="28"/>
          <w:szCs w:val="28"/>
        </w:rPr>
        <w:t xml:space="preserve"> обучающихся с девиантным поведением.</w:t>
      </w:r>
    </w:p>
    <w:p w:rsidR="00A90BEE" w:rsidRPr="0038003D" w:rsidRDefault="00A90BEE" w:rsidP="008838F2">
      <w:pPr>
        <w:spacing w:after="0" w:line="360" w:lineRule="auto"/>
        <w:ind w:firstLine="709"/>
        <w:jc w:val="both"/>
        <w:rPr>
          <w:rFonts w:ascii="Times New Roman" w:hAnsi="Times New Roman"/>
          <w:sz w:val="28"/>
          <w:szCs w:val="28"/>
        </w:rPr>
      </w:pPr>
    </w:p>
    <w:p w:rsidR="00CC3936" w:rsidRPr="0038003D" w:rsidRDefault="00CC3936" w:rsidP="008838F2">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Таким образом,</w:t>
      </w:r>
      <w:r w:rsidRPr="0038003D">
        <w:rPr>
          <w:rFonts w:ascii="Times New Roman" w:hAnsi="Times New Roman"/>
          <w:sz w:val="28"/>
          <w:szCs w:val="28"/>
        </w:rPr>
        <w:t xml:space="preserve"> по данным социологического опроса, родители учеников</w:t>
      </w:r>
      <w:r w:rsidR="00526938" w:rsidRPr="0038003D">
        <w:rPr>
          <w:rFonts w:ascii="Times New Roman" w:hAnsi="Times New Roman"/>
          <w:sz w:val="28"/>
          <w:szCs w:val="28"/>
        </w:rPr>
        <w:t xml:space="preserve"> и сами учащиеся </w:t>
      </w:r>
      <w:r w:rsidRPr="0038003D">
        <w:rPr>
          <w:rFonts w:ascii="Times New Roman" w:hAnsi="Times New Roman"/>
          <w:sz w:val="28"/>
          <w:szCs w:val="28"/>
        </w:rPr>
        <w:t xml:space="preserve">рассматриваемых образовательных организаций </w:t>
      </w:r>
      <w:r w:rsidR="00526938" w:rsidRPr="0038003D">
        <w:rPr>
          <w:rFonts w:ascii="Times New Roman" w:hAnsi="Times New Roman"/>
          <w:sz w:val="28"/>
          <w:szCs w:val="28"/>
        </w:rPr>
        <w:t xml:space="preserve">достаточно </w:t>
      </w:r>
      <w:r w:rsidRPr="0038003D">
        <w:rPr>
          <w:rFonts w:ascii="Times New Roman" w:hAnsi="Times New Roman"/>
          <w:sz w:val="28"/>
          <w:szCs w:val="28"/>
        </w:rPr>
        <w:t>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w:t>
      </w:r>
      <w:r w:rsidR="00F96986" w:rsidRPr="0038003D">
        <w:rPr>
          <w:rFonts w:ascii="Times New Roman" w:hAnsi="Times New Roman"/>
          <w:sz w:val="28"/>
          <w:szCs w:val="28"/>
        </w:rPr>
        <w:t>,</w:t>
      </w:r>
      <w:r w:rsidRPr="0038003D">
        <w:rPr>
          <w:rFonts w:ascii="Times New Roman" w:hAnsi="Times New Roman"/>
          <w:sz w:val="28"/>
          <w:szCs w:val="28"/>
        </w:rPr>
        <w:t xml:space="preserve"> и </w:t>
      </w:r>
      <w:r w:rsidR="00526938" w:rsidRPr="0038003D">
        <w:rPr>
          <w:rFonts w:ascii="Times New Roman" w:hAnsi="Times New Roman"/>
          <w:sz w:val="28"/>
          <w:szCs w:val="28"/>
        </w:rPr>
        <w:t xml:space="preserve">в большинстве случаев </w:t>
      </w:r>
      <w:r w:rsidRPr="0038003D">
        <w:rPr>
          <w:rFonts w:ascii="Times New Roman" w:hAnsi="Times New Roman"/>
          <w:sz w:val="28"/>
          <w:szCs w:val="28"/>
        </w:rPr>
        <w:t xml:space="preserve">готовы рекомендовать </w:t>
      </w:r>
      <w:r w:rsidR="00526938" w:rsidRPr="0038003D">
        <w:rPr>
          <w:rFonts w:ascii="Times New Roman" w:hAnsi="Times New Roman"/>
          <w:sz w:val="28"/>
          <w:szCs w:val="28"/>
        </w:rPr>
        <w:t xml:space="preserve">данные </w:t>
      </w:r>
      <w:r w:rsidRPr="0038003D">
        <w:rPr>
          <w:rFonts w:ascii="Times New Roman" w:hAnsi="Times New Roman"/>
          <w:sz w:val="28"/>
          <w:szCs w:val="28"/>
        </w:rPr>
        <w:t>специальны</w:t>
      </w:r>
      <w:r w:rsidR="00526938" w:rsidRPr="0038003D">
        <w:rPr>
          <w:rFonts w:ascii="Times New Roman" w:hAnsi="Times New Roman"/>
          <w:sz w:val="28"/>
          <w:szCs w:val="28"/>
        </w:rPr>
        <w:t>е</w:t>
      </w:r>
      <w:r w:rsidRPr="0038003D">
        <w:rPr>
          <w:rFonts w:ascii="Times New Roman" w:hAnsi="Times New Roman"/>
          <w:sz w:val="28"/>
          <w:szCs w:val="28"/>
        </w:rPr>
        <w:t xml:space="preserve"> </w:t>
      </w:r>
      <w:r w:rsidR="0097720A" w:rsidRPr="0038003D">
        <w:rPr>
          <w:rFonts w:ascii="Times New Roman" w:hAnsi="Times New Roman"/>
          <w:sz w:val="28"/>
          <w:szCs w:val="28"/>
        </w:rPr>
        <w:t xml:space="preserve">школы и </w:t>
      </w:r>
      <w:r w:rsidRPr="0038003D">
        <w:rPr>
          <w:rFonts w:ascii="Times New Roman" w:hAnsi="Times New Roman"/>
          <w:sz w:val="28"/>
          <w:szCs w:val="28"/>
        </w:rPr>
        <w:t>школ</w:t>
      </w:r>
      <w:r w:rsidR="00526938" w:rsidRPr="0038003D">
        <w:rPr>
          <w:rFonts w:ascii="Times New Roman" w:hAnsi="Times New Roman"/>
          <w:sz w:val="28"/>
          <w:szCs w:val="28"/>
        </w:rPr>
        <w:t>ы</w:t>
      </w:r>
      <w:r w:rsidRPr="0038003D">
        <w:rPr>
          <w:rFonts w:ascii="Times New Roman" w:hAnsi="Times New Roman"/>
          <w:sz w:val="28"/>
          <w:szCs w:val="28"/>
        </w:rPr>
        <w:t>-интернат</w:t>
      </w:r>
      <w:r w:rsidR="00526938" w:rsidRPr="0038003D">
        <w:rPr>
          <w:rFonts w:ascii="Times New Roman" w:hAnsi="Times New Roman"/>
          <w:sz w:val="28"/>
          <w:szCs w:val="28"/>
        </w:rPr>
        <w:t>ы</w:t>
      </w:r>
      <w:r w:rsidRPr="0038003D">
        <w:rPr>
          <w:rFonts w:ascii="Times New Roman" w:hAnsi="Times New Roman"/>
          <w:sz w:val="28"/>
          <w:szCs w:val="28"/>
        </w:rPr>
        <w:t xml:space="preserve"> Ростовской области </w:t>
      </w:r>
      <w:r w:rsidRPr="0038003D">
        <w:rPr>
          <w:rFonts w:ascii="Times New Roman" w:eastAsiaTheme="minorHAnsi" w:hAnsi="Times New Roman"/>
          <w:sz w:val="28"/>
          <w:szCs w:val="28"/>
        </w:rPr>
        <w:t>родственникам и знакомым</w:t>
      </w:r>
      <w:r w:rsidRPr="0038003D">
        <w:rPr>
          <w:rFonts w:ascii="Times New Roman" w:hAnsi="Times New Roman"/>
          <w:sz w:val="28"/>
          <w:szCs w:val="28"/>
        </w:rPr>
        <w:t>.</w:t>
      </w:r>
    </w:p>
    <w:p w:rsidR="008838F2" w:rsidRPr="0038003D" w:rsidRDefault="008838F2" w:rsidP="00376604">
      <w:pPr>
        <w:spacing w:after="0" w:line="360" w:lineRule="auto"/>
        <w:ind w:firstLine="709"/>
        <w:jc w:val="both"/>
        <w:rPr>
          <w:rFonts w:ascii="Times New Roman" w:hAnsi="Times New Roman"/>
          <w:sz w:val="28"/>
          <w:szCs w:val="28"/>
        </w:rPr>
      </w:pPr>
    </w:p>
    <w:p w:rsidR="008838F2" w:rsidRPr="0038003D" w:rsidRDefault="008838F2" w:rsidP="00376604">
      <w:pPr>
        <w:spacing w:after="0" w:line="360" w:lineRule="auto"/>
        <w:ind w:firstLine="709"/>
        <w:jc w:val="both"/>
        <w:rPr>
          <w:rFonts w:ascii="Times New Roman" w:hAnsi="Times New Roman"/>
          <w:sz w:val="28"/>
          <w:szCs w:val="28"/>
        </w:rPr>
        <w:sectPr w:rsidR="008838F2" w:rsidRPr="0038003D" w:rsidSect="00D24550">
          <w:pgSz w:w="11906" w:h="16838"/>
          <w:pgMar w:top="1134" w:right="851" w:bottom="1134" w:left="1701" w:header="709" w:footer="709" w:gutter="0"/>
          <w:cols w:space="708"/>
          <w:docGrid w:linePitch="360"/>
        </w:sectPr>
      </w:pPr>
    </w:p>
    <w:p w:rsidR="008838F2" w:rsidRPr="0038003D" w:rsidRDefault="008838F2" w:rsidP="00994B9F">
      <w:pPr>
        <w:spacing w:after="0"/>
        <w:jc w:val="center"/>
        <w:rPr>
          <w:rFonts w:ascii="Times New Roman" w:hAnsi="Times New Roman"/>
          <w:sz w:val="28"/>
          <w:szCs w:val="28"/>
        </w:rPr>
      </w:pPr>
      <w:r w:rsidRPr="0038003D">
        <w:rPr>
          <w:rFonts w:ascii="Times New Roman" w:hAnsi="Times New Roman"/>
          <w:sz w:val="28"/>
          <w:szCs w:val="28"/>
        </w:rPr>
        <w:lastRenderedPageBreak/>
        <w:t xml:space="preserve">Таблица </w:t>
      </w:r>
      <w:r w:rsidR="00A841A0" w:rsidRPr="0038003D">
        <w:rPr>
          <w:rFonts w:ascii="Times New Roman" w:hAnsi="Times New Roman"/>
          <w:sz w:val="28"/>
          <w:szCs w:val="28"/>
        </w:rPr>
        <w:t>2.6.</w:t>
      </w:r>
      <w:r w:rsidR="00E26947" w:rsidRPr="0038003D">
        <w:rPr>
          <w:rFonts w:ascii="Times New Roman" w:hAnsi="Times New Roman"/>
          <w:sz w:val="28"/>
          <w:szCs w:val="28"/>
        </w:rPr>
        <w:t>6</w:t>
      </w:r>
      <w:r w:rsidRPr="0038003D">
        <w:rPr>
          <w:rFonts w:ascii="Times New Roman" w:hAnsi="Times New Roman"/>
          <w:sz w:val="28"/>
          <w:szCs w:val="28"/>
        </w:rPr>
        <w:t xml:space="preserve"> – Распределение ответов групп респондентов на вопрос</w:t>
      </w:r>
      <w:r w:rsidR="00994B9F" w:rsidRPr="0038003D">
        <w:rPr>
          <w:rFonts w:ascii="Times New Roman" w:hAnsi="Times New Roman"/>
          <w:sz w:val="28"/>
          <w:szCs w:val="28"/>
        </w:rPr>
        <w:t xml:space="preserve"> </w:t>
      </w:r>
      <w:r w:rsidRPr="0038003D">
        <w:rPr>
          <w:rFonts w:ascii="Times New Roman" w:hAnsi="Times New Roman"/>
          <w:sz w:val="28"/>
          <w:szCs w:val="28"/>
        </w:rPr>
        <w:t>«Готовы ли Вы рекомендовать обучение в данной образовательной организации</w:t>
      </w:r>
      <w:r w:rsidR="00994B9F" w:rsidRPr="0038003D">
        <w:rPr>
          <w:rFonts w:ascii="Times New Roman" w:hAnsi="Times New Roman"/>
          <w:sz w:val="28"/>
          <w:szCs w:val="28"/>
        </w:rPr>
        <w:t xml:space="preserve"> </w:t>
      </w:r>
      <w:r w:rsidRPr="0038003D">
        <w:rPr>
          <w:rFonts w:ascii="Times New Roman" w:hAnsi="Times New Roman"/>
          <w:sz w:val="28"/>
          <w:szCs w:val="28"/>
        </w:rPr>
        <w:t>Вашим родственникам и знакомым?», %</w:t>
      </w:r>
    </w:p>
    <w:p w:rsidR="00994B9F" w:rsidRPr="0038003D" w:rsidRDefault="00994B9F" w:rsidP="00994B9F">
      <w:pPr>
        <w:spacing w:after="0" w:line="240" w:lineRule="auto"/>
        <w:jc w:val="center"/>
        <w:rPr>
          <w:rFonts w:ascii="Times New Roman" w:hAnsi="Times New Roman"/>
          <w:sz w:val="28"/>
          <w:szCs w:val="28"/>
        </w:rPr>
      </w:pPr>
    </w:p>
    <w:tbl>
      <w:tblPr>
        <w:tblW w:w="14616" w:type="dxa"/>
        <w:tblInd w:w="93" w:type="dxa"/>
        <w:tblLayout w:type="fixed"/>
        <w:tblLook w:val="04A0" w:firstRow="1" w:lastRow="0" w:firstColumn="1" w:lastColumn="0" w:noHBand="0" w:noVBand="1"/>
      </w:tblPr>
      <w:tblGrid>
        <w:gridCol w:w="582"/>
        <w:gridCol w:w="6237"/>
        <w:gridCol w:w="1134"/>
        <w:gridCol w:w="1701"/>
        <w:gridCol w:w="1985"/>
        <w:gridCol w:w="1276"/>
        <w:gridCol w:w="1701"/>
      </w:tblGrid>
      <w:tr w:rsidR="00994B9F" w:rsidRPr="0038003D" w:rsidTr="0097720A">
        <w:trPr>
          <w:trHeight w:val="77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Организация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готов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скорее готов</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скорее не готов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не готов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94B9F" w:rsidRPr="0038003D" w:rsidRDefault="00994B9F" w:rsidP="00A131C8">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затрудняюсь ответить</w:t>
            </w:r>
          </w:p>
        </w:tc>
      </w:tr>
      <w:tr w:rsidR="00A71CD3" w:rsidRPr="0038003D" w:rsidTr="0097720A">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69,5</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25,4</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1,7</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3,4</w:t>
            </w:r>
          </w:p>
        </w:tc>
      </w:tr>
      <w:tr w:rsidR="00A71CD3" w:rsidRPr="0038003D" w:rsidTr="0097720A">
        <w:trPr>
          <w:trHeight w:val="3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Таганрогская специальная школа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84,2</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15,8</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Каменская специальная школа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15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76,7</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21,6</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1,7</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6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4</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Азовская специальная школа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70,5</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29,5</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5</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Казанская специальная школа-интернат</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90,0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10,0</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0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6</w:t>
            </w:r>
          </w:p>
        </w:tc>
        <w:tc>
          <w:tcPr>
            <w:tcW w:w="6237" w:type="dxa"/>
            <w:tcBorders>
              <w:top w:val="nil"/>
              <w:left w:val="nil"/>
              <w:bottom w:val="single" w:sz="8" w:space="0" w:color="auto"/>
              <w:right w:val="single" w:sz="8" w:space="0" w:color="auto"/>
            </w:tcBorders>
            <w:shd w:val="clear" w:color="auto" w:fill="auto"/>
            <w:vAlign w:val="center"/>
            <w:hideMark/>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Волгодонская специальная школа-интернат «Восхождение</w:t>
            </w:r>
            <w:r w:rsidR="0097720A" w:rsidRPr="0038003D">
              <w:rPr>
                <w:rFonts w:ascii="Times New Roman" w:hAnsi="Times New Roman"/>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49,0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51,0</w:t>
            </w:r>
          </w:p>
        </w:tc>
        <w:tc>
          <w:tcPr>
            <w:tcW w:w="1985"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46"/>
        </w:trPr>
        <w:tc>
          <w:tcPr>
            <w:tcW w:w="582"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7</w:t>
            </w:r>
          </w:p>
        </w:tc>
        <w:tc>
          <w:tcPr>
            <w:tcW w:w="6237" w:type="dxa"/>
            <w:tcBorders>
              <w:top w:val="nil"/>
              <w:left w:val="nil"/>
              <w:bottom w:val="single" w:sz="8" w:space="0" w:color="auto"/>
              <w:right w:val="single" w:sz="8" w:space="0" w:color="auto"/>
            </w:tcBorders>
            <w:shd w:val="clear" w:color="auto" w:fill="auto"/>
            <w:vAlign w:val="center"/>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Грушевская специальная школа-интернат</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83,3</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16,7</w:t>
            </w:r>
          </w:p>
        </w:tc>
        <w:tc>
          <w:tcPr>
            <w:tcW w:w="1985"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A71CD3" w:rsidRPr="0038003D" w:rsidTr="0097720A">
        <w:trPr>
          <w:trHeight w:val="382"/>
        </w:trPr>
        <w:tc>
          <w:tcPr>
            <w:tcW w:w="582"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8</w:t>
            </w:r>
          </w:p>
        </w:tc>
        <w:tc>
          <w:tcPr>
            <w:tcW w:w="6237" w:type="dxa"/>
            <w:tcBorders>
              <w:top w:val="nil"/>
              <w:left w:val="nil"/>
              <w:bottom w:val="single" w:sz="8" w:space="0" w:color="auto"/>
              <w:right w:val="single" w:sz="8" w:space="0" w:color="auto"/>
            </w:tcBorders>
            <w:shd w:val="clear" w:color="auto" w:fill="auto"/>
            <w:vAlign w:val="center"/>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48</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82,5</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14,0</w:t>
            </w:r>
          </w:p>
        </w:tc>
        <w:tc>
          <w:tcPr>
            <w:tcW w:w="1985"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1,8</w:t>
            </w:r>
          </w:p>
        </w:tc>
        <w:tc>
          <w:tcPr>
            <w:tcW w:w="1276"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1,8</w:t>
            </w:r>
          </w:p>
        </w:tc>
      </w:tr>
      <w:tr w:rsidR="00A71CD3" w:rsidRPr="0038003D" w:rsidTr="0097720A">
        <w:trPr>
          <w:trHeight w:val="397"/>
        </w:trPr>
        <w:tc>
          <w:tcPr>
            <w:tcW w:w="582"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9</w:t>
            </w:r>
          </w:p>
        </w:tc>
        <w:tc>
          <w:tcPr>
            <w:tcW w:w="6237" w:type="dxa"/>
            <w:tcBorders>
              <w:top w:val="nil"/>
              <w:left w:val="nil"/>
              <w:bottom w:val="single" w:sz="8" w:space="0" w:color="auto"/>
              <w:right w:val="single" w:sz="8" w:space="0" w:color="auto"/>
            </w:tcBorders>
            <w:shd w:val="clear" w:color="auto" w:fill="auto"/>
            <w:vAlign w:val="center"/>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38</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79,7</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15,3</w:t>
            </w:r>
          </w:p>
        </w:tc>
        <w:tc>
          <w:tcPr>
            <w:tcW w:w="1985"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1,7</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3,4</w:t>
            </w:r>
          </w:p>
        </w:tc>
      </w:tr>
      <w:tr w:rsidR="00A71CD3" w:rsidRPr="0038003D" w:rsidTr="0097720A">
        <w:trPr>
          <w:trHeight w:val="407"/>
        </w:trPr>
        <w:tc>
          <w:tcPr>
            <w:tcW w:w="582"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w:t>
            </w:r>
          </w:p>
        </w:tc>
        <w:tc>
          <w:tcPr>
            <w:tcW w:w="6237" w:type="dxa"/>
            <w:tcBorders>
              <w:top w:val="nil"/>
              <w:left w:val="nil"/>
              <w:bottom w:val="single" w:sz="8" w:space="0" w:color="auto"/>
              <w:right w:val="single" w:sz="8" w:space="0" w:color="auto"/>
            </w:tcBorders>
            <w:shd w:val="clear" w:color="auto" w:fill="auto"/>
            <w:vAlign w:val="center"/>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41</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57,8</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23,4</w:t>
            </w:r>
          </w:p>
        </w:tc>
        <w:tc>
          <w:tcPr>
            <w:tcW w:w="1985"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15,6</w:t>
            </w:r>
          </w:p>
        </w:tc>
      </w:tr>
      <w:tr w:rsidR="00A71CD3" w:rsidRPr="0038003D" w:rsidTr="0097720A">
        <w:trPr>
          <w:trHeight w:val="308"/>
        </w:trPr>
        <w:tc>
          <w:tcPr>
            <w:tcW w:w="582"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11</w:t>
            </w:r>
          </w:p>
        </w:tc>
        <w:tc>
          <w:tcPr>
            <w:tcW w:w="6237" w:type="dxa"/>
            <w:tcBorders>
              <w:top w:val="nil"/>
              <w:left w:val="nil"/>
              <w:bottom w:val="single" w:sz="8" w:space="0" w:color="auto"/>
              <w:right w:val="single" w:sz="8" w:space="0" w:color="auto"/>
            </w:tcBorders>
            <w:shd w:val="clear" w:color="auto" w:fill="auto"/>
            <w:vAlign w:val="center"/>
          </w:tcPr>
          <w:p w:rsidR="00A71CD3" w:rsidRPr="0038003D" w:rsidRDefault="00A71CD3"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Ростовская специальная школа-интернат №</w:t>
            </w:r>
            <w:r w:rsidR="0097720A" w:rsidRPr="0038003D">
              <w:rPr>
                <w:rFonts w:ascii="Times New Roman" w:hAnsi="Times New Roman"/>
                <w:color w:val="000000"/>
                <w:sz w:val="24"/>
                <w:szCs w:val="24"/>
              </w:rPr>
              <w:t xml:space="preserve"> </w:t>
            </w:r>
            <w:r w:rsidRPr="0038003D">
              <w:rPr>
                <w:rFonts w:ascii="Times New Roman" w:hAnsi="Times New Roman"/>
                <w:color w:val="000000"/>
                <w:sz w:val="24"/>
                <w:szCs w:val="24"/>
              </w:rPr>
              <w:t>42</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62,9</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33,9</w:t>
            </w:r>
          </w:p>
        </w:tc>
        <w:tc>
          <w:tcPr>
            <w:tcW w:w="1985" w:type="dxa"/>
            <w:tcBorders>
              <w:top w:val="nil"/>
              <w:left w:val="nil"/>
              <w:bottom w:val="single" w:sz="4" w:space="0" w:color="auto"/>
              <w:right w:val="single" w:sz="4" w:space="0" w:color="auto"/>
            </w:tcBorders>
            <w:shd w:val="clear" w:color="auto" w:fill="auto"/>
            <w:noWrap/>
            <w:vAlign w:val="center"/>
          </w:tcPr>
          <w:p w:rsidR="00A71CD3" w:rsidRPr="0038003D" w:rsidRDefault="00A71CD3"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3,2</w:t>
            </w:r>
          </w:p>
        </w:tc>
        <w:tc>
          <w:tcPr>
            <w:tcW w:w="1276"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A71CD3" w:rsidRPr="0038003D" w:rsidRDefault="00E26947" w:rsidP="00A71CD3">
            <w:pPr>
              <w:spacing w:after="0"/>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994B9F" w:rsidRPr="0038003D" w:rsidTr="0097720A">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tcPr>
          <w:p w:rsidR="00994B9F" w:rsidRPr="0038003D" w:rsidRDefault="00994B9F"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12</w:t>
            </w:r>
          </w:p>
        </w:tc>
        <w:tc>
          <w:tcPr>
            <w:tcW w:w="6237" w:type="dxa"/>
            <w:tcBorders>
              <w:top w:val="nil"/>
              <w:left w:val="nil"/>
              <w:bottom w:val="single" w:sz="8" w:space="0" w:color="auto"/>
              <w:right w:val="single" w:sz="8" w:space="0" w:color="auto"/>
            </w:tcBorders>
            <w:shd w:val="clear" w:color="auto" w:fill="auto"/>
            <w:vAlign w:val="center"/>
          </w:tcPr>
          <w:p w:rsidR="00994B9F" w:rsidRPr="0038003D" w:rsidRDefault="00994B9F"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Красносулинская специальная школа-интернат для детей-сирот и детей, оставшихся без попечения родителей</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994B9F"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30,0</w:t>
            </w:r>
          </w:p>
        </w:tc>
        <w:tc>
          <w:tcPr>
            <w:tcW w:w="1701" w:type="dxa"/>
            <w:tcBorders>
              <w:top w:val="nil"/>
              <w:left w:val="nil"/>
              <w:bottom w:val="single" w:sz="4" w:space="0" w:color="auto"/>
              <w:right w:val="single" w:sz="4" w:space="0" w:color="auto"/>
            </w:tcBorders>
            <w:shd w:val="clear" w:color="auto" w:fill="auto"/>
            <w:noWrap/>
            <w:vAlign w:val="center"/>
          </w:tcPr>
          <w:p w:rsidR="00994B9F"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30,0</w:t>
            </w:r>
          </w:p>
        </w:tc>
        <w:tc>
          <w:tcPr>
            <w:tcW w:w="1985" w:type="dxa"/>
            <w:tcBorders>
              <w:top w:val="nil"/>
              <w:left w:val="nil"/>
              <w:bottom w:val="single" w:sz="4" w:space="0" w:color="auto"/>
              <w:right w:val="single" w:sz="4" w:space="0" w:color="auto"/>
            </w:tcBorders>
            <w:shd w:val="clear" w:color="auto" w:fill="auto"/>
            <w:noWrap/>
            <w:vAlign w:val="center"/>
          </w:tcPr>
          <w:p w:rsidR="00994B9F"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center"/>
          </w:tcPr>
          <w:p w:rsidR="00994B9F"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15,0</w:t>
            </w:r>
          </w:p>
        </w:tc>
        <w:tc>
          <w:tcPr>
            <w:tcW w:w="1701" w:type="dxa"/>
            <w:tcBorders>
              <w:top w:val="nil"/>
              <w:left w:val="nil"/>
              <w:bottom w:val="single" w:sz="4" w:space="0" w:color="auto"/>
              <w:right w:val="single" w:sz="4" w:space="0" w:color="auto"/>
            </w:tcBorders>
            <w:shd w:val="clear" w:color="auto" w:fill="auto"/>
            <w:noWrap/>
            <w:vAlign w:val="center"/>
          </w:tcPr>
          <w:p w:rsidR="00994B9F" w:rsidRPr="0038003D" w:rsidRDefault="00A71CD3"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15,0</w:t>
            </w:r>
          </w:p>
        </w:tc>
      </w:tr>
      <w:tr w:rsidR="00994B9F" w:rsidRPr="0038003D" w:rsidTr="0097720A">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tcPr>
          <w:p w:rsidR="00994B9F" w:rsidRPr="0038003D" w:rsidRDefault="00994B9F"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13</w:t>
            </w:r>
          </w:p>
        </w:tc>
        <w:tc>
          <w:tcPr>
            <w:tcW w:w="6237" w:type="dxa"/>
            <w:tcBorders>
              <w:top w:val="nil"/>
              <w:left w:val="nil"/>
              <w:bottom w:val="single" w:sz="8" w:space="0" w:color="auto"/>
              <w:right w:val="single" w:sz="8" w:space="0" w:color="auto"/>
            </w:tcBorders>
            <w:shd w:val="clear" w:color="auto" w:fill="auto"/>
            <w:vAlign w:val="center"/>
          </w:tcPr>
          <w:p w:rsidR="00994B9F" w:rsidRPr="0038003D" w:rsidRDefault="00994B9F" w:rsidP="00A131C8">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Специальное учебно-воспитательное учреждение закрытого типа для </w:t>
            </w:r>
            <w:proofErr w:type="gramStart"/>
            <w:r w:rsidRPr="0038003D">
              <w:rPr>
                <w:rFonts w:ascii="Times New Roman" w:hAnsi="Times New Roman"/>
                <w:color w:val="000000"/>
                <w:sz w:val="24"/>
                <w:szCs w:val="24"/>
              </w:rPr>
              <w:t>обучающихся</w:t>
            </w:r>
            <w:proofErr w:type="gramEnd"/>
            <w:r w:rsidRPr="0038003D">
              <w:rPr>
                <w:rFonts w:ascii="Times New Roman" w:hAnsi="Times New Roman"/>
                <w:color w:val="000000"/>
                <w:sz w:val="24"/>
                <w:szCs w:val="24"/>
              </w:rPr>
              <w:t xml:space="preserve"> с девиантным поведением</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994B9F" w:rsidRPr="0038003D" w:rsidRDefault="00A131C8"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36,1</w:t>
            </w:r>
          </w:p>
        </w:tc>
        <w:tc>
          <w:tcPr>
            <w:tcW w:w="1701" w:type="dxa"/>
            <w:tcBorders>
              <w:top w:val="nil"/>
              <w:left w:val="nil"/>
              <w:bottom w:val="single" w:sz="4" w:space="0" w:color="auto"/>
              <w:right w:val="single" w:sz="4" w:space="0" w:color="auto"/>
            </w:tcBorders>
            <w:shd w:val="clear" w:color="auto" w:fill="auto"/>
            <w:noWrap/>
            <w:vAlign w:val="center"/>
          </w:tcPr>
          <w:p w:rsidR="00994B9F" w:rsidRPr="0038003D" w:rsidRDefault="00A131C8"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36,1</w:t>
            </w:r>
          </w:p>
        </w:tc>
        <w:tc>
          <w:tcPr>
            <w:tcW w:w="1985" w:type="dxa"/>
            <w:tcBorders>
              <w:top w:val="nil"/>
              <w:left w:val="nil"/>
              <w:bottom w:val="single" w:sz="4" w:space="0" w:color="auto"/>
              <w:right w:val="single" w:sz="4" w:space="0" w:color="auto"/>
            </w:tcBorders>
            <w:shd w:val="clear" w:color="auto" w:fill="auto"/>
            <w:noWrap/>
            <w:vAlign w:val="center"/>
          </w:tcPr>
          <w:p w:rsidR="00994B9F" w:rsidRPr="0038003D" w:rsidRDefault="00A131C8"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2,8</w:t>
            </w:r>
          </w:p>
        </w:tc>
        <w:tc>
          <w:tcPr>
            <w:tcW w:w="1276" w:type="dxa"/>
            <w:tcBorders>
              <w:top w:val="nil"/>
              <w:left w:val="nil"/>
              <w:bottom w:val="single" w:sz="4" w:space="0" w:color="auto"/>
              <w:right w:val="single" w:sz="4" w:space="0" w:color="auto"/>
            </w:tcBorders>
            <w:shd w:val="clear" w:color="auto" w:fill="auto"/>
            <w:noWrap/>
            <w:vAlign w:val="center"/>
          </w:tcPr>
          <w:p w:rsidR="00994B9F" w:rsidRPr="0038003D" w:rsidRDefault="00A131C8"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rsidR="00994B9F" w:rsidRPr="0038003D" w:rsidRDefault="00A131C8" w:rsidP="00A131C8">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color w:val="000000"/>
                <w:sz w:val="24"/>
                <w:szCs w:val="24"/>
                <w:lang w:eastAsia="ru-RU"/>
              </w:rPr>
              <w:t>25,0</w:t>
            </w:r>
          </w:p>
        </w:tc>
      </w:tr>
    </w:tbl>
    <w:p w:rsidR="0097720A" w:rsidRPr="0038003D" w:rsidRDefault="0097720A" w:rsidP="00376604">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E26947" w:rsidRPr="0038003D" w:rsidRDefault="0097720A" w:rsidP="0097720A">
      <w:pPr>
        <w:spacing w:after="0" w:line="240" w:lineRule="auto"/>
        <w:jc w:val="center"/>
        <w:rPr>
          <w:rFonts w:ascii="Times New Roman" w:hAnsi="Times New Roman"/>
          <w:sz w:val="28"/>
          <w:szCs w:val="28"/>
        </w:rPr>
      </w:pPr>
      <w:r w:rsidRPr="0038003D">
        <w:rPr>
          <w:noProof/>
          <w:lang w:eastAsia="ru-RU"/>
        </w:rPr>
        <w:lastRenderedPageBreak/>
        <w:drawing>
          <wp:inline distT="0" distB="0" distL="0" distR="0" wp14:anchorId="109E7107" wp14:editId="2962D975">
            <wp:extent cx="7927451" cy="5383033"/>
            <wp:effectExtent l="0" t="0" r="16510" b="273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6947" w:rsidRPr="0038003D" w:rsidRDefault="00E26947" w:rsidP="00E26947">
      <w:pPr>
        <w:spacing w:after="0"/>
        <w:ind w:firstLine="709"/>
        <w:jc w:val="center"/>
        <w:rPr>
          <w:rFonts w:ascii="Times New Roman" w:eastAsiaTheme="minorHAnsi" w:hAnsi="Times New Roman"/>
          <w:sz w:val="28"/>
          <w:szCs w:val="28"/>
        </w:rPr>
      </w:pPr>
      <w:r w:rsidRPr="0038003D">
        <w:rPr>
          <w:rFonts w:ascii="Times New Roman" w:eastAsiaTheme="minorHAnsi" w:hAnsi="Times New Roman"/>
          <w:sz w:val="28"/>
          <w:szCs w:val="28"/>
        </w:rPr>
        <w:t>Рисунок 2.6.5 – Доля респондентов, которые готовы рекомендовать специальные школы-интернаты Ростовской области родственникам и знакомым (в среднем по каждой школе), %</w:t>
      </w:r>
    </w:p>
    <w:p w:rsidR="00E26947" w:rsidRPr="0038003D" w:rsidRDefault="00E26947" w:rsidP="00E26947">
      <w:pPr>
        <w:spacing w:after="0" w:line="360" w:lineRule="auto"/>
        <w:jc w:val="center"/>
        <w:rPr>
          <w:rFonts w:ascii="Times New Roman" w:hAnsi="Times New Roman"/>
          <w:sz w:val="28"/>
          <w:szCs w:val="28"/>
        </w:rPr>
        <w:sectPr w:rsidR="00E26947" w:rsidRPr="0038003D" w:rsidSect="008838F2">
          <w:pgSz w:w="16838" w:h="11906" w:orient="landscape"/>
          <w:pgMar w:top="1701" w:right="1134" w:bottom="851" w:left="1134" w:header="709" w:footer="709" w:gutter="0"/>
          <w:cols w:space="708"/>
          <w:docGrid w:linePitch="360"/>
        </w:sectPr>
      </w:pPr>
    </w:p>
    <w:p w:rsidR="009D12EE" w:rsidRPr="0038003D" w:rsidRDefault="008003B7" w:rsidP="00526938">
      <w:pPr>
        <w:keepNext/>
        <w:keepLines/>
        <w:spacing w:after="0"/>
        <w:jc w:val="center"/>
        <w:outlineLvl w:val="0"/>
        <w:rPr>
          <w:rFonts w:ascii="Times New Roman" w:eastAsia="Times New Roman" w:hAnsi="Times New Roman"/>
          <w:b/>
          <w:bCs/>
          <w:sz w:val="28"/>
          <w:szCs w:val="28"/>
        </w:rPr>
      </w:pPr>
      <w:bookmarkStart w:id="37" w:name="_Toc466979554"/>
      <w:bookmarkStart w:id="38" w:name="_Toc491767047"/>
      <w:r w:rsidRPr="0038003D">
        <w:rPr>
          <w:rFonts w:ascii="Times New Roman" w:eastAsia="Times New Roman" w:hAnsi="Times New Roman"/>
          <w:b/>
          <w:bCs/>
          <w:sz w:val="28"/>
          <w:szCs w:val="28"/>
        </w:rPr>
        <w:lastRenderedPageBreak/>
        <w:t>3</w:t>
      </w:r>
      <w:r w:rsidR="009D12EE" w:rsidRPr="0038003D">
        <w:rPr>
          <w:rFonts w:ascii="Times New Roman" w:eastAsia="Times New Roman" w:hAnsi="Times New Roman"/>
          <w:b/>
          <w:bCs/>
          <w:sz w:val="28"/>
          <w:szCs w:val="28"/>
        </w:rPr>
        <w:t xml:space="preserve">. ОЦЕНКА КАЧЕСТВА ДЕЯТЕЛЬНОСТИ </w:t>
      </w:r>
      <w:r w:rsidR="00D33C8A" w:rsidRPr="0038003D">
        <w:rPr>
          <w:rFonts w:ascii="Times New Roman" w:eastAsia="Times New Roman" w:hAnsi="Times New Roman"/>
          <w:b/>
          <w:bCs/>
          <w:sz w:val="28"/>
          <w:szCs w:val="28"/>
        </w:rPr>
        <w:t xml:space="preserve">ПРОФЕССИОНАЛЬНЫХ ОБРАЗОВАТЕЛЬНЫХ </w:t>
      </w:r>
      <w:r w:rsidR="009D12EE" w:rsidRPr="0038003D">
        <w:rPr>
          <w:rFonts w:ascii="Times New Roman" w:eastAsia="Times New Roman" w:hAnsi="Times New Roman"/>
          <w:b/>
          <w:bCs/>
          <w:sz w:val="28"/>
          <w:szCs w:val="28"/>
        </w:rPr>
        <w:t>ОРГАНИЗАЦИЙ РОСТОВСКОЙ ОБЛАСТИ</w:t>
      </w:r>
      <w:bookmarkEnd w:id="37"/>
      <w:bookmarkEnd w:id="38"/>
    </w:p>
    <w:p w:rsidR="008003B7" w:rsidRPr="0038003D" w:rsidRDefault="008003B7" w:rsidP="008003B7">
      <w:pPr>
        <w:spacing w:after="0" w:line="360" w:lineRule="auto"/>
        <w:ind w:firstLine="709"/>
        <w:jc w:val="both"/>
        <w:rPr>
          <w:rFonts w:ascii="Times New Roman" w:hAnsi="Times New Roman"/>
          <w:sz w:val="28"/>
          <w:szCs w:val="28"/>
        </w:rPr>
      </w:pPr>
    </w:p>
    <w:p w:rsidR="008003B7" w:rsidRPr="0038003D" w:rsidRDefault="008003B7" w:rsidP="001A6918">
      <w:pPr>
        <w:keepNext/>
        <w:keepLines/>
        <w:spacing w:after="0"/>
        <w:jc w:val="center"/>
        <w:outlineLvl w:val="1"/>
        <w:rPr>
          <w:rFonts w:ascii="Times New Roman" w:eastAsia="Times New Roman" w:hAnsi="Times New Roman"/>
          <w:b/>
          <w:bCs/>
          <w:sz w:val="28"/>
          <w:szCs w:val="28"/>
        </w:rPr>
      </w:pPr>
      <w:bookmarkStart w:id="39" w:name="_Toc466979555"/>
      <w:bookmarkStart w:id="40" w:name="_Toc491767048"/>
      <w:r w:rsidRPr="0038003D">
        <w:rPr>
          <w:rFonts w:ascii="Times New Roman" w:eastAsia="Times New Roman" w:hAnsi="Times New Roman"/>
          <w:b/>
          <w:bCs/>
          <w:sz w:val="28"/>
          <w:szCs w:val="28"/>
        </w:rPr>
        <w:t>3.1 Общая характеристика объектов независимой оценки качества образовательной деятельности</w:t>
      </w:r>
      <w:bookmarkEnd w:id="39"/>
      <w:bookmarkEnd w:id="40"/>
    </w:p>
    <w:p w:rsidR="00B9144F" w:rsidRPr="0038003D" w:rsidRDefault="00B9144F" w:rsidP="00E644A3">
      <w:pPr>
        <w:spacing w:after="0" w:line="360" w:lineRule="auto"/>
        <w:jc w:val="both"/>
        <w:rPr>
          <w:rFonts w:ascii="Times New Roman" w:hAnsi="Times New Roman"/>
          <w:sz w:val="28"/>
          <w:szCs w:val="28"/>
        </w:rPr>
      </w:pPr>
    </w:p>
    <w:p w:rsidR="003A6168" w:rsidRPr="0038003D" w:rsidRDefault="003A6168" w:rsidP="003A616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Независимая оценка качества образовательной деятельности проведена </w:t>
      </w:r>
      <w:r w:rsidR="00371922" w:rsidRPr="0038003D">
        <w:rPr>
          <w:rFonts w:ascii="Times New Roman" w:hAnsi="Times New Roman"/>
          <w:sz w:val="28"/>
          <w:szCs w:val="28"/>
        </w:rPr>
        <w:t xml:space="preserve">в 40 профессиональных образовательных организациях Ростовской области </w:t>
      </w:r>
      <w:r w:rsidRPr="0038003D">
        <w:rPr>
          <w:rFonts w:ascii="Times New Roman" w:hAnsi="Times New Roman"/>
          <w:sz w:val="28"/>
          <w:szCs w:val="28"/>
        </w:rPr>
        <w:t>(таблиц</w:t>
      </w:r>
      <w:r w:rsidR="00B9144F" w:rsidRPr="0038003D">
        <w:rPr>
          <w:rFonts w:ascii="Times New Roman" w:hAnsi="Times New Roman"/>
          <w:sz w:val="28"/>
          <w:szCs w:val="28"/>
        </w:rPr>
        <w:t>а</w:t>
      </w:r>
      <w:r w:rsidR="00526938" w:rsidRPr="0038003D">
        <w:rPr>
          <w:rFonts w:ascii="Times New Roman" w:hAnsi="Times New Roman"/>
          <w:sz w:val="28"/>
          <w:szCs w:val="28"/>
        </w:rPr>
        <w:t xml:space="preserve"> </w:t>
      </w:r>
      <w:r w:rsidR="00B9144F" w:rsidRPr="0038003D">
        <w:rPr>
          <w:rFonts w:ascii="Times New Roman" w:hAnsi="Times New Roman"/>
          <w:sz w:val="28"/>
          <w:szCs w:val="28"/>
        </w:rPr>
        <w:t>3</w:t>
      </w:r>
      <w:r w:rsidRPr="0038003D">
        <w:rPr>
          <w:rFonts w:ascii="Times New Roman" w:hAnsi="Times New Roman"/>
          <w:sz w:val="28"/>
          <w:szCs w:val="28"/>
        </w:rPr>
        <w:t>.1</w:t>
      </w:r>
      <w:r w:rsidR="00BF21D6" w:rsidRPr="0038003D">
        <w:rPr>
          <w:rFonts w:ascii="Times New Roman" w:hAnsi="Times New Roman"/>
          <w:sz w:val="28"/>
          <w:szCs w:val="28"/>
        </w:rPr>
        <w:t>.1</w:t>
      </w:r>
      <w:r w:rsidRPr="0038003D">
        <w:rPr>
          <w:rFonts w:ascii="Times New Roman" w:hAnsi="Times New Roman"/>
          <w:sz w:val="28"/>
          <w:szCs w:val="28"/>
        </w:rPr>
        <w:t>):</w:t>
      </w:r>
    </w:p>
    <w:p w:rsidR="003A6168" w:rsidRPr="0038003D" w:rsidRDefault="00B9144F" w:rsidP="00526938">
      <w:pPr>
        <w:spacing w:before="120" w:after="120"/>
        <w:jc w:val="center"/>
        <w:rPr>
          <w:rFonts w:ascii="Times New Roman" w:hAnsi="Times New Roman"/>
          <w:sz w:val="28"/>
          <w:szCs w:val="28"/>
        </w:rPr>
      </w:pPr>
      <w:r w:rsidRPr="0038003D">
        <w:rPr>
          <w:rFonts w:ascii="Times New Roman" w:hAnsi="Times New Roman"/>
          <w:sz w:val="28"/>
          <w:szCs w:val="28"/>
        </w:rPr>
        <w:t>Таблица 3</w:t>
      </w:r>
      <w:r w:rsidR="003A6168" w:rsidRPr="0038003D">
        <w:rPr>
          <w:rFonts w:ascii="Times New Roman" w:hAnsi="Times New Roman"/>
          <w:sz w:val="28"/>
          <w:szCs w:val="28"/>
        </w:rPr>
        <w:t>.1</w:t>
      </w:r>
      <w:r w:rsidR="00BF21D6" w:rsidRPr="0038003D">
        <w:rPr>
          <w:rFonts w:ascii="Times New Roman" w:hAnsi="Times New Roman"/>
          <w:sz w:val="28"/>
          <w:szCs w:val="28"/>
        </w:rPr>
        <w:t>.1</w:t>
      </w:r>
      <w:r w:rsidR="003A6168" w:rsidRPr="0038003D">
        <w:rPr>
          <w:rFonts w:ascii="Times New Roman" w:hAnsi="Times New Roman"/>
          <w:sz w:val="28"/>
          <w:szCs w:val="28"/>
        </w:rPr>
        <w:t xml:space="preserve"> –</w:t>
      </w:r>
      <w:r w:rsidR="00B74275" w:rsidRPr="0038003D">
        <w:rPr>
          <w:rFonts w:ascii="Times New Roman" w:hAnsi="Times New Roman"/>
          <w:sz w:val="28"/>
          <w:szCs w:val="28"/>
        </w:rPr>
        <w:t xml:space="preserve"> </w:t>
      </w:r>
      <w:r w:rsidR="00D33C8A" w:rsidRPr="0038003D">
        <w:rPr>
          <w:rFonts w:ascii="Times New Roman" w:hAnsi="Times New Roman"/>
          <w:sz w:val="28"/>
          <w:szCs w:val="28"/>
        </w:rPr>
        <w:t>Профессиональные образовательные организации</w:t>
      </w:r>
      <w:r w:rsidR="00B74275" w:rsidRPr="0038003D">
        <w:rPr>
          <w:rFonts w:ascii="Times New Roman" w:hAnsi="Times New Roman"/>
          <w:sz w:val="28"/>
          <w:szCs w:val="28"/>
        </w:rPr>
        <w:br/>
      </w:r>
      <w:r w:rsidR="003A6168" w:rsidRPr="0038003D">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8"/>
        <w:gridCol w:w="1559"/>
      </w:tblGrid>
      <w:tr w:rsidR="003A6168" w:rsidRPr="0038003D" w:rsidTr="00B9144F">
        <w:trPr>
          <w:cantSplit/>
          <w:tblHeader/>
        </w:trPr>
        <w:tc>
          <w:tcPr>
            <w:tcW w:w="709" w:type="dxa"/>
            <w:shd w:val="clear" w:color="auto" w:fill="auto"/>
          </w:tcPr>
          <w:p w:rsidR="003A6168" w:rsidRPr="0038003D" w:rsidRDefault="003A6168" w:rsidP="00D33C8A">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 xml:space="preserve">№ </w:t>
            </w:r>
            <w:proofErr w:type="gramStart"/>
            <w:r w:rsidRPr="0038003D">
              <w:rPr>
                <w:rFonts w:ascii="Times New Roman" w:eastAsia="Times New Roman" w:hAnsi="Times New Roman"/>
                <w:b/>
                <w:sz w:val="24"/>
                <w:szCs w:val="24"/>
                <w:lang w:eastAsia="ru-RU"/>
              </w:rPr>
              <w:t>п</w:t>
            </w:r>
            <w:proofErr w:type="gramEnd"/>
            <w:r w:rsidRPr="0038003D">
              <w:rPr>
                <w:rFonts w:ascii="Times New Roman" w:eastAsia="Times New Roman" w:hAnsi="Times New Roman"/>
                <w:b/>
                <w:sz w:val="24"/>
                <w:szCs w:val="24"/>
                <w:lang w:eastAsia="ru-RU"/>
              </w:rPr>
              <w:t>/п</w:t>
            </w:r>
          </w:p>
        </w:tc>
        <w:tc>
          <w:tcPr>
            <w:tcW w:w="7088" w:type="dxa"/>
            <w:shd w:val="clear" w:color="auto" w:fill="auto"/>
          </w:tcPr>
          <w:p w:rsidR="003A6168" w:rsidRPr="0038003D" w:rsidRDefault="001A6918" w:rsidP="00D33C8A">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ПОО</w:t>
            </w:r>
          </w:p>
        </w:tc>
        <w:tc>
          <w:tcPr>
            <w:tcW w:w="1559" w:type="dxa"/>
            <w:shd w:val="clear" w:color="auto" w:fill="auto"/>
          </w:tcPr>
          <w:p w:rsidR="003A6168" w:rsidRPr="0038003D" w:rsidRDefault="003A6168" w:rsidP="00D33C8A">
            <w:pPr>
              <w:spacing w:after="0" w:line="240" w:lineRule="auto"/>
              <w:jc w:val="center"/>
              <w:rPr>
                <w:rFonts w:ascii="Times New Roman" w:hAnsi="Times New Roman"/>
                <w:sz w:val="24"/>
                <w:szCs w:val="24"/>
              </w:rPr>
            </w:pPr>
            <w:r w:rsidRPr="0038003D">
              <w:rPr>
                <w:rFonts w:ascii="Times New Roman" w:eastAsia="Times New Roman" w:hAnsi="Times New Roman"/>
                <w:b/>
                <w:sz w:val="24"/>
                <w:szCs w:val="24"/>
                <w:lang w:eastAsia="ru-RU"/>
              </w:rPr>
              <w:t>Общее количество учащихся</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«Азовский гуманитарно-технический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779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«Белокалитвинский гуманитарно-индустриальный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621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«Донской педагогический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1155</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«Зерноградский педагогический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352</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«Зимовниковский сельскохозяйственный техникум имени Бабаевского П.</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А.»</w:t>
            </w:r>
          </w:p>
        </w:tc>
        <w:tc>
          <w:tcPr>
            <w:tcW w:w="1559" w:type="dxa"/>
            <w:shd w:val="clear" w:color="auto" w:fill="auto"/>
            <w:vAlign w:val="center"/>
          </w:tcPr>
          <w:p w:rsidR="00D33C8A" w:rsidRPr="0038003D" w:rsidRDefault="00D33C8A" w:rsidP="001A691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310</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«Новочеркасский геологоразведочный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690</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7</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«Новочеркасский машиностроительный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422</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8</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«Пухляковский агропромышленный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301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9</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«Ростовский-на-Дону автодорожный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1407</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10</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«Ростовский-на-Дону автотранспортный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820</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«Ростовский-на-Дону гидрометеорологический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241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«Ростовский-на-Дону колледж радиоэлектроники, информационных и промышленных технологий»</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1006</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«Ростовский-на-Дону строительный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1338</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14</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 техникум индустрии моды, экономики и сервиса»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687</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15</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 технологический техникум сервиса»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379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16</w:t>
            </w:r>
          </w:p>
        </w:tc>
        <w:tc>
          <w:tcPr>
            <w:tcW w:w="7088" w:type="dxa"/>
            <w:shd w:val="clear" w:color="auto" w:fill="auto"/>
            <w:vAlign w:val="center"/>
          </w:tcPr>
          <w:p w:rsidR="00D33C8A" w:rsidRPr="0038003D" w:rsidRDefault="00D33C8A" w:rsidP="001A6918">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 торгово-экономический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955</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17</w:t>
            </w:r>
          </w:p>
        </w:tc>
        <w:tc>
          <w:tcPr>
            <w:tcW w:w="7088" w:type="dxa"/>
            <w:shd w:val="clear" w:color="auto" w:fill="auto"/>
            <w:vAlign w:val="center"/>
          </w:tcPr>
          <w:p w:rsidR="00D33C8A" w:rsidRPr="0038003D" w:rsidRDefault="00D33C8A" w:rsidP="001A6918">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 строительно-художественный</w:t>
            </w:r>
            <w:r w:rsidR="001A6918"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18</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«Сальский аграрно-технический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596</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19</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«Таганрогский авиационный колледж имени В.</w:t>
            </w:r>
            <w:r w:rsidR="00B74275"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М.</w:t>
            </w:r>
            <w:r w:rsidR="00B74275"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Петлякова»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762</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20</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«Таганрогский металлургический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337</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21</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«Шахтинский педагогический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434</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22</w:t>
            </w:r>
          </w:p>
        </w:tc>
        <w:tc>
          <w:tcPr>
            <w:tcW w:w="7088" w:type="dxa"/>
            <w:shd w:val="clear" w:color="auto" w:fill="auto"/>
            <w:vAlign w:val="center"/>
          </w:tcPr>
          <w:p w:rsidR="00B74275" w:rsidRPr="0038003D" w:rsidRDefault="00D33C8A" w:rsidP="001A6918">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«Шахтинский региональный колледж топлива и энергетики им. академика Степанова П.</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И.»</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2126</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23</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 xml:space="preserve">ГБПОУ РО «Ростовский колледж </w:t>
            </w:r>
            <w:r w:rsidR="00B74275" w:rsidRPr="0038003D">
              <w:rPr>
                <w:rFonts w:ascii="Times New Roman" w:eastAsia="Times New Roman" w:hAnsi="Times New Roman"/>
                <w:sz w:val="24"/>
                <w:szCs w:val="24"/>
                <w:lang w:eastAsia="ru-RU"/>
              </w:rPr>
              <w:t>металлообработки и автосервиса»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357</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24</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«Ростовский кол</w:t>
            </w:r>
            <w:r w:rsidR="001A6918" w:rsidRPr="0038003D">
              <w:rPr>
                <w:rFonts w:ascii="Times New Roman" w:eastAsia="Times New Roman" w:hAnsi="Times New Roman"/>
                <w:sz w:val="24"/>
                <w:szCs w:val="24"/>
                <w:lang w:eastAsia="ru-RU"/>
              </w:rPr>
              <w:t>ледж технологий машиностроения»</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381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25</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«Донской промышленно-технический колледж (ПУ</w:t>
            </w:r>
            <w:r w:rsidR="00B74275"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w:t>
            </w:r>
            <w:r w:rsidR="001A6918"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8)»</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801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26</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w:t>
            </w:r>
            <w:r w:rsidR="0075529B" w:rsidRPr="0038003D">
              <w:rPr>
                <w:rFonts w:ascii="Times New Roman" w:eastAsia="Times New Roman" w:hAnsi="Times New Roman"/>
                <w:sz w:val="24"/>
                <w:szCs w:val="24"/>
                <w:lang w:eastAsia="ru-RU"/>
              </w:rPr>
              <w:t>Ростовский индустриально-полиграфический техникум</w:t>
            </w:r>
            <w:r w:rsidRPr="0038003D">
              <w:rPr>
                <w:rFonts w:ascii="Times New Roman" w:eastAsia="Times New Roman" w:hAnsi="Times New Roman"/>
                <w:sz w:val="24"/>
                <w:szCs w:val="24"/>
                <w:lang w:eastAsia="ru-RU"/>
              </w:rPr>
              <w:t>»</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306</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27</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«Таганрогский техникум сервиса и жилищно-коммунального хозяйства»</w:t>
            </w:r>
          </w:p>
        </w:tc>
        <w:tc>
          <w:tcPr>
            <w:tcW w:w="1559" w:type="dxa"/>
            <w:shd w:val="clear" w:color="auto" w:fill="auto"/>
            <w:vAlign w:val="center"/>
          </w:tcPr>
          <w:p w:rsidR="00D33C8A" w:rsidRPr="0038003D" w:rsidRDefault="00D33C8A" w:rsidP="001A6918">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286</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28</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«Шахтинское профессиональное училище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36»</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260</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29</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«Батайский техникум железнодорожного транспорта и строительства»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520</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30</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«Донецкое профессиональное училище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49»</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194</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31</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«Аксайский технологический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375</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32</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 xml:space="preserve">ГБПОУ РО «Волгодонское строительное </w:t>
            </w:r>
            <w:r w:rsidR="00B74275" w:rsidRPr="0038003D">
              <w:rPr>
                <w:rFonts w:ascii="Times New Roman" w:eastAsia="Times New Roman" w:hAnsi="Times New Roman"/>
                <w:sz w:val="24"/>
                <w:szCs w:val="24"/>
                <w:lang w:eastAsia="ru-RU"/>
              </w:rPr>
              <w:t xml:space="preserve">профессиональное </w:t>
            </w:r>
            <w:r w:rsidRPr="0038003D">
              <w:rPr>
                <w:rFonts w:ascii="Times New Roman" w:eastAsia="Times New Roman" w:hAnsi="Times New Roman"/>
                <w:sz w:val="24"/>
                <w:szCs w:val="24"/>
                <w:lang w:eastAsia="ru-RU"/>
              </w:rPr>
              <w:t>училище №</w:t>
            </w:r>
            <w:r w:rsidR="00B74275"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69»</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294</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33</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«Волгодонский техникум энергетики и транспорта»</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369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34</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«Митякинский техникум агротехнологий и питания»</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272</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35</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«Морозов</w:t>
            </w:r>
            <w:r w:rsidR="00B74275" w:rsidRPr="0038003D">
              <w:rPr>
                <w:rFonts w:ascii="Times New Roman" w:eastAsia="Times New Roman" w:hAnsi="Times New Roman"/>
                <w:sz w:val="24"/>
                <w:szCs w:val="24"/>
                <w:lang w:eastAsia="ru-RU"/>
              </w:rPr>
              <w:t>ский агропромышленный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521</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36</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«Константино</w:t>
            </w:r>
            <w:r w:rsidR="00B74275" w:rsidRPr="0038003D">
              <w:rPr>
                <w:rFonts w:ascii="Times New Roman" w:eastAsia="Times New Roman" w:hAnsi="Times New Roman"/>
                <w:sz w:val="24"/>
                <w:szCs w:val="24"/>
                <w:lang w:eastAsia="ru-RU"/>
              </w:rPr>
              <w:t>вский технологический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454</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37</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«Каргинский аг</w:t>
            </w:r>
            <w:r w:rsidR="00B74275" w:rsidRPr="0038003D">
              <w:rPr>
                <w:rFonts w:ascii="Times New Roman" w:eastAsia="Times New Roman" w:hAnsi="Times New Roman"/>
                <w:sz w:val="24"/>
                <w:szCs w:val="24"/>
                <w:lang w:eastAsia="ru-RU"/>
              </w:rPr>
              <w:t>рарно-технологический техникум»</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389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38</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ГАПОУ РО «Батайское профессиональное училище № 108»</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39</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«Каменский педагогический колледж»</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669</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r w:rsidRPr="0038003D">
              <w:rPr>
                <w:rFonts w:ascii="Times New Roman" w:hAnsi="Times New Roman"/>
                <w:sz w:val="24"/>
                <w:szCs w:val="24"/>
              </w:rPr>
              <w:t>40</w:t>
            </w:r>
          </w:p>
        </w:tc>
        <w:tc>
          <w:tcPr>
            <w:tcW w:w="7088" w:type="dxa"/>
            <w:shd w:val="clear" w:color="auto" w:fill="auto"/>
            <w:vAlign w:val="center"/>
          </w:tcPr>
          <w:p w:rsidR="00D33C8A" w:rsidRPr="0038003D" w:rsidRDefault="00D33C8A" w:rsidP="00B74275">
            <w:pPr>
              <w:spacing w:after="0" w:line="240" w:lineRule="auto"/>
              <w:jc w:val="both"/>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ГБПОУ РО «Таганрогский колледж морского приборостроения»</w:t>
            </w:r>
          </w:p>
        </w:tc>
        <w:tc>
          <w:tcPr>
            <w:tcW w:w="1559" w:type="dxa"/>
            <w:shd w:val="clear" w:color="auto" w:fill="auto"/>
            <w:vAlign w:val="center"/>
          </w:tcPr>
          <w:p w:rsidR="00D33C8A" w:rsidRPr="0038003D" w:rsidRDefault="00D33C8A"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575</w:t>
            </w:r>
          </w:p>
        </w:tc>
      </w:tr>
      <w:tr w:rsidR="00D33C8A" w:rsidRPr="0038003D" w:rsidTr="00D33C8A">
        <w:tc>
          <w:tcPr>
            <w:tcW w:w="709" w:type="dxa"/>
            <w:shd w:val="clear" w:color="auto" w:fill="auto"/>
            <w:vAlign w:val="center"/>
          </w:tcPr>
          <w:p w:rsidR="00D33C8A" w:rsidRPr="0038003D" w:rsidRDefault="00D33C8A" w:rsidP="00D33C8A">
            <w:pPr>
              <w:spacing w:after="0" w:line="240" w:lineRule="auto"/>
              <w:jc w:val="center"/>
              <w:rPr>
                <w:rFonts w:ascii="Times New Roman" w:hAnsi="Times New Roman"/>
                <w:sz w:val="24"/>
                <w:szCs w:val="24"/>
              </w:rPr>
            </w:pPr>
          </w:p>
        </w:tc>
        <w:tc>
          <w:tcPr>
            <w:tcW w:w="7088" w:type="dxa"/>
            <w:shd w:val="clear" w:color="auto" w:fill="auto"/>
          </w:tcPr>
          <w:p w:rsidR="00D33C8A" w:rsidRPr="0038003D" w:rsidRDefault="00D33C8A" w:rsidP="00D33C8A">
            <w:pPr>
              <w:spacing w:after="0" w:line="240" w:lineRule="auto"/>
              <w:jc w:val="both"/>
              <w:rPr>
                <w:rFonts w:ascii="Times New Roman" w:hAnsi="Times New Roman"/>
                <w:sz w:val="24"/>
                <w:szCs w:val="24"/>
              </w:rPr>
            </w:pPr>
            <w:r w:rsidRPr="0038003D">
              <w:rPr>
                <w:rFonts w:ascii="Times New Roman" w:eastAsia="Times New Roman" w:hAnsi="Times New Roman"/>
                <w:b/>
                <w:sz w:val="24"/>
                <w:szCs w:val="24"/>
                <w:lang w:eastAsia="ru-RU"/>
              </w:rPr>
              <w:t>Итого</w:t>
            </w:r>
          </w:p>
        </w:tc>
        <w:tc>
          <w:tcPr>
            <w:tcW w:w="1559" w:type="dxa"/>
            <w:shd w:val="clear" w:color="auto" w:fill="auto"/>
            <w:vAlign w:val="bottom"/>
          </w:tcPr>
          <w:p w:rsidR="00D33C8A" w:rsidRPr="0038003D" w:rsidRDefault="00FB655E"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fldChar w:fldCharType="begin"/>
            </w:r>
            <w:r w:rsidR="00D33C8A" w:rsidRPr="0038003D">
              <w:rPr>
                <w:rFonts w:ascii="Times New Roman" w:eastAsia="Times New Roman" w:hAnsi="Times New Roman"/>
                <w:sz w:val="24"/>
                <w:szCs w:val="24"/>
                <w:lang w:eastAsia="ru-RU"/>
              </w:rPr>
              <w:instrText xml:space="preserve"> =SUM(ABOVE) </w:instrText>
            </w:r>
            <w:r w:rsidRPr="0038003D">
              <w:rPr>
                <w:rFonts w:ascii="Times New Roman" w:eastAsia="Times New Roman" w:hAnsi="Times New Roman"/>
                <w:sz w:val="24"/>
                <w:szCs w:val="24"/>
                <w:lang w:eastAsia="ru-RU"/>
              </w:rPr>
              <w:fldChar w:fldCharType="separate"/>
            </w:r>
            <w:r w:rsidR="001A6918" w:rsidRPr="0038003D">
              <w:rPr>
                <w:rFonts w:ascii="Times New Roman" w:eastAsia="Times New Roman" w:hAnsi="Times New Roman"/>
                <w:noProof/>
                <w:sz w:val="24"/>
                <w:szCs w:val="24"/>
                <w:lang w:eastAsia="ru-RU"/>
              </w:rPr>
              <w:t>23215</w:t>
            </w:r>
            <w:r w:rsidRPr="0038003D">
              <w:rPr>
                <w:rFonts w:ascii="Times New Roman" w:eastAsia="Times New Roman" w:hAnsi="Times New Roman"/>
                <w:sz w:val="24"/>
                <w:szCs w:val="24"/>
                <w:lang w:eastAsia="ru-RU"/>
              </w:rPr>
              <w:fldChar w:fldCharType="end"/>
            </w:r>
          </w:p>
        </w:tc>
      </w:tr>
    </w:tbl>
    <w:p w:rsidR="00B74275" w:rsidRPr="0038003D" w:rsidRDefault="00B74275" w:rsidP="00B74275">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8003B7" w:rsidRPr="0038003D" w:rsidRDefault="008003B7" w:rsidP="00371922">
      <w:pPr>
        <w:keepNext/>
        <w:keepLines/>
        <w:spacing w:after="0"/>
        <w:jc w:val="center"/>
        <w:outlineLvl w:val="1"/>
        <w:rPr>
          <w:rFonts w:ascii="Times New Roman" w:eastAsia="Times New Roman" w:hAnsi="Times New Roman"/>
          <w:b/>
          <w:bCs/>
          <w:sz w:val="28"/>
          <w:szCs w:val="28"/>
        </w:rPr>
      </w:pPr>
      <w:bookmarkStart w:id="41" w:name="_Toc466979556"/>
      <w:bookmarkStart w:id="42" w:name="_Toc491767049"/>
      <w:r w:rsidRPr="0038003D">
        <w:rPr>
          <w:rFonts w:ascii="Times New Roman" w:eastAsia="Times New Roman" w:hAnsi="Times New Roman"/>
          <w:b/>
          <w:bCs/>
          <w:sz w:val="28"/>
          <w:szCs w:val="28"/>
        </w:rPr>
        <w:lastRenderedPageBreak/>
        <w:t>3.2 Показатели открытости и доступности информации о деятельности образовательных организаций</w:t>
      </w:r>
      <w:bookmarkEnd w:id="41"/>
      <w:bookmarkEnd w:id="42"/>
    </w:p>
    <w:p w:rsidR="00400177" w:rsidRPr="0038003D" w:rsidRDefault="00400177" w:rsidP="00B74275">
      <w:pPr>
        <w:spacing w:after="0" w:line="360" w:lineRule="auto"/>
        <w:ind w:firstLine="709"/>
        <w:jc w:val="both"/>
        <w:rPr>
          <w:rFonts w:ascii="Times New Roman" w:hAnsi="Times New Roman"/>
          <w:sz w:val="28"/>
          <w:szCs w:val="28"/>
        </w:rPr>
      </w:pPr>
    </w:p>
    <w:p w:rsidR="00E04FD5" w:rsidRPr="0038003D" w:rsidRDefault="00E04FD5" w:rsidP="00E04FD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Проведен мониторинг сайтов профессиональных образовательных организаций (ПОО) Ростовской области. Для проведения мониторинга использованы показатели, представленные в Приложении 2.</w:t>
      </w:r>
    </w:p>
    <w:p w:rsidR="00E04FD5" w:rsidRPr="0038003D" w:rsidRDefault="00E04FD5" w:rsidP="00E04FD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Следует учесть, что в ходе мониторинга сайтов учитывалась не только полнота представленной информации, но и ее актуальность. То есть, если, например, на сайте организации был представлен отчет о самообследовании за 2015-2016 учебный год, но не было отчета за 2016-2017 учебный год (или за 2016 календарный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страницы) на сайте не представлена</w:t>
      </w:r>
      <w:r w:rsidRPr="0038003D">
        <w:t xml:space="preserve"> </w:t>
      </w:r>
      <w:r w:rsidRPr="0038003D">
        <w:rPr>
          <w:rFonts w:ascii="Times New Roman" w:eastAsiaTheme="minorHAnsi" w:hAnsi="Times New Roman"/>
          <w:sz w:val="28"/>
          <w:szCs w:val="28"/>
        </w:rPr>
        <w:t>или не находится через поиск.</w:t>
      </w:r>
    </w:p>
    <w:p w:rsidR="00E04FD5" w:rsidRPr="0038003D" w:rsidRDefault="00E04FD5" w:rsidP="00E04FD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Результаты мониторинга сайтов ПОО Ростовской области в проранжированном виде представлены в таблице 3.2.1. В таблице 3.2.2 содержатся примечания по каждой образовательной организации, описывающие недостатки и дефициты их сайтов.</w:t>
      </w:r>
    </w:p>
    <w:p w:rsidR="00E04FD5" w:rsidRPr="0038003D" w:rsidRDefault="00E04FD5" w:rsidP="00E04FD5">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На рисунке 3.2.1 данные о ранжировании ПОО Ростовской области представлены в графической форме.</w:t>
      </w:r>
    </w:p>
    <w:p w:rsidR="00E04FD5" w:rsidRPr="0038003D" w:rsidRDefault="00E04FD5" w:rsidP="00E04FD5">
      <w:pPr>
        <w:spacing w:after="0" w:line="360" w:lineRule="auto"/>
        <w:ind w:firstLine="709"/>
        <w:jc w:val="both"/>
        <w:rPr>
          <w:rFonts w:ascii="Times New Roman" w:eastAsiaTheme="minorHAnsi" w:hAnsi="Times New Roman"/>
          <w:sz w:val="28"/>
          <w:szCs w:val="28"/>
        </w:rPr>
      </w:pPr>
      <w:proofErr w:type="gramStart"/>
      <w:r w:rsidRPr="00ED2759">
        <w:rPr>
          <w:rFonts w:ascii="Times New Roman" w:eastAsiaTheme="minorHAnsi" w:hAnsi="Times New Roman"/>
          <w:sz w:val="28"/>
          <w:szCs w:val="28"/>
        </w:rPr>
        <w:t xml:space="preserve">Из диаграммы следует, что </w:t>
      </w:r>
      <w:r w:rsidR="0065510B" w:rsidRPr="00ED2759">
        <w:rPr>
          <w:rFonts w:ascii="Times New Roman" w:eastAsiaTheme="minorHAnsi" w:hAnsi="Times New Roman"/>
          <w:sz w:val="28"/>
          <w:szCs w:val="28"/>
        </w:rPr>
        <w:t>1</w:t>
      </w:r>
      <w:r w:rsidR="00ED2759" w:rsidRPr="00ED2759">
        <w:rPr>
          <w:rFonts w:ascii="Times New Roman" w:eastAsiaTheme="minorHAnsi" w:hAnsi="Times New Roman"/>
          <w:sz w:val="28"/>
          <w:szCs w:val="28"/>
        </w:rPr>
        <w:t>7</w:t>
      </w:r>
      <w:r w:rsidR="0065510B" w:rsidRPr="00ED2759">
        <w:rPr>
          <w:rFonts w:ascii="Times New Roman" w:eastAsiaTheme="minorHAnsi" w:hAnsi="Times New Roman"/>
          <w:sz w:val="28"/>
          <w:szCs w:val="28"/>
        </w:rPr>
        <w:t xml:space="preserve"> ПОО </w:t>
      </w:r>
      <w:r w:rsidRPr="00ED2759">
        <w:rPr>
          <w:rFonts w:ascii="Times New Roman" w:eastAsiaTheme="minorHAnsi" w:hAnsi="Times New Roman"/>
          <w:sz w:val="28"/>
          <w:szCs w:val="28"/>
        </w:rPr>
        <w:t>(</w:t>
      </w:r>
      <w:r w:rsidR="00ED2759" w:rsidRPr="00ED2759">
        <w:rPr>
          <w:rFonts w:ascii="Times New Roman" w:eastAsiaTheme="minorHAnsi" w:hAnsi="Times New Roman"/>
          <w:sz w:val="28"/>
          <w:szCs w:val="28"/>
        </w:rPr>
        <w:t>Сальский аграрно-технический колледж, Таганрогский металлургический техникум, Пухляковский агропромышленный техникум, Волгодонский техникум энергетики и транспорта, Ростовский-на-Дону колледж радиоэлектроники, информационных и промышленных технологий</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Аксайский технологический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Шахтинский педагогический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торгово-экономический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Таганрогский техникум сервиса и жилищно-коммунального хозяйства</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Шахтинское профессиональное училище № 36</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lastRenderedPageBreak/>
        <w:t>Ростовский-на-Дону строительный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техникум индустрии моды, экономики и сервиса</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технологический техникум сервиса</w:t>
      </w:r>
      <w:proofErr w:type="gramEnd"/>
      <w:r w:rsidR="00ED2759">
        <w:rPr>
          <w:rFonts w:ascii="Times New Roman" w:eastAsiaTheme="minorHAnsi" w:hAnsi="Times New Roman"/>
          <w:sz w:val="28"/>
          <w:szCs w:val="28"/>
        </w:rPr>
        <w:t xml:space="preserve">, </w:t>
      </w:r>
      <w:proofErr w:type="gramStart"/>
      <w:r w:rsidR="00ED2759" w:rsidRPr="00ED2759">
        <w:rPr>
          <w:rFonts w:ascii="Times New Roman" w:eastAsiaTheme="minorHAnsi" w:hAnsi="Times New Roman"/>
          <w:sz w:val="28"/>
          <w:szCs w:val="28"/>
        </w:rPr>
        <w:t>Ростовский-на-Дону автотранспортный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строительно-художественный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Зерноградский педагогический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Таганрогский авиационный колледж</w:t>
      </w:r>
      <w:r w:rsidR="0065510B"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показали хорошие результаты (</w:t>
      </w:r>
      <w:r w:rsidR="0065510B" w:rsidRPr="0038003D">
        <w:rPr>
          <w:rFonts w:ascii="Times New Roman" w:eastAsiaTheme="minorHAnsi" w:hAnsi="Times New Roman"/>
          <w:sz w:val="28"/>
          <w:szCs w:val="28"/>
        </w:rPr>
        <w:t>23,0-27,3</w:t>
      </w:r>
      <w:r w:rsidRPr="0038003D">
        <w:rPr>
          <w:rFonts w:ascii="Times New Roman" w:eastAsiaTheme="minorHAnsi" w:hAnsi="Times New Roman"/>
          <w:sz w:val="28"/>
          <w:szCs w:val="28"/>
        </w:rPr>
        <w:t xml:space="preserve"> баллов из 40 возможных).</w:t>
      </w:r>
      <w:proofErr w:type="gramEnd"/>
    </w:p>
    <w:p w:rsidR="00E04FD5" w:rsidRPr="0038003D" w:rsidRDefault="0065510B" w:rsidP="00E04FD5">
      <w:pPr>
        <w:spacing w:after="0" w:line="360" w:lineRule="auto"/>
        <w:ind w:firstLine="709"/>
        <w:jc w:val="both"/>
        <w:rPr>
          <w:rFonts w:ascii="Times New Roman" w:eastAsiaTheme="minorHAnsi" w:hAnsi="Times New Roman"/>
          <w:sz w:val="28"/>
          <w:szCs w:val="28"/>
        </w:rPr>
      </w:pPr>
      <w:proofErr w:type="gramStart"/>
      <w:r w:rsidRPr="0038003D">
        <w:rPr>
          <w:rFonts w:ascii="Times New Roman" w:eastAsiaTheme="minorHAnsi" w:hAnsi="Times New Roman"/>
          <w:sz w:val="28"/>
          <w:szCs w:val="28"/>
        </w:rPr>
        <w:t>22</w:t>
      </w:r>
      <w:r w:rsidR="00E04FD5"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ПОО</w:t>
      </w:r>
      <w:r w:rsidR="00E04FD5" w:rsidRPr="0038003D">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Зимовниковский сельскохозяйственный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Каменский педагогический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Митякинский техникум агротехнологий и питания</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Шахтинский региональный колледж топлива и энергетики</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Новочеркасский геологоразведочный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Донской промышленно-технический колледж (ПУ № 8)</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Белокалитвинский гуманитарно-индустриальный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Ростовский-на-Дону гидрометеорологический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Ростовский-на-Дону автодорожный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Морозовский агропромышленный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Батайское профессиональное училище № 108</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колледж металлообработки и автосервиса</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индустриально-полиграфический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Ростовский колледж технологий машиностроения</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Константиновский технологический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Донецкое профессиональное</w:t>
      </w:r>
      <w:proofErr w:type="gramEnd"/>
      <w:r w:rsidR="00ED2759" w:rsidRPr="00ED2759">
        <w:rPr>
          <w:rFonts w:ascii="Times New Roman" w:eastAsiaTheme="minorHAnsi" w:hAnsi="Times New Roman"/>
          <w:sz w:val="28"/>
          <w:szCs w:val="28"/>
        </w:rPr>
        <w:t xml:space="preserve"> училище № 49</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Азовский гуманитарно-технический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Новочеркасский машиностроительный колледж</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Волгодонское строительное профессиональное училище № 69</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Каргинский аграрно-технологический техникум</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Батайский техникум железнодорожного транспорта и строительства</w:t>
      </w:r>
      <w:r w:rsidR="00ED2759">
        <w:rPr>
          <w:rFonts w:ascii="Times New Roman" w:eastAsiaTheme="minorHAnsi" w:hAnsi="Times New Roman"/>
          <w:sz w:val="28"/>
          <w:szCs w:val="28"/>
        </w:rPr>
        <w:t xml:space="preserve">, </w:t>
      </w:r>
      <w:r w:rsidR="00ED2759" w:rsidRPr="00ED2759">
        <w:rPr>
          <w:rFonts w:ascii="Times New Roman" w:eastAsiaTheme="minorHAnsi" w:hAnsi="Times New Roman"/>
          <w:sz w:val="28"/>
          <w:szCs w:val="28"/>
        </w:rPr>
        <w:t>Таганрогский колледж морского приборостроения</w:t>
      </w:r>
      <w:r w:rsidRPr="0038003D">
        <w:rPr>
          <w:rFonts w:ascii="Times New Roman" w:eastAsiaTheme="minorHAnsi" w:hAnsi="Times New Roman"/>
          <w:sz w:val="28"/>
          <w:szCs w:val="28"/>
        </w:rPr>
        <w:t xml:space="preserve">) </w:t>
      </w:r>
      <w:r w:rsidR="00E04FD5" w:rsidRPr="0038003D">
        <w:rPr>
          <w:rFonts w:ascii="Times New Roman" w:eastAsiaTheme="minorHAnsi" w:hAnsi="Times New Roman"/>
          <w:sz w:val="28"/>
          <w:szCs w:val="28"/>
        </w:rPr>
        <w:t>показали удовлетворительные результаты (17</w:t>
      </w:r>
      <w:r w:rsidRPr="0038003D">
        <w:rPr>
          <w:rFonts w:ascii="Times New Roman" w:eastAsiaTheme="minorHAnsi" w:hAnsi="Times New Roman"/>
          <w:sz w:val="28"/>
          <w:szCs w:val="28"/>
        </w:rPr>
        <w:t>,9</w:t>
      </w:r>
      <w:r w:rsidR="00E04FD5" w:rsidRPr="0038003D">
        <w:rPr>
          <w:rFonts w:ascii="Times New Roman" w:eastAsiaTheme="minorHAnsi" w:hAnsi="Times New Roman"/>
          <w:sz w:val="28"/>
          <w:szCs w:val="28"/>
        </w:rPr>
        <w:t>-2</w:t>
      </w:r>
      <w:r w:rsidRPr="0038003D">
        <w:rPr>
          <w:rFonts w:ascii="Times New Roman" w:eastAsiaTheme="minorHAnsi" w:hAnsi="Times New Roman"/>
          <w:sz w:val="28"/>
          <w:szCs w:val="28"/>
        </w:rPr>
        <w:t>2,8</w:t>
      </w:r>
      <w:r w:rsidR="00E04FD5" w:rsidRPr="0038003D">
        <w:rPr>
          <w:rFonts w:ascii="Times New Roman" w:eastAsiaTheme="minorHAnsi" w:hAnsi="Times New Roman"/>
          <w:sz w:val="28"/>
          <w:szCs w:val="28"/>
        </w:rPr>
        <w:t xml:space="preserve"> баллов из 40 возможных).</w:t>
      </w:r>
    </w:p>
    <w:p w:rsidR="00E04FD5" w:rsidRPr="0038003D" w:rsidRDefault="00ED2759" w:rsidP="00E04FD5">
      <w:pPr>
        <w:spacing w:after="0" w:line="360" w:lineRule="auto"/>
        <w:ind w:firstLine="709"/>
        <w:jc w:val="both"/>
        <w:rPr>
          <w:rFonts w:ascii="Times New Roman" w:eastAsiaTheme="minorHAnsi" w:hAnsi="Times New Roman"/>
          <w:sz w:val="28"/>
          <w:szCs w:val="28"/>
        </w:rPr>
      </w:pPr>
      <w:r>
        <w:rPr>
          <w:rFonts w:ascii="Times New Roman" w:hAnsi="Times New Roman"/>
          <w:sz w:val="28"/>
          <w:szCs w:val="28"/>
        </w:rPr>
        <w:t>1</w:t>
      </w:r>
      <w:r w:rsidR="00E04FD5" w:rsidRPr="0038003D">
        <w:rPr>
          <w:rFonts w:ascii="Times New Roman" w:hAnsi="Times New Roman"/>
          <w:sz w:val="28"/>
          <w:szCs w:val="28"/>
        </w:rPr>
        <w:t xml:space="preserve"> </w:t>
      </w:r>
      <w:r w:rsidR="0065510B" w:rsidRPr="0038003D">
        <w:rPr>
          <w:rFonts w:ascii="Times New Roman" w:eastAsiaTheme="minorHAnsi" w:hAnsi="Times New Roman"/>
          <w:sz w:val="28"/>
          <w:szCs w:val="28"/>
        </w:rPr>
        <w:t>ПОО</w:t>
      </w:r>
      <w:r w:rsidR="00E04FD5" w:rsidRPr="0038003D">
        <w:rPr>
          <w:rFonts w:ascii="Times New Roman" w:eastAsiaTheme="minorHAnsi" w:hAnsi="Times New Roman"/>
          <w:sz w:val="28"/>
          <w:szCs w:val="28"/>
        </w:rPr>
        <w:t xml:space="preserve"> (</w:t>
      </w:r>
      <w:r w:rsidR="0065510B" w:rsidRPr="0038003D">
        <w:rPr>
          <w:rFonts w:ascii="Times New Roman" w:eastAsiaTheme="minorHAnsi" w:hAnsi="Times New Roman"/>
          <w:sz w:val="28"/>
          <w:szCs w:val="28"/>
        </w:rPr>
        <w:t xml:space="preserve">Донской педагогический колледж) </w:t>
      </w:r>
      <w:r w:rsidR="00E04FD5" w:rsidRPr="0038003D">
        <w:rPr>
          <w:rFonts w:ascii="Times New Roman" w:eastAsiaTheme="minorHAnsi" w:hAnsi="Times New Roman"/>
          <w:sz w:val="28"/>
          <w:szCs w:val="28"/>
        </w:rPr>
        <w:t>показал</w:t>
      </w:r>
      <w:r>
        <w:rPr>
          <w:rFonts w:ascii="Times New Roman" w:eastAsiaTheme="minorHAnsi" w:hAnsi="Times New Roman"/>
          <w:sz w:val="28"/>
          <w:szCs w:val="28"/>
        </w:rPr>
        <w:t>а</w:t>
      </w:r>
      <w:r w:rsidR="00E04FD5" w:rsidRPr="0038003D">
        <w:rPr>
          <w:rFonts w:ascii="Times New Roman" w:eastAsiaTheme="minorHAnsi" w:hAnsi="Times New Roman"/>
          <w:sz w:val="28"/>
          <w:szCs w:val="28"/>
        </w:rPr>
        <w:t xml:space="preserve"> неудовлетворительные результаты (1</w:t>
      </w:r>
      <w:r w:rsidR="0065510B" w:rsidRPr="0038003D">
        <w:rPr>
          <w:rFonts w:ascii="Times New Roman" w:eastAsiaTheme="minorHAnsi" w:hAnsi="Times New Roman"/>
          <w:sz w:val="28"/>
          <w:szCs w:val="28"/>
        </w:rPr>
        <w:t>5,1</w:t>
      </w:r>
      <w:r w:rsidR="00E04FD5" w:rsidRPr="0038003D">
        <w:rPr>
          <w:rFonts w:ascii="Times New Roman" w:eastAsiaTheme="minorHAnsi" w:hAnsi="Times New Roman"/>
          <w:sz w:val="28"/>
          <w:szCs w:val="28"/>
        </w:rPr>
        <w:t xml:space="preserve"> баллов из 40 возможных).</w:t>
      </w:r>
    </w:p>
    <w:p w:rsidR="00E04FD5" w:rsidRPr="0038003D" w:rsidRDefault="00E04FD5" w:rsidP="00B74275">
      <w:pPr>
        <w:spacing w:after="0" w:line="360" w:lineRule="auto"/>
        <w:ind w:firstLine="709"/>
        <w:jc w:val="both"/>
        <w:rPr>
          <w:rFonts w:ascii="Times New Roman" w:hAnsi="Times New Roman"/>
          <w:sz w:val="28"/>
          <w:szCs w:val="28"/>
        </w:rPr>
      </w:pPr>
    </w:p>
    <w:p w:rsidR="00E04FD5" w:rsidRPr="0038003D" w:rsidRDefault="00E04FD5" w:rsidP="00B74275">
      <w:pPr>
        <w:spacing w:after="0" w:line="360" w:lineRule="auto"/>
        <w:ind w:firstLine="709"/>
        <w:jc w:val="both"/>
        <w:rPr>
          <w:rFonts w:ascii="Times New Roman" w:hAnsi="Times New Roman"/>
          <w:sz w:val="28"/>
          <w:szCs w:val="28"/>
        </w:rPr>
        <w:sectPr w:rsidR="00E04FD5" w:rsidRPr="0038003D" w:rsidSect="00D24550">
          <w:pgSz w:w="11906" w:h="16838"/>
          <w:pgMar w:top="1134" w:right="850" w:bottom="1134" w:left="1701" w:header="708" w:footer="708" w:gutter="0"/>
          <w:cols w:space="708"/>
          <w:docGrid w:linePitch="360"/>
        </w:sectPr>
      </w:pPr>
    </w:p>
    <w:p w:rsidR="00E04FD5" w:rsidRPr="0038003D" w:rsidRDefault="00E04FD5" w:rsidP="00E04FD5">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3.2.1 – Ранжирование ПОО Ростовской области по показателям, характеризующим открытость и доступность информации, размещенной на сайте (по состоянию на июль 2017 г.)</w:t>
      </w:r>
    </w:p>
    <w:tbl>
      <w:tblPr>
        <w:tblStyle w:val="31"/>
        <w:tblW w:w="0" w:type="auto"/>
        <w:tblInd w:w="108" w:type="dxa"/>
        <w:tblLayout w:type="fixed"/>
        <w:tblLook w:val="04A0" w:firstRow="1" w:lastRow="0" w:firstColumn="1" w:lastColumn="0" w:noHBand="0" w:noVBand="1"/>
      </w:tblPr>
      <w:tblGrid>
        <w:gridCol w:w="426"/>
        <w:gridCol w:w="4394"/>
        <w:gridCol w:w="1843"/>
        <w:gridCol w:w="1984"/>
        <w:gridCol w:w="2410"/>
        <w:gridCol w:w="2410"/>
        <w:gridCol w:w="1134"/>
      </w:tblGrid>
      <w:tr w:rsidR="00E04FD5" w:rsidRPr="0038003D" w:rsidTr="00A43E16">
        <w:trPr>
          <w:cantSplit/>
          <w:trHeight w:val="20"/>
          <w:tblHeader/>
        </w:trPr>
        <w:tc>
          <w:tcPr>
            <w:tcW w:w="426" w:type="dxa"/>
            <w:vMerge w:val="restart"/>
          </w:tcPr>
          <w:p w:rsidR="00E04FD5" w:rsidRPr="0038003D" w:rsidRDefault="00E04FD5" w:rsidP="00E04FD5">
            <w:pPr>
              <w:spacing w:after="0" w:line="240" w:lineRule="auto"/>
              <w:jc w:val="center"/>
              <w:rPr>
                <w:rFonts w:ascii="Times New Roman" w:eastAsiaTheme="minorHAnsi" w:hAnsi="Times New Roman"/>
                <w:b/>
                <w:bCs/>
              </w:rPr>
            </w:pPr>
            <w:r w:rsidRPr="0038003D">
              <w:rPr>
                <w:rFonts w:ascii="Times New Roman" w:eastAsiaTheme="minorHAnsi" w:hAnsi="Times New Roman"/>
                <w:b/>
                <w:bCs/>
              </w:rPr>
              <w:t>№</w:t>
            </w:r>
          </w:p>
        </w:tc>
        <w:tc>
          <w:tcPr>
            <w:tcW w:w="4394" w:type="dxa"/>
            <w:vMerge w:val="restart"/>
            <w:noWrap/>
          </w:tcPr>
          <w:p w:rsidR="00E04FD5" w:rsidRPr="0038003D" w:rsidRDefault="00E04FD5" w:rsidP="00E04FD5">
            <w:pPr>
              <w:spacing w:after="0" w:line="240" w:lineRule="auto"/>
              <w:jc w:val="center"/>
              <w:rPr>
                <w:rFonts w:ascii="Times New Roman" w:eastAsiaTheme="minorHAnsi" w:hAnsi="Times New Roman"/>
                <w:b/>
                <w:bCs/>
              </w:rPr>
            </w:pPr>
            <w:r w:rsidRPr="0038003D">
              <w:rPr>
                <w:rFonts w:ascii="Times New Roman" w:eastAsiaTheme="minorHAnsi" w:hAnsi="Times New Roman"/>
                <w:b/>
                <w:bCs/>
              </w:rPr>
              <w:t>ПОО</w:t>
            </w:r>
          </w:p>
        </w:tc>
        <w:tc>
          <w:tcPr>
            <w:tcW w:w="8647" w:type="dxa"/>
            <w:gridSpan w:val="4"/>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Максимум 10 баллов</w:t>
            </w:r>
          </w:p>
        </w:tc>
        <w:tc>
          <w:tcPr>
            <w:tcW w:w="1134" w:type="dxa"/>
            <w:vMerge w:val="restart"/>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Всего, баллов</w:t>
            </w:r>
          </w:p>
        </w:tc>
      </w:tr>
      <w:tr w:rsidR="00E04FD5" w:rsidRPr="0038003D" w:rsidTr="00A43E16">
        <w:trPr>
          <w:cantSplit/>
          <w:trHeight w:val="20"/>
          <w:tblHeader/>
        </w:trPr>
        <w:tc>
          <w:tcPr>
            <w:tcW w:w="426" w:type="dxa"/>
            <w:vMerge/>
          </w:tcPr>
          <w:p w:rsidR="00E04FD5" w:rsidRPr="0038003D" w:rsidRDefault="00E04FD5" w:rsidP="00E04FD5">
            <w:pPr>
              <w:spacing w:after="0" w:line="240" w:lineRule="auto"/>
              <w:jc w:val="center"/>
              <w:rPr>
                <w:rFonts w:ascii="Times New Roman" w:eastAsiaTheme="minorHAnsi" w:hAnsi="Times New Roman"/>
                <w:b/>
                <w:bCs/>
              </w:rPr>
            </w:pPr>
          </w:p>
        </w:tc>
        <w:tc>
          <w:tcPr>
            <w:tcW w:w="4394" w:type="dxa"/>
            <w:vMerge/>
            <w:noWrap/>
            <w:hideMark/>
          </w:tcPr>
          <w:p w:rsidR="00E04FD5" w:rsidRPr="0038003D" w:rsidRDefault="00E04FD5" w:rsidP="00E04FD5">
            <w:pPr>
              <w:spacing w:after="0" w:line="240" w:lineRule="auto"/>
              <w:jc w:val="center"/>
              <w:rPr>
                <w:rFonts w:ascii="Times New Roman" w:eastAsiaTheme="minorHAnsi" w:hAnsi="Times New Roman"/>
                <w:b/>
                <w:bCs/>
              </w:rPr>
            </w:pPr>
          </w:p>
        </w:tc>
        <w:tc>
          <w:tcPr>
            <w:tcW w:w="1843" w:type="dxa"/>
            <w:hideMark/>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Полнота и актуальность информации об организации</w:t>
            </w:r>
          </w:p>
        </w:tc>
        <w:tc>
          <w:tcPr>
            <w:tcW w:w="1984" w:type="dxa"/>
            <w:hideMark/>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Наличие сведений о педагогических работниках организации</w:t>
            </w:r>
          </w:p>
        </w:tc>
        <w:tc>
          <w:tcPr>
            <w:tcW w:w="2410" w:type="dxa"/>
            <w:hideMark/>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Доступность взаимодействия с получателями образовательных услуг</w:t>
            </w:r>
          </w:p>
        </w:tc>
        <w:tc>
          <w:tcPr>
            <w:tcW w:w="2410" w:type="dxa"/>
            <w:hideMark/>
          </w:tcPr>
          <w:p w:rsidR="00E04FD5" w:rsidRPr="0038003D" w:rsidRDefault="00E04FD5" w:rsidP="00E04FD5">
            <w:pPr>
              <w:spacing w:after="0" w:line="240" w:lineRule="auto"/>
              <w:jc w:val="center"/>
              <w:rPr>
                <w:rFonts w:ascii="Times New Roman" w:eastAsiaTheme="minorHAnsi" w:hAnsi="Times New Roman"/>
                <w:b/>
              </w:rPr>
            </w:pPr>
            <w:r w:rsidRPr="0038003D">
              <w:rPr>
                <w:rFonts w:ascii="Times New Roman" w:eastAsiaTheme="minorHAnsi" w:hAnsi="Times New Roman"/>
                <w:b/>
              </w:rPr>
              <w:t>Доступность сведений о ходе рассмотрения обращений граждан</w:t>
            </w:r>
          </w:p>
        </w:tc>
        <w:tc>
          <w:tcPr>
            <w:tcW w:w="1134" w:type="dxa"/>
            <w:vMerge/>
            <w:hideMark/>
          </w:tcPr>
          <w:p w:rsidR="00E04FD5" w:rsidRPr="0038003D" w:rsidRDefault="00E04FD5" w:rsidP="00E04FD5">
            <w:pPr>
              <w:spacing w:after="0" w:line="240" w:lineRule="auto"/>
              <w:jc w:val="center"/>
              <w:rPr>
                <w:rFonts w:ascii="Times New Roman" w:eastAsiaTheme="minorHAnsi" w:hAnsi="Times New Roman"/>
                <w:b/>
              </w:rPr>
            </w:pP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Сальский аграрно-технический колледж</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27,3</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2</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Таганрогский металлургический техникум</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27,0</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3</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Пухляковский агропромышленный техникум</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26,8</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4</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Волгодонский техникум энергетики и транспорта</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25,0</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5</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Ростовский-на-Дону колледж радиоэлектроники, информационных и промышленных технологий</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24,8</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6</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Аксайский технологический техникум</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24,8</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7</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Шахтинский педагогический колледж</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24,5</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8</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торгово-экономический колледж</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24,3</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9</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Таганрогский техникум сервиса и жилищно-коммунального хозяйства</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24,3</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10</w:t>
            </w:r>
          </w:p>
        </w:tc>
        <w:tc>
          <w:tcPr>
            <w:tcW w:w="4394" w:type="dxa"/>
            <w:noWrap/>
          </w:tcPr>
          <w:p w:rsidR="00E04FD5" w:rsidRPr="0038003D" w:rsidRDefault="00E04FD5" w:rsidP="0075529B">
            <w:pPr>
              <w:spacing w:after="0" w:line="240" w:lineRule="auto"/>
              <w:jc w:val="both"/>
              <w:rPr>
                <w:rFonts w:ascii="Times New Roman" w:hAnsi="Times New Roman"/>
                <w:color w:val="000000"/>
              </w:rPr>
            </w:pPr>
            <w:r w:rsidRPr="0038003D">
              <w:rPr>
                <w:rFonts w:ascii="Times New Roman" w:hAnsi="Times New Roman"/>
                <w:color w:val="000000"/>
              </w:rPr>
              <w:t>Шахтинское профессиональное училище №</w:t>
            </w:r>
            <w:r w:rsidR="0075529B" w:rsidRPr="0038003D">
              <w:rPr>
                <w:rFonts w:ascii="Times New Roman" w:hAnsi="Times New Roman"/>
                <w:color w:val="000000"/>
              </w:rPr>
              <w:t> </w:t>
            </w:r>
            <w:r w:rsidRPr="0038003D">
              <w:rPr>
                <w:rFonts w:ascii="Times New Roman" w:hAnsi="Times New Roman"/>
                <w:color w:val="000000"/>
              </w:rPr>
              <w:t>36</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24,0</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11</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Ростовский-на-Дону строительный колледж</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23,8</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12</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техникум индустрии моды, экономики и сервиса</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23,5</w:t>
            </w:r>
          </w:p>
        </w:tc>
      </w:tr>
      <w:tr w:rsidR="00E04FD5" w:rsidRPr="0038003D" w:rsidTr="00E04FD5">
        <w:trPr>
          <w:trHeight w:val="20"/>
        </w:trPr>
        <w:tc>
          <w:tcPr>
            <w:tcW w:w="426" w:type="dxa"/>
            <w:vAlign w:val="center"/>
          </w:tcPr>
          <w:p w:rsidR="00E04FD5" w:rsidRPr="0038003D" w:rsidRDefault="00E04FD5" w:rsidP="00E04FD5">
            <w:pPr>
              <w:spacing w:after="0" w:line="240" w:lineRule="auto"/>
              <w:jc w:val="center"/>
              <w:rPr>
                <w:rFonts w:ascii="Times New Roman" w:eastAsiaTheme="minorHAnsi" w:hAnsi="Times New Roman"/>
                <w:spacing w:val="-20"/>
              </w:rPr>
            </w:pPr>
            <w:r w:rsidRPr="0038003D">
              <w:rPr>
                <w:rFonts w:ascii="Times New Roman" w:eastAsiaTheme="minorHAnsi" w:hAnsi="Times New Roman"/>
                <w:spacing w:val="-20"/>
              </w:rPr>
              <w:t>13</w:t>
            </w:r>
          </w:p>
        </w:tc>
        <w:tc>
          <w:tcPr>
            <w:tcW w:w="4394" w:type="dxa"/>
            <w:noWrap/>
          </w:tcPr>
          <w:p w:rsidR="00E04FD5" w:rsidRPr="0038003D" w:rsidRDefault="00E04FD5"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технологический техникум сервиса</w:t>
            </w:r>
          </w:p>
        </w:tc>
        <w:tc>
          <w:tcPr>
            <w:tcW w:w="1843"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1984"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04FD5" w:rsidRPr="0038003D" w:rsidRDefault="00E04FD5"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04FD5" w:rsidRPr="0038003D" w:rsidRDefault="00E04FD5" w:rsidP="00E04FD5">
            <w:pPr>
              <w:spacing w:after="0" w:line="240" w:lineRule="auto"/>
              <w:jc w:val="center"/>
              <w:rPr>
                <w:rFonts w:ascii="Times New Roman" w:hAnsi="Times New Roman"/>
                <w:b/>
                <w:color w:val="000000"/>
              </w:rPr>
            </w:pPr>
            <w:r w:rsidRPr="0038003D">
              <w:rPr>
                <w:rFonts w:ascii="Times New Roman" w:hAnsi="Times New Roman"/>
                <w:b/>
                <w:color w:val="000000"/>
              </w:rPr>
              <w:t>23,3</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lang w:val="en-US"/>
              </w:rPr>
              <w:t>14</w:t>
            </w:r>
          </w:p>
        </w:tc>
        <w:tc>
          <w:tcPr>
            <w:tcW w:w="4394" w:type="dxa"/>
            <w:noWrap/>
          </w:tcPr>
          <w:p w:rsidR="00ED2759" w:rsidRPr="0038003D" w:rsidRDefault="00ED2759" w:rsidP="00C23FE1">
            <w:pPr>
              <w:spacing w:after="0" w:line="240" w:lineRule="auto"/>
              <w:jc w:val="both"/>
              <w:rPr>
                <w:rFonts w:ascii="Times New Roman" w:hAnsi="Times New Roman"/>
                <w:color w:val="000000"/>
              </w:rPr>
            </w:pPr>
            <w:r w:rsidRPr="0038003D">
              <w:rPr>
                <w:rFonts w:ascii="Times New Roman" w:hAnsi="Times New Roman"/>
                <w:color w:val="000000"/>
              </w:rPr>
              <w:t>Ростовский-на-Дону автотранспортный колледж</w:t>
            </w:r>
          </w:p>
        </w:tc>
        <w:tc>
          <w:tcPr>
            <w:tcW w:w="1843" w:type="dxa"/>
            <w:noWrap/>
            <w:vAlign w:val="bottom"/>
          </w:tcPr>
          <w:p w:rsidR="00ED2759" w:rsidRPr="00ED2759" w:rsidRDefault="00ED2759" w:rsidP="00ED2759">
            <w:pPr>
              <w:spacing w:after="0" w:line="240" w:lineRule="auto"/>
              <w:jc w:val="center"/>
              <w:rPr>
                <w:rFonts w:ascii="Times New Roman" w:hAnsi="Times New Roman"/>
                <w:color w:val="000000"/>
              </w:rPr>
            </w:pPr>
            <w:r w:rsidRPr="00ED2759">
              <w:rPr>
                <w:rFonts w:ascii="Times New Roman" w:hAnsi="Times New Roman"/>
                <w:color w:val="000000"/>
              </w:rPr>
              <w:t>9,3</w:t>
            </w:r>
          </w:p>
        </w:tc>
        <w:tc>
          <w:tcPr>
            <w:tcW w:w="1984" w:type="dxa"/>
            <w:noWrap/>
            <w:vAlign w:val="bottom"/>
          </w:tcPr>
          <w:p w:rsidR="00ED2759" w:rsidRPr="00ED2759" w:rsidRDefault="00ED2759" w:rsidP="00ED2759">
            <w:pPr>
              <w:spacing w:after="0" w:line="240" w:lineRule="auto"/>
              <w:jc w:val="center"/>
              <w:rPr>
                <w:rFonts w:ascii="Times New Roman" w:hAnsi="Times New Roman"/>
                <w:color w:val="000000"/>
              </w:rPr>
            </w:pPr>
            <w:r w:rsidRPr="00ED2759">
              <w:rPr>
                <w:rFonts w:ascii="Times New Roman" w:hAnsi="Times New Roman"/>
                <w:color w:val="000000"/>
              </w:rPr>
              <w:t>10,0</w:t>
            </w:r>
          </w:p>
        </w:tc>
        <w:tc>
          <w:tcPr>
            <w:tcW w:w="2410" w:type="dxa"/>
            <w:noWrap/>
            <w:vAlign w:val="bottom"/>
          </w:tcPr>
          <w:p w:rsidR="00ED2759" w:rsidRPr="00ED2759" w:rsidRDefault="00ED2759" w:rsidP="00ED2759">
            <w:pPr>
              <w:spacing w:after="0" w:line="240" w:lineRule="auto"/>
              <w:jc w:val="center"/>
              <w:rPr>
                <w:rFonts w:ascii="Times New Roman" w:hAnsi="Times New Roman"/>
                <w:color w:val="000000"/>
              </w:rPr>
            </w:pPr>
            <w:r w:rsidRPr="00ED2759">
              <w:rPr>
                <w:rFonts w:ascii="Times New Roman" w:hAnsi="Times New Roman"/>
                <w:color w:val="000000"/>
              </w:rPr>
              <w:t>4,0</w:t>
            </w:r>
          </w:p>
        </w:tc>
        <w:tc>
          <w:tcPr>
            <w:tcW w:w="2410" w:type="dxa"/>
            <w:noWrap/>
            <w:vAlign w:val="bottom"/>
          </w:tcPr>
          <w:p w:rsidR="00ED2759" w:rsidRPr="00ED2759" w:rsidRDefault="00ED2759" w:rsidP="00ED2759">
            <w:pPr>
              <w:spacing w:after="0" w:line="240" w:lineRule="auto"/>
              <w:jc w:val="center"/>
              <w:rPr>
                <w:rFonts w:ascii="Times New Roman" w:hAnsi="Times New Roman"/>
                <w:color w:val="000000"/>
              </w:rPr>
            </w:pPr>
            <w:r w:rsidRPr="00ED2759">
              <w:rPr>
                <w:rFonts w:ascii="Times New Roman" w:hAnsi="Times New Roman"/>
                <w:color w:val="000000"/>
              </w:rPr>
              <w:t>0,0</w:t>
            </w:r>
          </w:p>
        </w:tc>
        <w:tc>
          <w:tcPr>
            <w:tcW w:w="1134" w:type="dxa"/>
            <w:noWrap/>
            <w:vAlign w:val="bottom"/>
          </w:tcPr>
          <w:p w:rsidR="00ED2759" w:rsidRPr="00ED2759" w:rsidRDefault="00ED2759" w:rsidP="00ED2759">
            <w:pPr>
              <w:spacing w:after="0" w:line="240" w:lineRule="auto"/>
              <w:jc w:val="center"/>
              <w:rPr>
                <w:rFonts w:ascii="Times New Roman" w:hAnsi="Times New Roman"/>
                <w:b/>
                <w:color w:val="000000"/>
              </w:rPr>
            </w:pPr>
            <w:r w:rsidRPr="00ED2759">
              <w:rPr>
                <w:rFonts w:ascii="Times New Roman" w:hAnsi="Times New Roman"/>
                <w:b/>
                <w:color w:val="000000"/>
              </w:rPr>
              <w:t>23,3</w:t>
            </w:r>
          </w:p>
        </w:tc>
      </w:tr>
      <w:tr w:rsidR="00ED2759" w:rsidRPr="0038003D" w:rsidTr="00E04FD5">
        <w:trPr>
          <w:trHeight w:val="20"/>
        </w:trPr>
        <w:tc>
          <w:tcPr>
            <w:tcW w:w="426" w:type="dxa"/>
            <w:vAlign w:val="center"/>
          </w:tcPr>
          <w:p w:rsidR="00ED2759" w:rsidRPr="00ED2759" w:rsidRDefault="00ED2759" w:rsidP="00ED2759">
            <w:pPr>
              <w:spacing w:after="0" w:line="240" w:lineRule="auto"/>
              <w:jc w:val="center"/>
              <w:rPr>
                <w:rFonts w:ascii="Times New Roman" w:eastAsiaTheme="minorHAnsi" w:hAnsi="Times New Roman"/>
                <w:spacing w:val="-20"/>
                <w:lang w:val="en-US"/>
              </w:rPr>
            </w:pPr>
            <w:r w:rsidRPr="0038003D">
              <w:rPr>
                <w:rFonts w:ascii="Times New Roman" w:eastAsiaTheme="minorHAnsi" w:hAnsi="Times New Roman"/>
                <w:spacing w:val="-20"/>
              </w:rPr>
              <w:t>1</w:t>
            </w:r>
            <w:r>
              <w:rPr>
                <w:rFonts w:ascii="Times New Roman" w:eastAsiaTheme="minorHAnsi" w:hAnsi="Times New Roman"/>
                <w:spacing w:val="-20"/>
                <w:lang w:val="en-US"/>
              </w:rPr>
              <w:t>5</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строительно-художественный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7,1</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23,1</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lastRenderedPageBreak/>
              <w:t>1</w:t>
            </w:r>
            <w:r>
              <w:rPr>
                <w:rFonts w:ascii="Times New Roman" w:eastAsiaTheme="minorHAnsi" w:hAnsi="Times New Roman"/>
                <w:spacing w:val="-20"/>
                <w:lang w:val="en-US"/>
              </w:rPr>
              <w:t>6</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Зерноградский педагогический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23,0</w:t>
            </w:r>
          </w:p>
        </w:tc>
      </w:tr>
      <w:tr w:rsidR="00ED2759" w:rsidRPr="0038003D" w:rsidTr="00E04FD5">
        <w:trPr>
          <w:trHeight w:val="20"/>
        </w:trPr>
        <w:tc>
          <w:tcPr>
            <w:tcW w:w="426" w:type="dxa"/>
            <w:vAlign w:val="center"/>
          </w:tcPr>
          <w:p w:rsidR="00ED2759" w:rsidRPr="00ED2759" w:rsidRDefault="00ED2759" w:rsidP="00ED2759">
            <w:pPr>
              <w:spacing w:after="0" w:line="240" w:lineRule="auto"/>
              <w:jc w:val="center"/>
              <w:rPr>
                <w:rFonts w:ascii="Times New Roman" w:eastAsiaTheme="minorHAnsi" w:hAnsi="Times New Roman"/>
                <w:spacing w:val="-20"/>
                <w:lang w:val="en-US"/>
              </w:rPr>
            </w:pPr>
            <w:r w:rsidRPr="0038003D">
              <w:rPr>
                <w:rFonts w:ascii="Times New Roman" w:eastAsiaTheme="minorHAnsi" w:hAnsi="Times New Roman"/>
                <w:spacing w:val="-20"/>
              </w:rPr>
              <w:t>1</w:t>
            </w:r>
            <w:r>
              <w:rPr>
                <w:rFonts w:ascii="Times New Roman" w:eastAsiaTheme="minorHAnsi" w:hAnsi="Times New Roman"/>
                <w:spacing w:val="-20"/>
                <w:lang w:val="en-US"/>
              </w:rPr>
              <w:t>7</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Таганрогский авиационный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23,0</w:t>
            </w:r>
          </w:p>
        </w:tc>
      </w:tr>
      <w:tr w:rsidR="00ED2759" w:rsidRPr="0038003D" w:rsidTr="00E04FD5">
        <w:trPr>
          <w:trHeight w:val="20"/>
        </w:trPr>
        <w:tc>
          <w:tcPr>
            <w:tcW w:w="426" w:type="dxa"/>
            <w:vAlign w:val="center"/>
          </w:tcPr>
          <w:p w:rsidR="00ED2759" w:rsidRPr="00ED2759" w:rsidRDefault="00ED2759" w:rsidP="00ED2759">
            <w:pPr>
              <w:spacing w:after="0" w:line="240" w:lineRule="auto"/>
              <w:jc w:val="center"/>
              <w:rPr>
                <w:rFonts w:ascii="Times New Roman" w:eastAsiaTheme="minorHAnsi" w:hAnsi="Times New Roman"/>
                <w:spacing w:val="-20"/>
                <w:lang w:val="en-US"/>
              </w:rPr>
            </w:pPr>
            <w:r w:rsidRPr="0038003D">
              <w:rPr>
                <w:rFonts w:ascii="Times New Roman" w:eastAsiaTheme="minorHAnsi" w:hAnsi="Times New Roman"/>
                <w:spacing w:val="-20"/>
              </w:rPr>
              <w:t>1</w:t>
            </w:r>
            <w:r>
              <w:rPr>
                <w:rFonts w:ascii="Times New Roman" w:eastAsiaTheme="minorHAnsi" w:hAnsi="Times New Roman"/>
                <w:spacing w:val="-20"/>
                <w:lang w:val="en-US"/>
              </w:rPr>
              <w:t>8</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Зимовниковский сельскохозяйственный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6,8</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22,8</w:t>
            </w:r>
          </w:p>
        </w:tc>
      </w:tr>
      <w:tr w:rsidR="00ED2759" w:rsidRPr="0038003D" w:rsidTr="00E04FD5">
        <w:trPr>
          <w:trHeight w:val="20"/>
        </w:trPr>
        <w:tc>
          <w:tcPr>
            <w:tcW w:w="426" w:type="dxa"/>
            <w:vAlign w:val="center"/>
          </w:tcPr>
          <w:p w:rsidR="00ED2759" w:rsidRPr="00ED2759" w:rsidRDefault="00ED2759" w:rsidP="00ED2759">
            <w:pPr>
              <w:spacing w:after="0" w:line="240" w:lineRule="auto"/>
              <w:jc w:val="center"/>
              <w:rPr>
                <w:rFonts w:ascii="Times New Roman" w:eastAsiaTheme="minorHAnsi" w:hAnsi="Times New Roman"/>
                <w:spacing w:val="-20"/>
                <w:lang w:val="en-US"/>
              </w:rPr>
            </w:pPr>
            <w:r w:rsidRPr="0038003D">
              <w:rPr>
                <w:rFonts w:ascii="Times New Roman" w:eastAsiaTheme="minorHAnsi" w:hAnsi="Times New Roman"/>
                <w:spacing w:val="-20"/>
              </w:rPr>
              <w:t>1</w:t>
            </w:r>
            <w:r>
              <w:rPr>
                <w:rFonts w:ascii="Times New Roman" w:eastAsiaTheme="minorHAnsi" w:hAnsi="Times New Roman"/>
                <w:spacing w:val="-20"/>
                <w:lang w:val="en-US"/>
              </w:rPr>
              <w:t>9</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Каменский педагогический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22,8</w:t>
            </w:r>
          </w:p>
        </w:tc>
      </w:tr>
      <w:tr w:rsidR="00ED2759" w:rsidRPr="0038003D" w:rsidTr="00E04FD5">
        <w:trPr>
          <w:trHeight w:val="20"/>
        </w:trPr>
        <w:tc>
          <w:tcPr>
            <w:tcW w:w="426" w:type="dxa"/>
            <w:vAlign w:val="center"/>
          </w:tcPr>
          <w:p w:rsidR="00ED2759" w:rsidRPr="00ED2759" w:rsidRDefault="00ED2759" w:rsidP="00A43E16">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lang w:val="en-US"/>
              </w:rPr>
              <w:t>20</w:t>
            </w:r>
          </w:p>
        </w:tc>
        <w:tc>
          <w:tcPr>
            <w:tcW w:w="4394" w:type="dxa"/>
            <w:noWrap/>
          </w:tcPr>
          <w:p w:rsidR="00ED2759" w:rsidRPr="0038003D" w:rsidRDefault="00ED2759" w:rsidP="00A43E16">
            <w:pPr>
              <w:spacing w:after="0" w:line="240" w:lineRule="auto"/>
              <w:jc w:val="both"/>
              <w:rPr>
                <w:rFonts w:ascii="Times New Roman" w:hAnsi="Times New Roman"/>
                <w:color w:val="000000"/>
              </w:rPr>
            </w:pPr>
            <w:r w:rsidRPr="0038003D">
              <w:rPr>
                <w:rFonts w:ascii="Times New Roman" w:hAnsi="Times New Roman"/>
                <w:color w:val="000000"/>
              </w:rPr>
              <w:t>Митякинский техникум агротехнологий и питания</w:t>
            </w:r>
          </w:p>
        </w:tc>
        <w:tc>
          <w:tcPr>
            <w:tcW w:w="1843"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1984"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A43E16">
            <w:pPr>
              <w:spacing w:after="0" w:line="240" w:lineRule="auto"/>
              <w:jc w:val="center"/>
              <w:rPr>
                <w:rFonts w:ascii="Times New Roman" w:hAnsi="Times New Roman"/>
                <w:b/>
                <w:color w:val="000000"/>
              </w:rPr>
            </w:pPr>
            <w:r w:rsidRPr="0038003D">
              <w:rPr>
                <w:rFonts w:ascii="Times New Roman" w:hAnsi="Times New Roman"/>
                <w:b/>
                <w:color w:val="000000"/>
              </w:rPr>
              <w:t>22,8</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1</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Шахтинский региональный колледж топлива и энергетики</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22,5</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2</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Новочеркасский геологоразведочный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6,1</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22,1</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3</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Донской промышленно-технический колледж (ПУ № 8)</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6,1</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22,1</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4</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Белокалитвинский гуманитарно-индустриальный техникум</w:t>
            </w:r>
          </w:p>
        </w:tc>
        <w:tc>
          <w:tcPr>
            <w:tcW w:w="1843" w:type="dxa"/>
            <w:noWrap/>
            <w:vAlign w:val="bottom"/>
          </w:tcPr>
          <w:p w:rsidR="00ED2759" w:rsidRPr="003C3008" w:rsidRDefault="003C3008" w:rsidP="003C3008">
            <w:pPr>
              <w:spacing w:after="0" w:line="240" w:lineRule="auto"/>
              <w:jc w:val="center"/>
              <w:rPr>
                <w:rFonts w:ascii="Times New Roman" w:hAnsi="Times New Roman"/>
                <w:color w:val="000000"/>
                <w:lang w:val="en-US"/>
              </w:rPr>
            </w:pPr>
            <w:r>
              <w:rPr>
                <w:rFonts w:ascii="Times New Roman" w:hAnsi="Times New Roman"/>
                <w:color w:val="000000"/>
                <w:lang w:val="en-US"/>
              </w:rPr>
              <w:t>9</w:t>
            </w:r>
            <w:r w:rsidR="00ED2759" w:rsidRPr="0038003D">
              <w:rPr>
                <w:rFonts w:ascii="Times New Roman" w:hAnsi="Times New Roman"/>
                <w:color w:val="000000"/>
              </w:rPr>
              <w:t>,</w:t>
            </w:r>
            <w:r>
              <w:rPr>
                <w:rFonts w:ascii="Times New Roman" w:hAnsi="Times New Roman"/>
                <w:color w:val="000000"/>
                <w:lang w:val="en-US"/>
              </w:rPr>
              <w:t>0</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C3008" w:rsidRDefault="00ED2759" w:rsidP="003C3008">
            <w:pPr>
              <w:spacing w:after="0" w:line="240" w:lineRule="auto"/>
              <w:jc w:val="center"/>
              <w:rPr>
                <w:rFonts w:ascii="Times New Roman" w:hAnsi="Times New Roman"/>
                <w:b/>
                <w:color w:val="000000"/>
                <w:lang w:val="en-US"/>
              </w:rPr>
            </w:pPr>
            <w:r w:rsidRPr="0038003D">
              <w:rPr>
                <w:rFonts w:ascii="Times New Roman" w:hAnsi="Times New Roman"/>
                <w:b/>
                <w:color w:val="000000"/>
              </w:rPr>
              <w:t>2</w:t>
            </w:r>
            <w:r w:rsidR="003C3008">
              <w:rPr>
                <w:rFonts w:ascii="Times New Roman" w:hAnsi="Times New Roman"/>
                <w:b/>
                <w:color w:val="000000"/>
                <w:lang w:val="en-US"/>
              </w:rPr>
              <w:t>2</w:t>
            </w:r>
            <w:r w:rsidRPr="0038003D">
              <w:rPr>
                <w:rFonts w:ascii="Times New Roman" w:hAnsi="Times New Roman"/>
                <w:b/>
                <w:color w:val="000000"/>
              </w:rPr>
              <w:t>,</w:t>
            </w:r>
            <w:r w:rsidR="003C3008">
              <w:rPr>
                <w:rFonts w:ascii="Times New Roman" w:hAnsi="Times New Roman"/>
                <w:b/>
                <w:color w:val="000000"/>
                <w:lang w:val="en-US"/>
              </w:rPr>
              <w:t>0</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5</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Ростовский-на-Дону гидрометеорологический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6,3</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21,8</w:t>
            </w:r>
          </w:p>
        </w:tc>
      </w:tr>
      <w:tr w:rsidR="00ED2759" w:rsidRPr="0038003D" w:rsidTr="00E04FD5">
        <w:trPr>
          <w:trHeight w:val="20"/>
        </w:trPr>
        <w:tc>
          <w:tcPr>
            <w:tcW w:w="426" w:type="dxa"/>
            <w:vAlign w:val="center"/>
          </w:tcPr>
          <w:p w:rsidR="00ED2759" w:rsidRPr="00ED2759" w:rsidRDefault="00ED2759" w:rsidP="00EF472B">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6</w:t>
            </w:r>
          </w:p>
        </w:tc>
        <w:tc>
          <w:tcPr>
            <w:tcW w:w="4394" w:type="dxa"/>
            <w:noWrap/>
          </w:tcPr>
          <w:p w:rsidR="00ED2759" w:rsidRPr="0038003D" w:rsidRDefault="00ED2759" w:rsidP="00A43E16">
            <w:pPr>
              <w:spacing w:after="0" w:line="240" w:lineRule="auto"/>
              <w:jc w:val="both"/>
              <w:rPr>
                <w:rFonts w:ascii="Times New Roman" w:hAnsi="Times New Roman"/>
                <w:color w:val="000000"/>
              </w:rPr>
            </w:pPr>
            <w:r w:rsidRPr="0038003D">
              <w:rPr>
                <w:rFonts w:ascii="Times New Roman" w:hAnsi="Times New Roman"/>
                <w:color w:val="000000"/>
              </w:rPr>
              <w:t>Ростовский-на-Дону автодорожный колледж</w:t>
            </w:r>
          </w:p>
        </w:tc>
        <w:tc>
          <w:tcPr>
            <w:tcW w:w="1843"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1984"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A43E16">
            <w:pPr>
              <w:spacing w:after="0" w:line="240" w:lineRule="auto"/>
              <w:jc w:val="center"/>
              <w:rPr>
                <w:rFonts w:ascii="Times New Roman" w:hAnsi="Times New Roman"/>
                <w:b/>
                <w:color w:val="000000"/>
              </w:rPr>
            </w:pPr>
            <w:r w:rsidRPr="0038003D">
              <w:rPr>
                <w:rFonts w:ascii="Times New Roman" w:hAnsi="Times New Roman"/>
                <w:b/>
                <w:color w:val="000000"/>
              </w:rPr>
              <w:t>21,5</w:t>
            </w:r>
          </w:p>
        </w:tc>
      </w:tr>
      <w:tr w:rsidR="00ED2759" w:rsidRPr="0038003D" w:rsidTr="00E04FD5">
        <w:trPr>
          <w:trHeight w:val="20"/>
        </w:trPr>
        <w:tc>
          <w:tcPr>
            <w:tcW w:w="426" w:type="dxa"/>
            <w:vAlign w:val="center"/>
          </w:tcPr>
          <w:p w:rsidR="00ED2759" w:rsidRPr="00ED2759" w:rsidRDefault="00ED2759" w:rsidP="00EF472B">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7</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Морозовский агропромышленный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5,4</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21,4</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8</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Батайское профессиональное училище № 108</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6,8</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20,3</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2</w:t>
            </w:r>
            <w:r>
              <w:rPr>
                <w:rFonts w:ascii="Times New Roman" w:eastAsiaTheme="minorHAnsi" w:hAnsi="Times New Roman"/>
                <w:spacing w:val="-20"/>
                <w:lang w:val="en-US"/>
              </w:rPr>
              <w:t>9</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колледж металлообработки и автосервиса</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20,1</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lang w:val="en-US"/>
              </w:rPr>
              <w:t>30</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индустриально-полиграфический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19,8</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1</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Ростовский колледж технологий машиностроения</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6,6</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19,6</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lastRenderedPageBreak/>
              <w:t>3</w:t>
            </w:r>
            <w:r>
              <w:rPr>
                <w:rFonts w:ascii="Times New Roman" w:eastAsiaTheme="minorHAnsi" w:hAnsi="Times New Roman"/>
                <w:spacing w:val="-20"/>
                <w:lang w:val="en-US"/>
              </w:rPr>
              <w:t>2</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Константиновский технологический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5,6</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19,1</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3</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Донецкое профессиональное училище № 49</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18,8</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4</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Азовский гуманитарно-технический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6,1</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18,6</w:t>
            </w:r>
          </w:p>
        </w:tc>
      </w:tr>
      <w:tr w:rsidR="00ED2759" w:rsidRPr="0038003D" w:rsidTr="00E04FD5">
        <w:trPr>
          <w:trHeight w:val="20"/>
        </w:trPr>
        <w:tc>
          <w:tcPr>
            <w:tcW w:w="426" w:type="dxa"/>
            <w:vAlign w:val="center"/>
          </w:tcPr>
          <w:p w:rsidR="00ED2759" w:rsidRPr="00ED2759" w:rsidRDefault="00ED2759" w:rsidP="004410D7">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5</w:t>
            </w:r>
          </w:p>
        </w:tc>
        <w:tc>
          <w:tcPr>
            <w:tcW w:w="4394" w:type="dxa"/>
            <w:noWrap/>
          </w:tcPr>
          <w:p w:rsidR="00ED2759" w:rsidRPr="0038003D" w:rsidRDefault="00ED2759" w:rsidP="00A43E16">
            <w:pPr>
              <w:spacing w:after="0" w:line="240" w:lineRule="auto"/>
              <w:jc w:val="both"/>
              <w:rPr>
                <w:rFonts w:ascii="Times New Roman" w:hAnsi="Times New Roman"/>
                <w:color w:val="000000"/>
              </w:rPr>
            </w:pPr>
            <w:r w:rsidRPr="0038003D">
              <w:rPr>
                <w:rFonts w:ascii="Times New Roman" w:hAnsi="Times New Roman"/>
                <w:color w:val="000000"/>
              </w:rPr>
              <w:t>Новочеркасский машиностроительный колледж</w:t>
            </w:r>
          </w:p>
        </w:tc>
        <w:tc>
          <w:tcPr>
            <w:tcW w:w="1843"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1984"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A43E16">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A43E16">
            <w:pPr>
              <w:spacing w:after="0" w:line="240" w:lineRule="auto"/>
              <w:jc w:val="center"/>
              <w:rPr>
                <w:rFonts w:ascii="Times New Roman" w:hAnsi="Times New Roman"/>
                <w:b/>
                <w:color w:val="000000"/>
              </w:rPr>
            </w:pPr>
            <w:r w:rsidRPr="0038003D">
              <w:rPr>
                <w:rFonts w:ascii="Times New Roman" w:hAnsi="Times New Roman"/>
                <w:b/>
                <w:color w:val="000000"/>
              </w:rPr>
              <w:t>18,6</w:t>
            </w:r>
          </w:p>
        </w:tc>
      </w:tr>
      <w:tr w:rsidR="00ED2759" w:rsidRPr="0038003D" w:rsidTr="00E04FD5">
        <w:trPr>
          <w:trHeight w:val="20"/>
        </w:trPr>
        <w:tc>
          <w:tcPr>
            <w:tcW w:w="426" w:type="dxa"/>
            <w:vAlign w:val="center"/>
          </w:tcPr>
          <w:p w:rsidR="00ED2759" w:rsidRPr="00ED2759" w:rsidRDefault="00ED2759" w:rsidP="004410D7">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6</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Волгодонское строительное профессиональное училище № 69</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4,4</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18,4</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7</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Каргинский аграрно-технологический техникум</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18,3</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8</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Батайский техникум железнодорожного транспорта и строительства</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18,0</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rPr>
              <w:t>3</w:t>
            </w:r>
            <w:r>
              <w:rPr>
                <w:rFonts w:ascii="Times New Roman" w:eastAsiaTheme="minorHAnsi" w:hAnsi="Times New Roman"/>
                <w:spacing w:val="-20"/>
                <w:lang w:val="en-US"/>
              </w:rPr>
              <w:t>9</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Таганрогский колледж морского приборостроения</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5,4</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6,5</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17,9</w:t>
            </w:r>
          </w:p>
        </w:tc>
      </w:tr>
      <w:tr w:rsidR="00ED2759" w:rsidRPr="0038003D" w:rsidTr="00E04FD5">
        <w:trPr>
          <w:trHeight w:val="20"/>
        </w:trPr>
        <w:tc>
          <w:tcPr>
            <w:tcW w:w="426" w:type="dxa"/>
            <w:vAlign w:val="center"/>
          </w:tcPr>
          <w:p w:rsidR="00ED2759" w:rsidRPr="00ED2759" w:rsidRDefault="00ED2759" w:rsidP="00E04FD5">
            <w:pPr>
              <w:spacing w:after="0" w:line="240" w:lineRule="auto"/>
              <w:jc w:val="center"/>
              <w:rPr>
                <w:rFonts w:ascii="Times New Roman" w:eastAsiaTheme="minorHAnsi" w:hAnsi="Times New Roman"/>
                <w:spacing w:val="-20"/>
                <w:lang w:val="en-US"/>
              </w:rPr>
            </w:pPr>
            <w:r>
              <w:rPr>
                <w:rFonts w:ascii="Times New Roman" w:eastAsiaTheme="minorHAnsi" w:hAnsi="Times New Roman"/>
                <w:spacing w:val="-20"/>
                <w:lang w:val="en-US"/>
              </w:rPr>
              <w:t>40</w:t>
            </w:r>
          </w:p>
        </w:tc>
        <w:tc>
          <w:tcPr>
            <w:tcW w:w="4394" w:type="dxa"/>
            <w:noWrap/>
          </w:tcPr>
          <w:p w:rsidR="00ED2759" w:rsidRPr="0038003D" w:rsidRDefault="00ED2759" w:rsidP="00E04FD5">
            <w:pPr>
              <w:spacing w:after="0" w:line="240" w:lineRule="auto"/>
              <w:jc w:val="both"/>
              <w:rPr>
                <w:rFonts w:ascii="Times New Roman" w:hAnsi="Times New Roman"/>
                <w:color w:val="000000"/>
              </w:rPr>
            </w:pPr>
            <w:r w:rsidRPr="0038003D">
              <w:rPr>
                <w:rFonts w:ascii="Times New Roman" w:hAnsi="Times New Roman"/>
                <w:color w:val="000000"/>
              </w:rPr>
              <w:t>Донской педагогический колледж</w:t>
            </w:r>
          </w:p>
        </w:tc>
        <w:tc>
          <w:tcPr>
            <w:tcW w:w="1843"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6,1</w:t>
            </w:r>
          </w:p>
        </w:tc>
        <w:tc>
          <w:tcPr>
            <w:tcW w:w="1984"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5,0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4,0</w:t>
            </w:r>
          </w:p>
        </w:tc>
        <w:tc>
          <w:tcPr>
            <w:tcW w:w="2410" w:type="dxa"/>
            <w:noWrap/>
            <w:vAlign w:val="bottom"/>
          </w:tcPr>
          <w:p w:rsidR="00ED2759" w:rsidRPr="0038003D" w:rsidRDefault="00ED2759" w:rsidP="00E04FD5">
            <w:pPr>
              <w:spacing w:after="0" w:line="240" w:lineRule="auto"/>
              <w:jc w:val="center"/>
              <w:rPr>
                <w:rFonts w:ascii="Times New Roman" w:hAnsi="Times New Roman"/>
                <w:color w:val="000000"/>
              </w:rPr>
            </w:pPr>
            <w:r w:rsidRPr="0038003D">
              <w:rPr>
                <w:rFonts w:ascii="Times New Roman" w:hAnsi="Times New Roman"/>
                <w:color w:val="000000"/>
              </w:rPr>
              <w:t>0,0</w:t>
            </w:r>
          </w:p>
        </w:tc>
        <w:tc>
          <w:tcPr>
            <w:tcW w:w="1134" w:type="dxa"/>
            <w:noWrap/>
            <w:vAlign w:val="bottom"/>
          </w:tcPr>
          <w:p w:rsidR="00ED2759" w:rsidRPr="0038003D" w:rsidRDefault="00ED2759" w:rsidP="00E04FD5">
            <w:pPr>
              <w:spacing w:after="0" w:line="240" w:lineRule="auto"/>
              <w:jc w:val="center"/>
              <w:rPr>
                <w:rFonts w:ascii="Times New Roman" w:hAnsi="Times New Roman"/>
                <w:b/>
                <w:color w:val="000000"/>
              </w:rPr>
            </w:pPr>
            <w:r w:rsidRPr="0038003D">
              <w:rPr>
                <w:rFonts w:ascii="Times New Roman" w:hAnsi="Times New Roman"/>
                <w:b/>
                <w:color w:val="000000"/>
              </w:rPr>
              <w:t>15,1</w:t>
            </w:r>
          </w:p>
        </w:tc>
      </w:tr>
    </w:tbl>
    <w:p w:rsidR="00E04FD5" w:rsidRPr="0038003D" w:rsidRDefault="00E04FD5" w:rsidP="00B74275">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E04FD5" w:rsidRPr="0038003D" w:rsidRDefault="003C3008" w:rsidP="0075529B">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391B5A7">
            <wp:extent cx="8816400" cy="5367600"/>
            <wp:effectExtent l="0" t="0" r="381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16400" cy="5367600"/>
                    </a:xfrm>
                    <a:prstGeom prst="rect">
                      <a:avLst/>
                    </a:prstGeom>
                    <a:noFill/>
                  </pic:spPr>
                </pic:pic>
              </a:graphicData>
            </a:graphic>
          </wp:inline>
        </w:drawing>
      </w:r>
    </w:p>
    <w:p w:rsidR="00E04FD5" w:rsidRPr="0038003D" w:rsidRDefault="0065510B" w:rsidP="0075529B">
      <w:pPr>
        <w:spacing w:after="0"/>
        <w:jc w:val="center"/>
        <w:rPr>
          <w:rFonts w:ascii="Times New Roman" w:hAnsi="Times New Roman"/>
          <w:sz w:val="28"/>
          <w:szCs w:val="28"/>
        </w:rPr>
      </w:pPr>
      <w:r w:rsidRPr="0038003D">
        <w:rPr>
          <w:rFonts w:ascii="Times New Roman" w:eastAsiaTheme="minorHAnsi" w:hAnsi="Times New Roman"/>
          <w:sz w:val="28"/>
          <w:szCs w:val="28"/>
        </w:rPr>
        <w:t>Рисунок 3.2.1 – Ранжирование ПОО Ростовской области по показателям, характеризующим открытость и доступность информации, размещенной на сайте (по состоянию на июль 2017 г.)</w:t>
      </w:r>
    </w:p>
    <w:p w:rsidR="00E04FD5" w:rsidRPr="0038003D" w:rsidRDefault="00E04FD5" w:rsidP="00B74275">
      <w:pPr>
        <w:spacing w:after="0" w:line="360" w:lineRule="auto"/>
        <w:ind w:firstLine="709"/>
        <w:jc w:val="both"/>
        <w:rPr>
          <w:rFonts w:ascii="Times New Roman" w:hAnsi="Times New Roman"/>
          <w:sz w:val="28"/>
          <w:szCs w:val="28"/>
        </w:rPr>
        <w:sectPr w:rsidR="00E04FD5" w:rsidRPr="0038003D" w:rsidSect="00E04FD5">
          <w:pgSz w:w="16838" w:h="11906" w:orient="landscape"/>
          <w:pgMar w:top="1701" w:right="1134" w:bottom="850" w:left="1134" w:header="708" w:footer="708" w:gutter="0"/>
          <w:cols w:space="708"/>
          <w:docGrid w:linePitch="360"/>
        </w:sectPr>
      </w:pPr>
    </w:p>
    <w:p w:rsidR="0065510B" w:rsidRPr="0038003D" w:rsidRDefault="0065510B" w:rsidP="0065510B">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3.2.2 – Дефициты сайтов ПОО Ростовской области по показателям, характеризующим открытость и доступность информации</w:t>
      </w:r>
      <w:r w:rsidRPr="0038003D">
        <w:rPr>
          <w:rFonts w:ascii="Times New Roman" w:eastAsiaTheme="minorHAnsi" w:hAnsi="Times New Roman"/>
          <w:sz w:val="28"/>
          <w:szCs w:val="28"/>
        </w:rPr>
        <w:br/>
        <w:t>(по состоянию на июль 2017 г.)</w:t>
      </w:r>
    </w:p>
    <w:tbl>
      <w:tblPr>
        <w:tblStyle w:val="42"/>
        <w:tblW w:w="0" w:type="auto"/>
        <w:tblInd w:w="108" w:type="dxa"/>
        <w:tblLayout w:type="fixed"/>
        <w:tblLook w:val="04A0" w:firstRow="1" w:lastRow="0" w:firstColumn="1" w:lastColumn="0" w:noHBand="0" w:noVBand="1"/>
      </w:tblPr>
      <w:tblGrid>
        <w:gridCol w:w="426"/>
        <w:gridCol w:w="2693"/>
        <w:gridCol w:w="6237"/>
      </w:tblGrid>
      <w:tr w:rsidR="0065510B" w:rsidRPr="0038003D" w:rsidTr="0065510B">
        <w:trPr>
          <w:cantSplit/>
          <w:trHeight w:val="20"/>
          <w:tblHeader/>
        </w:trPr>
        <w:tc>
          <w:tcPr>
            <w:tcW w:w="426" w:type="dxa"/>
          </w:tcPr>
          <w:p w:rsidR="0065510B" w:rsidRPr="0038003D" w:rsidRDefault="0065510B" w:rsidP="0065510B">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693" w:type="dxa"/>
            <w:noWrap/>
            <w:hideMark/>
          </w:tcPr>
          <w:p w:rsidR="0065510B" w:rsidRPr="0038003D" w:rsidRDefault="0065510B" w:rsidP="0065510B">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ПОО</w:t>
            </w:r>
          </w:p>
        </w:tc>
        <w:tc>
          <w:tcPr>
            <w:tcW w:w="6237" w:type="dxa"/>
          </w:tcPr>
          <w:p w:rsidR="0065510B" w:rsidRPr="0038003D" w:rsidRDefault="0065510B" w:rsidP="0065510B">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Сальский аграрно-технический колледж</w:t>
            </w:r>
          </w:p>
        </w:tc>
        <w:tc>
          <w:tcPr>
            <w:tcW w:w="6237" w:type="dxa"/>
          </w:tcPr>
          <w:p w:rsidR="00EE5C2E"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Поиск по сайту работает неудовлетворительно.</w:t>
            </w:r>
          </w:p>
          <w:p w:rsidR="0065510B"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EE5C2E"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объеме образовательной деятельности (муниципальное / государственное задание на 2017 год).</w:t>
            </w:r>
          </w:p>
          <w:p w:rsidR="00EE5C2E"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актуальной информации о трудоустройстве (дальнейшей учебе) выпускников.</w:t>
            </w:r>
          </w:p>
          <w:p w:rsidR="00EE5C2E"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EE5C2E" w:rsidRPr="0038003D" w:rsidRDefault="00EE5C2E" w:rsidP="00EE5C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металлургический техникум</w:t>
            </w:r>
          </w:p>
        </w:tc>
        <w:tc>
          <w:tcPr>
            <w:tcW w:w="6237" w:type="dxa"/>
          </w:tcPr>
          <w:p w:rsidR="0065510B" w:rsidRPr="0038003D" w:rsidRDefault="00FC063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Неудачная структура сайта, затрудняющая поиск информации.</w:t>
            </w:r>
          </w:p>
          <w:p w:rsidR="00FC0639" w:rsidRPr="0038003D" w:rsidRDefault="00FC063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описания образовательной</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ых) программы (-м) с приложением ее (их) копии (-й).</w:t>
            </w:r>
          </w:p>
          <w:p w:rsidR="00FC0639" w:rsidRPr="0038003D" w:rsidRDefault="00FC063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объеме образовательной деятельности (муниципальное / государственное задание на 2017 год).</w:t>
            </w:r>
          </w:p>
          <w:p w:rsidR="00FC0639" w:rsidRPr="0038003D" w:rsidRDefault="00FC063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актуальной информации о трудоустройстве (дальнейшей учебе) выпускников. Присутствует информация общего характера.</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Пухляковский агропромышленный техникум</w:t>
            </w:r>
          </w:p>
        </w:tc>
        <w:tc>
          <w:tcPr>
            <w:tcW w:w="6237" w:type="dxa"/>
          </w:tcPr>
          <w:p w:rsidR="0065510B"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Раздел «Сведения об организации» в меню отсутствует. Подразделы данного раздела доступны только с помощью пиктограмм (не снабженных подписями).</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плана финансово-хозяйственной деятельности образовательной организации на 2017 год.</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объеме образовательной деятельности (муниципальное / государственное задание на 2017 год).</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актуальной информации о трудоустройстве (дальнейшей учебе) выпускников.</w:t>
            </w:r>
          </w:p>
          <w:p w:rsidR="00FC0639" w:rsidRPr="0038003D" w:rsidRDefault="00FC0639" w:rsidP="00FC0639">
            <w:pPr>
              <w:spacing w:after="0" w:line="240" w:lineRule="auto"/>
              <w:jc w:val="both"/>
              <w:rPr>
                <w:rFonts w:ascii="Times New Roman" w:eastAsiaTheme="minorHAnsi" w:hAnsi="Times New Roman"/>
                <w:sz w:val="24"/>
                <w:szCs w:val="24"/>
              </w:rPr>
            </w:pPr>
          </w:p>
          <w:p w:rsidR="00FC0639" w:rsidRPr="0038003D" w:rsidRDefault="00FC0639" w:rsidP="00FC0639">
            <w:pPr>
              <w:spacing w:after="0" w:line="240" w:lineRule="auto"/>
              <w:jc w:val="both"/>
              <w:rPr>
                <w:rFonts w:ascii="Times New Roman" w:eastAsiaTheme="minorHAnsi" w:hAnsi="Times New Roman"/>
                <w:sz w:val="24"/>
                <w:szCs w:val="24"/>
              </w:rPr>
            </w:pP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7)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4</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Волгодонский техникум энергетики и транспорта</w:t>
            </w:r>
          </w:p>
        </w:tc>
        <w:tc>
          <w:tcPr>
            <w:tcW w:w="6237" w:type="dxa"/>
          </w:tcPr>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Поиск по сайту работает неудовлетворительно.</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65510B" w:rsidRPr="0038003D" w:rsidRDefault="00FC063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объеме образовательной деятельности (муниципальное / государственное задание на 2017 год).</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(или недостаточно) сведений по разделу «Материально-техническое обеспечение» – средства обучения и воспитания.</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C0639" w:rsidRPr="0038003D" w:rsidRDefault="00FC0639" w:rsidP="00FC063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5</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колледж радиоэлектроники, информационных и промышленных технологий</w:t>
            </w:r>
          </w:p>
        </w:tc>
        <w:tc>
          <w:tcPr>
            <w:tcW w:w="6237" w:type="dxa"/>
          </w:tcPr>
          <w:p w:rsidR="0065510B" w:rsidRPr="0038003D" w:rsidRDefault="00DC61D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DC61D6" w:rsidRPr="0038003D" w:rsidRDefault="00DC61D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реализуемых уровнях образования.</w:t>
            </w:r>
          </w:p>
          <w:p w:rsidR="00DC61D6" w:rsidRPr="0038003D" w:rsidRDefault="00DC61D6" w:rsidP="00DC61D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описания образовательной</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ых) программы (-м) с приложением ее (их) копии (-й).</w:t>
            </w:r>
          </w:p>
          <w:p w:rsidR="00DC61D6" w:rsidRPr="0038003D" w:rsidRDefault="00DC61D6" w:rsidP="00DC61D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доступности материально-технической обеспечения (МТО) организации для использования инвалидами и лицами с ОВЗ.</w:t>
            </w:r>
          </w:p>
          <w:p w:rsidR="00DC61D6" w:rsidRPr="0038003D" w:rsidRDefault="00DC61D6" w:rsidP="00DC61D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актуальной информации о трудоустройстве (дальнейшей учебе) выпускников.</w:t>
            </w:r>
          </w:p>
          <w:p w:rsidR="00DC61D6" w:rsidRPr="0038003D" w:rsidRDefault="00DC61D6" w:rsidP="00DC61D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C61D6" w:rsidRPr="0038003D" w:rsidRDefault="00DC61D6" w:rsidP="00DC61D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6</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Аксайский технологический техникум</w:t>
            </w:r>
          </w:p>
        </w:tc>
        <w:tc>
          <w:tcPr>
            <w:tcW w:w="6237" w:type="dxa"/>
          </w:tcPr>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65510B" w:rsidRPr="0038003D" w:rsidRDefault="001B7F05"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федеральных государственных образовательных стандартов (с приложением их копий или ссылок на них).</w:t>
            </w:r>
          </w:p>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объеме образовательной деятельности (муниципальное / государственное задание на 2017 год).</w:t>
            </w:r>
          </w:p>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(или недостаточно) сведений по разделу «Материально-техническое обеспечение» – средства обучения и воспитания.</w:t>
            </w:r>
          </w:p>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B7F05" w:rsidRPr="0038003D" w:rsidRDefault="001B7F05" w:rsidP="001B7F0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7</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Шахтинский педагогический колледж</w:t>
            </w:r>
          </w:p>
        </w:tc>
        <w:tc>
          <w:tcPr>
            <w:tcW w:w="6237" w:type="dxa"/>
          </w:tcPr>
          <w:p w:rsidR="00AE51A8" w:rsidRPr="0038003D" w:rsidRDefault="00AE51A8" w:rsidP="00AE51A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сведений об объеме образовательной деятельности (муниципальное / государственное задание на 2017 год).</w:t>
            </w:r>
          </w:p>
          <w:p w:rsidR="00AE51A8" w:rsidRPr="0038003D" w:rsidRDefault="00AE51A8" w:rsidP="00AE51A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сведений о доступности материально-технической обеспечения (МТО) организации для использования инвалидами и лицами с ОВЗ.</w:t>
            </w:r>
          </w:p>
          <w:p w:rsidR="00AE51A8" w:rsidRPr="0038003D" w:rsidRDefault="00AE51A8" w:rsidP="00AE51A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уровне образования педагогических работников организации.</w:t>
            </w:r>
          </w:p>
          <w:p w:rsidR="00AE51A8" w:rsidRPr="0038003D" w:rsidRDefault="00AE51A8" w:rsidP="00AE51A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65510B" w:rsidRPr="0038003D" w:rsidRDefault="00AE51A8" w:rsidP="00AE51A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8</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торгово-экономический колледж</w:t>
            </w:r>
          </w:p>
        </w:tc>
        <w:tc>
          <w:tcPr>
            <w:tcW w:w="6237" w:type="dxa"/>
          </w:tcPr>
          <w:p w:rsidR="004A1FEE" w:rsidRPr="0038003D" w:rsidRDefault="004A1FEE" w:rsidP="004A1FE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4A1FEE" w:rsidRPr="0038003D" w:rsidRDefault="004A1FEE" w:rsidP="004A1FE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сведений о доступности материально-технической обеспечения (МТО) организации для использования инвалидами и лицами с ОВЗ.</w:t>
            </w:r>
          </w:p>
          <w:p w:rsidR="004A1FEE" w:rsidRPr="0038003D" w:rsidRDefault="004A1FEE" w:rsidP="004A1FE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актуальной информации о трудоустройстве (дальнейшей учебе) выпускников.</w:t>
            </w:r>
          </w:p>
          <w:p w:rsidR="004A1FEE" w:rsidRPr="0038003D" w:rsidRDefault="004A1FEE" w:rsidP="004A1FE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данных об общем стаже работы, стаже работы по специальности педагогических работников.</w:t>
            </w:r>
          </w:p>
          <w:p w:rsidR="004A1FEE" w:rsidRPr="0038003D" w:rsidRDefault="004A1FEE" w:rsidP="004A1FE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преподаваемых педагогическими работниками организации дисциплинах.</w:t>
            </w:r>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91FC4" w:rsidRDefault="00391FC4" w:rsidP="00C1328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p w:rsidR="00C13289" w:rsidRDefault="00C13289" w:rsidP="00C13289">
            <w:pPr>
              <w:spacing w:after="0" w:line="240" w:lineRule="auto"/>
              <w:jc w:val="both"/>
              <w:rPr>
                <w:rFonts w:ascii="Times New Roman" w:eastAsiaTheme="minorHAnsi" w:hAnsi="Times New Roman"/>
                <w:sz w:val="24"/>
                <w:szCs w:val="24"/>
              </w:rPr>
            </w:pPr>
          </w:p>
          <w:p w:rsidR="00C13289" w:rsidRDefault="00C13289" w:rsidP="00C13289">
            <w:pPr>
              <w:spacing w:after="0" w:line="240" w:lineRule="auto"/>
              <w:jc w:val="both"/>
              <w:rPr>
                <w:rFonts w:ascii="Times New Roman" w:eastAsiaTheme="minorHAnsi" w:hAnsi="Times New Roman"/>
                <w:sz w:val="24"/>
                <w:szCs w:val="24"/>
              </w:rPr>
            </w:pPr>
          </w:p>
          <w:p w:rsidR="00C13289" w:rsidRPr="0038003D" w:rsidRDefault="00C13289" w:rsidP="00C13289">
            <w:pPr>
              <w:spacing w:after="0" w:line="240" w:lineRule="auto"/>
              <w:jc w:val="both"/>
              <w:rPr>
                <w:rFonts w:ascii="Times New Roman" w:eastAsiaTheme="minorHAnsi" w:hAnsi="Times New Roman"/>
                <w:sz w:val="24"/>
                <w:szCs w:val="24"/>
              </w:rPr>
            </w:pP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9</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техникум сервиса и жилищно-коммунального хозяйства</w:t>
            </w:r>
          </w:p>
        </w:tc>
        <w:tc>
          <w:tcPr>
            <w:tcW w:w="6237" w:type="dxa"/>
          </w:tcPr>
          <w:p w:rsidR="0065510B"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Аннотация к рабочим программам дисциплин имеются в наличии не по всем образовательным программам (</w:t>
            </w:r>
            <w:hyperlink r:id="rId38" w:history="1">
              <w:r w:rsidRPr="0038003D">
                <w:rPr>
                  <w:rStyle w:val="a7"/>
                  <w:rFonts w:ascii="Times New Roman" w:eastAsiaTheme="minorHAnsi" w:hAnsi="Times New Roman"/>
                  <w:sz w:val="24"/>
                  <w:szCs w:val="24"/>
                </w:rPr>
                <w:t>http://nkptiu.ru/doc/080110Annotacii-BD.doc</w:t>
              </w:r>
            </w:hyperlink>
            <w:r w:rsidRPr="0038003D">
              <w:rPr>
                <w:rFonts w:ascii="Times New Roman" w:eastAsiaTheme="minorHAnsi" w:hAnsi="Times New Roman"/>
                <w:sz w:val="24"/>
                <w:szCs w:val="24"/>
              </w:rPr>
              <w:t>).</w:t>
            </w:r>
          </w:p>
          <w:p w:rsidR="00391FC4" w:rsidRPr="0038003D" w:rsidRDefault="00391FC4" w:rsidP="00391FC4">
            <w:pPr>
              <w:spacing w:after="0" w:line="240" w:lineRule="auto"/>
              <w:jc w:val="both"/>
              <w:rPr>
                <w:rFonts w:ascii="Times New Roman" w:eastAsiaTheme="minorHAnsi" w:hAnsi="Times New Roman"/>
                <w:sz w:val="24"/>
                <w:szCs w:val="24"/>
              </w:rPr>
            </w:pPr>
            <w:proofErr w:type="gramStart"/>
            <w:r w:rsidRPr="0038003D">
              <w:rPr>
                <w:rFonts w:ascii="Times New Roman" w:eastAsiaTheme="minorHAnsi" w:hAnsi="Times New Roman"/>
                <w:sz w:val="24"/>
                <w:szCs w:val="24"/>
              </w:rPr>
              <w:t xml:space="preserve">2) Отсутствие календарных учебных графиков на 2016-2017 уч. год, ссылки на сайте не работают (например, </w:t>
            </w:r>
            <w:hyperlink r:id="rId39" w:history="1">
              <w:r w:rsidRPr="0038003D">
                <w:rPr>
                  <w:rStyle w:val="a7"/>
                  <w:rFonts w:ascii="Times New Roman" w:eastAsiaTheme="minorHAnsi" w:hAnsi="Times New Roman"/>
                  <w:sz w:val="24"/>
                  <w:szCs w:val="24"/>
                </w:rPr>
                <w:t>http://spo23tag.ru/wp-content/uploads/2016/05/%D0%B3%D0%BE%D0%B4%D0%BE%D0%B2%D0%BE%D0%B9-%D0%BA%D0%B0%D0%BB%D0%B5%D0%BD%D0%B4%D0%B0%D1%80%D0%BD%D1%8B%D0%B9-%D0%BF</w:t>
              </w:r>
              <w:proofErr w:type="gramEnd"/>
              <w:r w:rsidRPr="0038003D">
                <w:rPr>
                  <w:rStyle w:val="a7"/>
                  <w:rFonts w:ascii="Times New Roman" w:eastAsiaTheme="minorHAnsi" w:hAnsi="Times New Roman"/>
                  <w:sz w:val="24"/>
                  <w:szCs w:val="24"/>
                </w:rPr>
                <w:t>%</w:t>
              </w:r>
              <w:proofErr w:type="gramStart"/>
              <w:r w:rsidRPr="0038003D">
                <w:rPr>
                  <w:rStyle w:val="a7"/>
                  <w:rFonts w:ascii="Times New Roman" w:eastAsiaTheme="minorHAnsi" w:hAnsi="Times New Roman"/>
                  <w:sz w:val="24"/>
                  <w:szCs w:val="24"/>
                </w:rPr>
                <w:t>D0%BB%D0%B0%D0%BD.pdf</w:t>
              </w:r>
            </w:hyperlink>
            <w:r w:rsidRPr="0038003D">
              <w:rPr>
                <w:rFonts w:ascii="Times New Roman" w:eastAsiaTheme="minorHAnsi" w:hAnsi="Times New Roman"/>
                <w:sz w:val="24"/>
                <w:szCs w:val="24"/>
              </w:rPr>
              <w:t>)</w:t>
            </w:r>
            <w:proofErr w:type="gramEnd"/>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актуальной информации о трудоустройстве (дальнейшей учебе) выпускников.</w:t>
            </w:r>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об уровне образования педагогических работников организации.</w:t>
            </w:r>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91FC4" w:rsidRPr="0038003D" w:rsidRDefault="00391FC4" w:rsidP="00391FC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10</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Шахтинское профессиональное училище № 36</w:t>
            </w:r>
          </w:p>
        </w:tc>
        <w:tc>
          <w:tcPr>
            <w:tcW w:w="6237" w:type="dxa"/>
          </w:tcPr>
          <w:p w:rsidR="0065510B" w:rsidRPr="0038003D" w:rsidRDefault="006D441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6D4411" w:rsidRPr="0038003D" w:rsidRDefault="006D441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Аннотация к рабочим программам дисциплин имеются в наличии не по всем образовательным программам (профессиям).</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Календарные учебные графики на 2016-2017 уч. год имеются в наличии не по всем образовательным программам (профессиям).</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Материально-техническое обеспечение и оснащенность образовательного процесса </w:t>
            </w:r>
            <w:proofErr w:type="gramStart"/>
            <w:r w:rsidRPr="0038003D">
              <w:rPr>
                <w:rFonts w:ascii="Times New Roman" w:eastAsiaTheme="minorHAnsi" w:hAnsi="Times New Roman"/>
                <w:sz w:val="24"/>
                <w:szCs w:val="24"/>
              </w:rPr>
              <w:t>описаны</w:t>
            </w:r>
            <w:proofErr w:type="gramEnd"/>
            <w:r w:rsidRPr="0038003D">
              <w:rPr>
                <w:rFonts w:ascii="Times New Roman" w:eastAsiaTheme="minorHAnsi" w:hAnsi="Times New Roman"/>
                <w:sz w:val="24"/>
                <w:szCs w:val="24"/>
              </w:rPr>
              <w:t xml:space="preserve"> недостаточно хорошо. Мало сведений по подразделам: наличие оборудованных учебных кабинетов, объекты для проведения практических занятий, средства обучения и воспитания.</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доступности материально-технической обеспечения (МТО) организации для использования инвалидами и лицами с ОВЗ.</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актуальной информации о трудоустройстве (дальнейшей учебе) выпускников.</w:t>
            </w:r>
          </w:p>
          <w:p w:rsidR="006D4411" w:rsidRPr="0038003D" w:rsidRDefault="006D4411" w:rsidP="006D4411">
            <w:pPr>
              <w:spacing w:after="0" w:line="240" w:lineRule="auto"/>
              <w:jc w:val="both"/>
              <w:rPr>
                <w:rFonts w:ascii="Times New Roman" w:eastAsiaTheme="minorHAnsi" w:hAnsi="Times New Roman"/>
                <w:sz w:val="24"/>
                <w:szCs w:val="24"/>
              </w:rPr>
            </w:pPr>
          </w:p>
          <w:p w:rsidR="006D4411" w:rsidRPr="0038003D" w:rsidRDefault="006D4411" w:rsidP="006D4411">
            <w:pPr>
              <w:spacing w:after="0" w:line="240" w:lineRule="auto"/>
              <w:jc w:val="both"/>
              <w:rPr>
                <w:rFonts w:ascii="Times New Roman" w:eastAsiaTheme="minorHAnsi" w:hAnsi="Times New Roman"/>
                <w:sz w:val="24"/>
                <w:szCs w:val="24"/>
              </w:rPr>
            </w:pPr>
          </w:p>
          <w:p w:rsidR="006D4411" w:rsidRPr="0038003D" w:rsidRDefault="006D4411" w:rsidP="006D4411">
            <w:pPr>
              <w:spacing w:after="0" w:line="240" w:lineRule="auto"/>
              <w:jc w:val="both"/>
              <w:rPr>
                <w:rFonts w:ascii="Times New Roman" w:eastAsiaTheme="minorHAnsi" w:hAnsi="Times New Roman"/>
                <w:sz w:val="24"/>
                <w:szCs w:val="24"/>
              </w:rPr>
            </w:pP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6D4411" w:rsidRPr="0038003D" w:rsidRDefault="006D4411" w:rsidP="006D44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11</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строительный колледж</w:t>
            </w:r>
          </w:p>
        </w:tc>
        <w:tc>
          <w:tcPr>
            <w:tcW w:w="6237" w:type="dxa"/>
          </w:tcPr>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сведений о доступности материально-технической обеспечения (МТО) организации для использования инвалидами и лицами с ОВЗ.</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65510B"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12</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техникум индустрии моды, экономики и сервиса</w:t>
            </w:r>
          </w:p>
        </w:tc>
        <w:tc>
          <w:tcPr>
            <w:tcW w:w="6237" w:type="dxa"/>
          </w:tcPr>
          <w:p w:rsidR="0065510B" w:rsidRPr="0038003D" w:rsidRDefault="0009717A"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сведений об объеме образовательной деятельности (муниципальное / государственное задание на 2017 год).</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актуальной информации о трудоустройстве (дальнейшей учебе) выпускников.</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должности педагогических работников организации.</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данных об общем стаже работы, стаже работы по специальности педагогических работников.</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преподаваемых педагогическими работниками организации дисциплинах.</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9717A" w:rsidRPr="0038003D" w:rsidRDefault="0009717A" w:rsidP="0009717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65510B">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13</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технологический техникум сервиса</w:t>
            </w:r>
          </w:p>
        </w:tc>
        <w:tc>
          <w:tcPr>
            <w:tcW w:w="6237" w:type="dxa"/>
          </w:tcPr>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реализуемых уровнях образования и формах обучения.</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732345" w:rsidRPr="0038003D" w:rsidRDefault="00732345" w:rsidP="00732345">
            <w:pPr>
              <w:spacing w:after="0" w:line="240" w:lineRule="auto"/>
              <w:jc w:val="both"/>
              <w:rPr>
                <w:rFonts w:ascii="Times New Roman" w:eastAsiaTheme="minorHAnsi" w:hAnsi="Times New Roman"/>
                <w:sz w:val="24"/>
                <w:szCs w:val="24"/>
              </w:rPr>
            </w:pPr>
          </w:p>
          <w:p w:rsidR="00732345" w:rsidRPr="0038003D" w:rsidRDefault="00732345" w:rsidP="00732345">
            <w:pPr>
              <w:spacing w:after="0" w:line="240" w:lineRule="auto"/>
              <w:jc w:val="both"/>
              <w:rPr>
                <w:rFonts w:ascii="Times New Roman" w:eastAsiaTheme="minorHAnsi" w:hAnsi="Times New Roman"/>
                <w:sz w:val="24"/>
                <w:szCs w:val="24"/>
              </w:rPr>
            </w:pP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65510B" w:rsidRPr="0038003D" w:rsidRDefault="00732345"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квалификации (категории), ученом звании и степени (при наличии) педагогических работников организации.</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32345" w:rsidRPr="0038003D" w:rsidRDefault="00732345" w:rsidP="0073234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ED2759" w:rsidRPr="0038003D" w:rsidTr="0065510B">
        <w:trPr>
          <w:trHeight w:val="20"/>
        </w:trPr>
        <w:tc>
          <w:tcPr>
            <w:tcW w:w="426" w:type="dxa"/>
          </w:tcPr>
          <w:p w:rsidR="00ED2759"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14</w:t>
            </w:r>
          </w:p>
        </w:tc>
        <w:tc>
          <w:tcPr>
            <w:tcW w:w="2693" w:type="dxa"/>
            <w:noWrap/>
          </w:tcPr>
          <w:p w:rsidR="00ED2759" w:rsidRPr="0038003D" w:rsidRDefault="00ED2759" w:rsidP="00C23FE1">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автотранспортный колледж</w:t>
            </w:r>
          </w:p>
        </w:tc>
        <w:tc>
          <w:tcPr>
            <w:tcW w:w="6237" w:type="dxa"/>
          </w:tcPr>
          <w:p w:rsidR="00ED2759" w:rsidRPr="0038003D" w:rsidRDefault="00ED2759" w:rsidP="00ED27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1C75EF" w:rsidRDefault="00ED2759" w:rsidP="00C23FE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ED2759">
              <w:rPr>
                <w:rFonts w:ascii="Times New Roman" w:eastAsiaTheme="minorHAnsi" w:hAnsi="Times New Roman"/>
                <w:sz w:val="24"/>
                <w:szCs w:val="24"/>
              </w:rPr>
              <w:t>) Отсутствие календарных учебных графиков по образовательным программам на 2016-2017 уч. год.</w:t>
            </w:r>
          </w:p>
          <w:p w:rsidR="00ED2759" w:rsidRDefault="001C75EF" w:rsidP="00C23FE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1C75EF">
              <w:rPr>
                <w:rFonts w:ascii="Times New Roman" w:eastAsiaTheme="minorHAnsi" w:hAnsi="Times New Roman"/>
                <w:sz w:val="24"/>
                <w:szCs w:val="24"/>
              </w:rPr>
              <w:t xml:space="preserve">Отсутствие (или </w:t>
            </w:r>
            <w:proofErr w:type="gramStart"/>
            <w:r w:rsidRPr="001C75EF">
              <w:rPr>
                <w:rFonts w:ascii="Times New Roman" w:eastAsiaTheme="minorHAnsi" w:hAnsi="Times New Roman"/>
                <w:sz w:val="24"/>
                <w:szCs w:val="24"/>
              </w:rPr>
              <w:t>неактуальная</w:t>
            </w:r>
            <w:proofErr w:type="gramEnd"/>
            <w:r w:rsidRPr="001C75EF">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r>
              <w:rPr>
                <w:rFonts w:ascii="Times New Roman" w:eastAsiaTheme="minorHAnsi" w:hAnsi="Times New Roman"/>
                <w:sz w:val="24"/>
                <w:szCs w:val="24"/>
              </w:rPr>
              <w:t xml:space="preserve"> </w:t>
            </w:r>
            <w:r w:rsidR="00ED2759" w:rsidRPr="00ED2759">
              <w:rPr>
                <w:rFonts w:ascii="Times New Roman" w:eastAsiaTheme="minorHAnsi" w:hAnsi="Times New Roman"/>
                <w:sz w:val="24"/>
                <w:szCs w:val="24"/>
              </w:rPr>
              <w:t>Дата публикации информации не указана.</w:t>
            </w:r>
          </w:p>
          <w:p w:rsidR="00ED2759" w:rsidRDefault="001C75EF" w:rsidP="00C23FE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00ED2759" w:rsidRPr="00ED2759">
              <w:rPr>
                <w:rFonts w:ascii="Times New Roman" w:eastAsiaTheme="minorHAnsi" w:hAnsi="Times New Roman"/>
                <w:sz w:val="24"/>
                <w:szCs w:val="24"/>
              </w:rPr>
              <w:t>)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ED2759" w:rsidRPr="0038003D" w:rsidRDefault="001C75EF" w:rsidP="00C23FE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D2759">
              <w:rPr>
                <w:rFonts w:ascii="Times New Roman" w:eastAsiaTheme="minorHAnsi" w:hAnsi="Times New Roman"/>
                <w:sz w:val="24"/>
                <w:szCs w:val="24"/>
              </w:rPr>
              <w:t xml:space="preserve">) </w:t>
            </w:r>
            <w:r w:rsidR="00ED2759" w:rsidRPr="0038003D">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D2759" w:rsidRPr="0038003D" w:rsidRDefault="001C75EF" w:rsidP="00C23FE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D2759"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w:t>
            </w:r>
            <w:r w:rsidR="00ED2759">
              <w:rPr>
                <w:rFonts w:ascii="Times New Roman" w:eastAsiaTheme="minorHAnsi" w:hAnsi="Times New Roman"/>
                <w:spacing w:val="-20"/>
                <w:sz w:val="24"/>
                <w:szCs w:val="24"/>
              </w:rPr>
              <w:t>5</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строительно-художественный техникум</w:t>
            </w:r>
          </w:p>
        </w:tc>
        <w:tc>
          <w:tcPr>
            <w:tcW w:w="6237" w:type="dxa"/>
          </w:tcPr>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65510B" w:rsidRPr="0038003D" w:rsidRDefault="0018265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182658"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C13289" w:rsidRDefault="00C13289" w:rsidP="00182658">
            <w:pPr>
              <w:spacing w:after="0" w:line="240" w:lineRule="auto"/>
              <w:jc w:val="both"/>
              <w:rPr>
                <w:rFonts w:ascii="Times New Roman" w:eastAsiaTheme="minorHAnsi" w:hAnsi="Times New Roman"/>
                <w:sz w:val="24"/>
                <w:szCs w:val="24"/>
              </w:rPr>
            </w:pPr>
          </w:p>
          <w:p w:rsidR="00C13289" w:rsidRDefault="00C13289" w:rsidP="00182658">
            <w:pPr>
              <w:spacing w:after="0" w:line="240" w:lineRule="auto"/>
              <w:jc w:val="both"/>
              <w:rPr>
                <w:rFonts w:ascii="Times New Roman" w:eastAsiaTheme="minorHAnsi" w:hAnsi="Times New Roman"/>
                <w:sz w:val="24"/>
                <w:szCs w:val="24"/>
              </w:rPr>
            </w:pPr>
          </w:p>
          <w:p w:rsidR="00C13289" w:rsidRDefault="00C13289" w:rsidP="00182658">
            <w:pPr>
              <w:spacing w:after="0" w:line="240" w:lineRule="auto"/>
              <w:jc w:val="both"/>
              <w:rPr>
                <w:rFonts w:ascii="Times New Roman" w:eastAsiaTheme="minorHAnsi" w:hAnsi="Times New Roman"/>
                <w:sz w:val="24"/>
                <w:szCs w:val="24"/>
              </w:rPr>
            </w:pPr>
          </w:p>
          <w:p w:rsidR="00C13289" w:rsidRDefault="00C13289" w:rsidP="00182658">
            <w:pPr>
              <w:spacing w:after="0" w:line="240" w:lineRule="auto"/>
              <w:jc w:val="both"/>
              <w:rPr>
                <w:rFonts w:ascii="Times New Roman" w:eastAsiaTheme="minorHAnsi" w:hAnsi="Times New Roman"/>
                <w:sz w:val="24"/>
                <w:szCs w:val="24"/>
              </w:rPr>
            </w:pPr>
          </w:p>
          <w:p w:rsidR="00C13289" w:rsidRDefault="00C13289" w:rsidP="00182658">
            <w:pPr>
              <w:spacing w:after="0" w:line="240" w:lineRule="auto"/>
              <w:jc w:val="both"/>
              <w:rPr>
                <w:rFonts w:ascii="Times New Roman" w:eastAsiaTheme="minorHAnsi" w:hAnsi="Times New Roman"/>
                <w:sz w:val="24"/>
                <w:szCs w:val="24"/>
              </w:rPr>
            </w:pPr>
          </w:p>
          <w:p w:rsidR="00C13289" w:rsidRPr="0038003D" w:rsidRDefault="00C13289" w:rsidP="00182658">
            <w:pPr>
              <w:spacing w:after="0" w:line="240" w:lineRule="auto"/>
              <w:jc w:val="both"/>
              <w:rPr>
                <w:rFonts w:ascii="Times New Roman" w:eastAsiaTheme="minorHAnsi" w:hAnsi="Times New Roman"/>
                <w:sz w:val="24"/>
                <w:szCs w:val="24"/>
              </w:rPr>
            </w:pP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описания образовательных программ с приложением их копий. На сайте имеется только одна основная профессиональная образовательная программа, датированная 2012 г. (</w:t>
            </w:r>
            <w:hyperlink r:id="rId40" w:history="1">
              <w:r w:rsidRPr="0038003D">
                <w:rPr>
                  <w:rStyle w:val="a7"/>
                  <w:rFonts w:ascii="Times New Roman" w:eastAsiaTheme="minorHAnsi" w:hAnsi="Times New Roman"/>
                  <w:sz w:val="24"/>
                  <w:szCs w:val="24"/>
                </w:rPr>
                <w:t>http://cs01.services.mya5.ru/-/DL4cxXO8mzCUWDPmXC7fww/sv/document/02/e0/86/189316/231/ОПОП%20Художник%20по%20костюму.pdf?1452499870</w:t>
              </w:r>
            </w:hyperlink>
            <w:r w:rsidRPr="0038003D">
              <w:rPr>
                <w:rFonts w:ascii="Times New Roman" w:eastAsiaTheme="minorHAnsi" w:hAnsi="Times New Roman"/>
                <w:sz w:val="24"/>
                <w:szCs w:val="24"/>
              </w:rPr>
              <w:t>).</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w:t>
            </w:r>
            <w:r w:rsidR="00003B63" w:rsidRPr="0038003D">
              <w:rPr>
                <w:rFonts w:ascii="Times New Roman" w:eastAsiaTheme="minorHAnsi" w:hAnsi="Times New Roman"/>
                <w:sz w:val="24"/>
                <w:szCs w:val="24"/>
              </w:rPr>
              <w:t>Отсутствие календарных учебных графиков по образовательным программам на 2016-2017 уч. год.</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об объеме образовательной деятельности (муниципальное / государственное задание на 2017 год).</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электронных образовательных ресурсах, к которым обеспечивается доступ обучающихся.</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доступности материально-технической обеспечения (МТО) организации для использования инвалидами и лицами с ОВЗ.</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12)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82658" w:rsidRPr="0038003D" w:rsidRDefault="00182658" w:rsidP="0018265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w:t>
            </w:r>
            <w:r w:rsidR="00ED2759">
              <w:rPr>
                <w:rFonts w:ascii="Times New Roman" w:eastAsiaTheme="minorHAnsi" w:hAnsi="Times New Roman"/>
                <w:spacing w:val="-20"/>
                <w:sz w:val="24"/>
                <w:szCs w:val="24"/>
              </w:rPr>
              <w:t>6</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Зерноградский педагогический колледж</w:t>
            </w:r>
          </w:p>
        </w:tc>
        <w:tc>
          <w:tcPr>
            <w:tcW w:w="6237" w:type="dxa"/>
          </w:tcPr>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сведений о реализуемых уровнях образования, формах и нормативных сроках обучения.</w:t>
            </w:r>
          </w:p>
          <w:p w:rsidR="00C41738"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сведений об электронных образовательных ресурсах, к которым обеспечивается доступ обучающихся.</w:t>
            </w:r>
          </w:p>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C41738"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w:t>
            </w:r>
            <w:r w:rsidR="00ED2759">
              <w:rPr>
                <w:rFonts w:ascii="Times New Roman" w:eastAsiaTheme="minorHAnsi" w:hAnsi="Times New Roman"/>
                <w:spacing w:val="-20"/>
                <w:sz w:val="24"/>
                <w:szCs w:val="24"/>
              </w:rPr>
              <w:t>7</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авиационный колледж</w:t>
            </w:r>
          </w:p>
        </w:tc>
        <w:tc>
          <w:tcPr>
            <w:tcW w:w="6237" w:type="dxa"/>
          </w:tcPr>
          <w:p w:rsidR="0065510B"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C41738"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сведений об объеме образовательной деятельности (муниципальное / государственное задание на 2017 год).</w:t>
            </w:r>
          </w:p>
          <w:p w:rsidR="00C41738"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доступности материально-технической обеспечения (МТО) организации для использования инвалидами и лицами с ОВЗ.</w:t>
            </w:r>
          </w:p>
          <w:p w:rsidR="00C41738"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актуальной информации о трудоустройстве (дальнейшей учебе) выпускников.</w:t>
            </w:r>
          </w:p>
          <w:p w:rsidR="00C41738" w:rsidRPr="0038003D" w:rsidRDefault="00C41738"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На сайте есть данные о руководителе и заместителях руководителя образовательной организации, но специально предназначенная для этого страница не содержит необходимой информации (</w:t>
            </w:r>
            <w:hyperlink r:id="rId41" w:history="1">
              <w:r w:rsidRPr="0038003D">
                <w:rPr>
                  <w:rStyle w:val="a7"/>
                  <w:rFonts w:ascii="Times New Roman" w:eastAsiaTheme="minorHAnsi" w:hAnsi="Times New Roman"/>
                  <w:sz w:val="24"/>
                  <w:szCs w:val="24"/>
                </w:rPr>
                <w:t>http://taviak.ru/o_college/rukovodstvo-pedagogicheskij-sostav/administraciya-kolledzha/</w:t>
              </w:r>
            </w:hyperlink>
            <w:r w:rsidRPr="0038003D">
              <w:rPr>
                <w:rFonts w:ascii="Times New Roman" w:eastAsiaTheme="minorHAnsi" w:hAnsi="Times New Roman"/>
                <w:sz w:val="24"/>
                <w:szCs w:val="24"/>
              </w:rPr>
              <w:t>).</w:t>
            </w:r>
          </w:p>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41738" w:rsidRPr="0038003D" w:rsidRDefault="00C41738" w:rsidP="00C4173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w:t>
            </w:r>
            <w:r w:rsidR="00ED2759">
              <w:rPr>
                <w:rFonts w:ascii="Times New Roman" w:eastAsiaTheme="minorHAnsi" w:hAnsi="Times New Roman"/>
                <w:spacing w:val="-20"/>
                <w:sz w:val="24"/>
                <w:szCs w:val="24"/>
              </w:rPr>
              <w:t>8</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Зимовниковский сельскохозяйственный техникум</w:t>
            </w:r>
          </w:p>
        </w:tc>
        <w:tc>
          <w:tcPr>
            <w:tcW w:w="6237" w:type="dxa"/>
          </w:tcPr>
          <w:p w:rsidR="00753CF1" w:rsidRPr="0038003D" w:rsidRDefault="00753CF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65510B" w:rsidRPr="0038003D" w:rsidRDefault="00753CF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753CF1" w:rsidRPr="0038003D" w:rsidRDefault="00753CF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753CF1" w:rsidRPr="0038003D" w:rsidRDefault="00753CF1"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описания образовательных программ с приложением их копий. На сайте есть лишь короткое (на 2 </w:t>
            </w:r>
            <w:proofErr w:type="gramStart"/>
            <w:r w:rsidRPr="0038003D">
              <w:rPr>
                <w:rFonts w:ascii="Times New Roman" w:eastAsiaTheme="minorHAnsi" w:hAnsi="Times New Roman"/>
                <w:sz w:val="24"/>
                <w:szCs w:val="24"/>
              </w:rPr>
              <w:t xml:space="preserve">страницы) </w:t>
            </w:r>
            <w:proofErr w:type="gramEnd"/>
            <w:r w:rsidRPr="0038003D">
              <w:rPr>
                <w:rFonts w:ascii="Times New Roman" w:eastAsiaTheme="minorHAnsi" w:hAnsi="Times New Roman"/>
                <w:sz w:val="24"/>
                <w:szCs w:val="24"/>
              </w:rPr>
              <w:t>описание, копии программ не приложены.</w:t>
            </w:r>
          </w:p>
          <w:p w:rsidR="00753CF1" w:rsidRPr="0038003D" w:rsidRDefault="00753CF1" w:rsidP="00753C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учебных планов по образовательным программам.</w:t>
            </w:r>
          </w:p>
          <w:p w:rsidR="00753CF1" w:rsidRPr="0038003D" w:rsidRDefault="00753CF1" w:rsidP="00753C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753CF1" w:rsidRPr="0038003D" w:rsidRDefault="00753CF1" w:rsidP="00753C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календарных учебных графиков по образовательным программам на 2016-2017 уч. год.</w:t>
            </w:r>
          </w:p>
          <w:p w:rsidR="00753CF1" w:rsidRDefault="003549C2"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федеральных государственных образовательных стандартов (с приложением их копий или ссылок на них).</w:t>
            </w:r>
          </w:p>
          <w:p w:rsidR="00C13289" w:rsidRPr="0038003D" w:rsidRDefault="00C13289" w:rsidP="0065510B">
            <w:pPr>
              <w:spacing w:after="0" w:line="240" w:lineRule="auto"/>
              <w:jc w:val="both"/>
              <w:rPr>
                <w:rFonts w:ascii="Times New Roman" w:eastAsiaTheme="minorHAnsi" w:hAnsi="Times New Roman"/>
                <w:sz w:val="24"/>
                <w:szCs w:val="24"/>
              </w:rPr>
            </w:pP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9) Отсутствие плана финансово-хозяйственной деятельности образовательной организации на 2017 год.</w:t>
            </w:r>
          </w:p>
          <w:p w:rsidR="003549C2"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объеме образовательной деятельности (муниципальное / государственное задание на 2017 год).</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11)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сведений о доступности материально-технической обеспечения (МТО) организации для использования инвалидами и лицами с ОВЗ.</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13)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актуальной информации о трудоустройстве (дальнейшей учебе) выпускников.</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549C2" w:rsidRPr="0038003D" w:rsidRDefault="003549C2" w:rsidP="003549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w:t>
            </w:r>
            <w:r w:rsidR="00ED2759">
              <w:rPr>
                <w:rFonts w:ascii="Times New Roman" w:eastAsiaTheme="minorHAnsi" w:hAnsi="Times New Roman"/>
                <w:spacing w:val="-20"/>
                <w:sz w:val="24"/>
                <w:szCs w:val="24"/>
              </w:rPr>
              <w:t>9</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Каменский педагогический колледж</w:t>
            </w:r>
          </w:p>
        </w:tc>
        <w:tc>
          <w:tcPr>
            <w:tcW w:w="6237" w:type="dxa"/>
          </w:tcPr>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учебных планов по образовательным программам.</w:t>
            </w:r>
          </w:p>
          <w:p w:rsidR="0065510B" w:rsidRPr="0038003D" w:rsidRDefault="00511F2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календарных учебных графиков по образовательным программам на 2016-2017 уч. год.</w:t>
            </w:r>
          </w:p>
          <w:p w:rsidR="00511F26" w:rsidRPr="0038003D" w:rsidRDefault="00511F2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объеме образовательной деятельности (муниципальное / государственное задание на 2017 год).</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(или недостаточно) сведений по разделу «Материально-техническое обеспечение» – условия питания и охраны здоровья обучающихся.</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доступности материально-технической обеспечения (МТО) организации для использования инвалидами и лицами с ОВЗ.</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w:t>
            </w:r>
            <w:r w:rsidR="00934BFE" w:rsidRPr="0038003D">
              <w:rPr>
                <w:rFonts w:ascii="Times New Roman" w:eastAsiaTheme="minorHAnsi" w:hAnsi="Times New Roman"/>
                <w:sz w:val="24"/>
                <w:szCs w:val="24"/>
              </w:rPr>
              <w:t xml:space="preserve">Отсутствие (или </w:t>
            </w:r>
            <w:proofErr w:type="gramStart"/>
            <w:r w:rsidR="00934BFE" w:rsidRPr="0038003D">
              <w:rPr>
                <w:rFonts w:ascii="Times New Roman" w:eastAsiaTheme="minorHAnsi" w:hAnsi="Times New Roman"/>
                <w:sz w:val="24"/>
                <w:szCs w:val="24"/>
              </w:rPr>
              <w:t>неактуальная</w:t>
            </w:r>
            <w:proofErr w:type="gramEnd"/>
            <w:r w:rsidR="00934BFE" w:rsidRPr="0038003D">
              <w:rPr>
                <w:rFonts w:ascii="Times New Roman" w:eastAsiaTheme="minorHAnsi" w:hAnsi="Times New Roman"/>
                <w:sz w:val="24"/>
                <w:szCs w:val="24"/>
              </w:rPr>
              <w:t>) информации о количестве вакантных мест</w:t>
            </w:r>
            <w:r w:rsidRPr="0038003D">
              <w:rPr>
                <w:rFonts w:ascii="Times New Roman" w:eastAsiaTheme="minorHAnsi" w:hAnsi="Times New Roman"/>
                <w:sz w:val="24"/>
                <w:szCs w:val="24"/>
              </w:rPr>
              <w:t xml:space="preserve">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511F26"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актуальной информации о трудоустройстве (дальнейшей учебе) выпускников.</w:t>
            </w:r>
          </w:p>
          <w:p w:rsidR="00C13289" w:rsidRPr="0038003D" w:rsidRDefault="00C13289" w:rsidP="00511F26">
            <w:pPr>
              <w:spacing w:after="0" w:line="240" w:lineRule="auto"/>
              <w:jc w:val="both"/>
              <w:rPr>
                <w:rFonts w:ascii="Times New Roman" w:eastAsiaTheme="minorHAnsi" w:hAnsi="Times New Roman"/>
                <w:sz w:val="24"/>
                <w:szCs w:val="24"/>
              </w:rPr>
            </w:pPr>
          </w:p>
          <w:p w:rsidR="00511F26"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11) Отсутствие информации о повышении квалификации и (или) профессиональной переподготовке педагогических работников. Указаны только годы проведения данных стажировок.</w:t>
            </w:r>
          </w:p>
          <w:p w:rsidR="00511F26" w:rsidRPr="0038003D" w:rsidRDefault="00511F26"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C0246" w:rsidRPr="0038003D" w:rsidRDefault="00511F26" w:rsidP="007C02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7C0246" w:rsidRPr="0038003D" w:rsidTr="0065510B">
        <w:trPr>
          <w:trHeight w:val="20"/>
        </w:trPr>
        <w:tc>
          <w:tcPr>
            <w:tcW w:w="426" w:type="dxa"/>
          </w:tcPr>
          <w:p w:rsidR="007C0246"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20</w:t>
            </w:r>
          </w:p>
        </w:tc>
        <w:tc>
          <w:tcPr>
            <w:tcW w:w="2693" w:type="dxa"/>
            <w:noWrap/>
          </w:tcPr>
          <w:p w:rsidR="007C0246" w:rsidRPr="0038003D" w:rsidRDefault="007C0246"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Митякинский техникум агротехнологий и питания</w:t>
            </w:r>
          </w:p>
        </w:tc>
        <w:tc>
          <w:tcPr>
            <w:tcW w:w="6237" w:type="dxa"/>
          </w:tcPr>
          <w:p w:rsidR="007C0246" w:rsidRPr="0038003D" w:rsidRDefault="00934BFE"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934BFE" w:rsidRPr="0038003D" w:rsidRDefault="00934BFE" w:rsidP="00511F2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повышении квалификации и (или) профессиональной переподготовке педагогических работников.</w:t>
            </w:r>
          </w:p>
          <w:p w:rsidR="00934BFE" w:rsidRPr="0038003D" w:rsidRDefault="00934BFE" w:rsidP="00934B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934BFE" w:rsidRPr="0038003D" w:rsidRDefault="00934BFE" w:rsidP="00934BFE">
            <w:pPr>
              <w:spacing w:after="0" w:line="240" w:lineRule="auto"/>
              <w:jc w:val="both"/>
              <w:rPr>
                <w:rFonts w:ascii="Times New Roman" w:eastAsiaTheme="minorHAnsi" w:hAnsi="Times New Roman"/>
                <w:sz w:val="24"/>
                <w:szCs w:val="24"/>
              </w:rPr>
            </w:pPr>
            <w:proofErr w:type="gramStart"/>
            <w:r w:rsidRPr="0038003D">
              <w:rPr>
                <w:rFonts w:ascii="Times New Roman" w:eastAsiaTheme="minorHAnsi" w:hAnsi="Times New Roman"/>
                <w:sz w:val="24"/>
                <w:szCs w:val="24"/>
              </w:rPr>
              <w:t>Находящаяся по адресу (</w:t>
            </w:r>
            <w:hyperlink r:id="rId42" w:history="1">
              <w:r w:rsidRPr="0038003D">
                <w:rPr>
                  <w:rStyle w:val="a7"/>
                  <w:rFonts w:ascii="Times New Roman" w:eastAsiaTheme="minorHAnsi" w:hAnsi="Times New Roman"/>
                  <w:sz w:val="24"/>
                  <w:szCs w:val="24"/>
                </w:rPr>
                <w:t>http://mtap.edu61.ru</w:t>
              </w:r>
              <w:proofErr w:type="gramEnd"/>
              <w:r w:rsidRPr="0038003D">
                <w:rPr>
                  <w:rStyle w:val="a7"/>
                  <w:rFonts w:ascii="Times New Roman" w:eastAsiaTheme="minorHAnsi" w:hAnsi="Times New Roman"/>
                  <w:sz w:val="24"/>
                  <w:szCs w:val="24"/>
                </w:rPr>
                <w:t>/</w:t>
              </w:r>
              <w:proofErr w:type="gramStart"/>
              <w:r w:rsidRPr="0038003D">
                <w:rPr>
                  <w:rStyle w:val="a7"/>
                  <w:rFonts w:ascii="Times New Roman" w:eastAsiaTheme="minorHAnsi" w:hAnsi="Times New Roman"/>
                  <w:sz w:val="24"/>
                  <w:szCs w:val="24"/>
                </w:rPr>
                <w:t>?Page=internet_priem</w:t>
              </w:r>
            </w:hyperlink>
            <w:r w:rsidRPr="0038003D">
              <w:rPr>
                <w:rFonts w:ascii="Times New Roman" w:eastAsiaTheme="minorHAnsi" w:hAnsi="Times New Roman"/>
                <w:sz w:val="24"/>
                <w:szCs w:val="24"/>
              </w:rPr>
              <w:t>) форма обратная связи содержит нечитаемые символы.</w:t>
            </w:r>
            <w:proofErr w:type="gramEnd"/>
          </w:p>
          <w:p w:rsidR="00934BFE" w:rsidRPr="0038003D" w:rsidRDefault="00934BFE" w:rsidP="00934B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34BFE" w:rsidRPr="0038003D" w:rsidRDefault="00934BFE" w:rsidP="00934BF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7C0246"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r w:rsidR="00ED2759">
              <w:rPr>
                <w:rFonts w:ascii="Times New Roman" w:eastAsiaTheme="minorHAnsi" w:hAnsi="Times New Roman"/>
                <w:spacing w:val="-20"/>
                <w:sz w:val="24"/>
                <w:szCs w:val="24"/>
              </w:rPr>
              <w:t>1</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Шахтинский региональный колледж топлива и энергетики</w:t>
            </w:r>
          </w:p>
        </w:tc>
        <w:tc>
          <w:tcPr>
            <w:tcW w:w="6237" w:type="dxa"/>
          </w:tcPr>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65510B"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актуальной информации о трудоустройстве (дальнейшей учебе) выпускников.</w:t>
            </w:r>
          </w:p>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квалификации (категории), ученом звании и степени (при наличии) педагогических работников организации.</w:t>
            </w:r>
          </w:p>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00716" w:rsidRPr="0038003D" w:rsidRDefault="00300716" w:rsidP="003007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22</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Новочеркасский геологоразведочный колледж</w:t>
            </w:r>
          </w:p>
        </w:tc>
        <w:tc>
          <w:tcPr>
            <w:tcW w:w="6237" w:type="dxa"/>
          </w:tcPr>
          <w:p w:rsidR="006551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Поиск по сайту работает неудовлетворительно.</w:t>
            </w:r>
          </w:p>
          <w:p w:rsidR="0080480B"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нормативных сроках обучения.</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описания образовательных программ с приложением их копий.</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80480B" w:rsidRPr="0038003D" w:rsidRDefault="0080480B" w:rsidP="008048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(или недостаточно) сведений по разделу «Материально-техническое обеспечение» – сведения о наличии оборудованных учебных кабинетов, библиотеки, средства обучения и воспитания, условия питания и охраны здоровья обучающихся,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w:t>
            </w:r>
          </w:p>
          <w:p w:rsidR="0080480B" w:rsidRPr="0038003D" w:rsidRDefault="0080480B"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доступности материально-технической обеспечения (МТО) организации для использования инвалидами и лицами с ОВЗ.</w:t>
            </w:r>
          </w:p>
          <w:p w:rsidR="0080480B" w:rsidRPr="0038003D" w:rsidRDefault="0080480B" w:rsidP="008048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10)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80480B" w:rsidRPr="0038003D" w:rsidRDefault="0080480B" w:rsidP="008048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актуальной информации о трудоустройстве (дальнейшей учебе) выпускников.</w:t>
            </w:r>
          </w:p>
          <w:p w:rsidR="002318FF" w:rsidRPr="0038003D" w:rsidRDefault="002318FF" w:rsidP="002318F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80480B" w:rsidRPr="0038003D" w:rsidRDefault="002318FF" w:rsidP="002318F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r w:rsidR="00ED2759">
              <w:rPr>
                <w:rFonts w:ascii="Times New Roman" w:eastAsiaTheme="minorHAnsi" w:hAnsi="Times New Roman"/>
                <w:spacing w:val="-20"/>
                <w:sz w:val="24"/>
                <w:szCs w:val="24"/>
              </w:rPr>
              <w:t>3</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Донской промышленно-технический колледж (ПУ № 8)</w:t>
            </w:r>
          </w:p>
        </w:tc>
        <w:tc>
          <w:tcPr>
            <w:tcW w:w="6237" w:type="dxa"/>
          </w:tcPr>
          <w:p w:rsidR="0065510B" w:rsidRPr="0038003D" w:rsidRDefault="00A81A7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Структура раздела «Сведения об образовательной организации» не соответствует предъявляемым требованиям.</w:t>
            </w:r>
          </w:p>
          <w:p w:rsidR="00A81A70" w:rsidRPr="0038003D" w:rsidRDefault="00A81A7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A81A70" w:rsidRPr="0038003D" w:rsidRDefault="00A81A7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информация об учредителе образовательной организации.</w:t>
            </w:r>
          </w:p>
          <w:p w:rsidR="00A81A70" w:rsidRDefault="00A81A7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 режим</w:t>
            </w:r>
            <w:r w:rsidR="00552A3D" w:rsidRPr="0038003D">
              <w:rPr>
                <w:rFonts w:ascii="Times New Roman" w:eastAsiaTheme="minorHAnsi" w:hAnsi="Times New Roman"/>
                <w:sz w:val="24"/>
                <w:szCs w:val="24"/>
              </w:rPr>
              <w:t>е</w:t>
            </w:r>
            <w:r w:rsidRPr="0038003D">
              <w:rPr>
                <w:rFonts w:ascii="Times New Roman" w:eastAsiaTheme="minorHAnsi" w:hAnsi="Times New Roman"/>
                <w:sz w:val="24"/>
                <w:szCs w:val="24"/>
              </w:rPr>
              <w:t xml:space="preserve"> и график</w:t>
            </w:r>
            <w:r w:rsidR="00552A3D" w:rsidRPr="0038003D">
              <w:rPr>
                <w:rFonts w:ascii="Times New Roman" w:eastAsiaTheme="minorHAnsi" w:hAnsi="Times New Roman"/>
                <w:sz w:val="24"/>
                <w:szCs w:val="24"/>
              </w:rPr>
              <w:t>е</w:t>
            </w:r>
            <w:r w:rsidRPr="0038003D">
              <w:rPr>
                <w:rFonts w:ascii="Times New Roman" w:eastAsiaTheme="minorHAnsi" w:hAnsi="Times New Roman"/>
                <w:sz w:val="24"/>
                <w:szCs w:val="24"/>
              </w:rPr>
              <w:t xml:space="preserve"> работы организации.</w:t>
            </w:r>
          </w:p>
          <w:p w:rsidR="00C13289" w:rsidRPr="0038003D" w:rsidRDefault="00C13289" w:rsidP="0065510B">
            <w:pPr>
              <w:spacing w:after="0" w:line="240" w:lineRule="auto"/>
              <w:jc w:val="both"/>
              <w:rPr>
                <w:rFonts w:ascii="Times New Roman" w:eastAsiaTheme="minorHAnsi" w:hAnsi="Times New Roman"/>
                <w:sz w:val="24"/>
                <w:szCs w:val="24"/>
              </w:rPr>
            </w:pPr>
          </w:p>
          <w:p w:rsidR="00A81A70"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5) Отсутствие сведений о реализуемых уровнях образования и формах обучения.</w:t>
            </w:r>
          </w:p>
          <w:p w:rsidR="00A81A70" w:rsidRPr="0038003D" w:rsidRDefault="00A81A7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календарных учебных графиков по образовательным программам на 2016-2017 уч. год.</w:t>
            </w:r>
          </w:p>
          <w:p w:rsidR="00A81A70" w:rsidRPr="0038003D" w:rsidRDefault="00841892"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w:t>
            </w:r>
            <w:r w:rsidR="00A81A70" w:rsidRPr="0038003D">
              <w:rPr>
                <w:rFonts w:ascii="Times New Roman" w:eastAsiaTheme="minorHAnsi" w:hAnsi="Times New Roman"/>
                <w:sz w:val="24"/>
                <w:szCs w:val="24"/>
              </w:rPr>
              <w:t>) Отсутствие плана финансово-хозяйственной деятельности образовательной организации на 2017 год.</w:t>
            </w:r>
          </w:p>
          <w:p w:rsidR="00A81A70" w:rsidRPr="0038003D" w:rsidRDefault="00841892"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w:t>
            </w:r>
            <w:r w:rsidR="00A81A70" w:rsidRPr="0038003D">
              <w:rPr>
                <w:rFonts w:ascii="Times New Roman" w:eastAsiaTheme="minorHAnsi" w:hAnsi="Times New Roman"/>
                <w:sz w:val="24"/>
                <w:szCs w:val="24"/>
              </w:rPr>
              <w:t>) Отсутствие сведений об объеме образовательной деятельности (муниципальное / государственное задание на 2017 год).</w:t>
            </w:r>
          </w:p>
          <w:p w:rsidR="00A81A70" w:rsidRPr="0038003D" w:rsidRDefault="00841892"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w:t>
            </w:r>
            <w:r w:rsidR="00A81A70" w:rsidRPr="0038003D">
              <w:rPr>
                <w:rFonts w:ascii="Times New Roman" w:eastAsiaTheme="minorHAnsi" w:hAnsi="Times New Roman"/>
                <w:sz w:val="24"/>
                <w:szCs w:val="24"/>
              </w:rPr>
              <w:t xml:space="preserve">) Отсутствие (или </w:t>
            </w:r>
            <w:proofErr w:type="gramStart"/>
            <w:r w:rsidR="00A81A70" w:rsidRPr="0038003D">
              <w:rPr>
                <w:rFonts w:ascii="Times New Roman" w:eastAsiaTheme="minorHAnsi" w:hAnsi="Times New Roman"/>
                <w:sz w:val="24"/>
                <w:szCs w:val="24"/>
              </w:rPr>
              <w:t>неактуальная</w:t>
            </w:r>
            <w:proofErr w:type="gramEnd"/>
            <w:r w:rsidR="00A81A70"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A81A70" w:rsidRPr="0038003D"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0</w:t>
            </w:r>
            <w:r w:rsidRPr="0038003D">
              <w:rPr>
                <w:rFonts w:ascii="Times New Roman" w:eastAsiaTheme="minorHAnsi" w:hAnsi="Times New Roman"/>
                <w:sz w:val="24"/>
                <w:szCs w:val="24"/>
              </w:rPr>
              <w:t>) Раздел «Материально-техническое обеспечение и оснащенность образовательного процесса» отсутствует. Информация по нему представлена фрагментарно.</w:t>
            </w:r>
          </w:p>
          <w:p w:rsidR="00A81A70" w:rsidRPr="0038003D"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1</w:t>
            </w:r>
            <w:r w:rsidRPr="0038003D">
              <w:rPr>
                <w:rFonts w:ascii="Times New Roman" w:eastAsiaTheme="minorHAnsi" w:hAnsi="Times New Roman"/>
                <w:sz w:val="24"/>
                <w:szCs w:val="24"/>
              </w:rPr>
              <w:t>) Отсутствие сведений о доступности материально-технической обеспечения (МТО) организации для использования инвалидами и лицами с ОВЗ.</w:t>
            </w:r>
          </w:p>
          <w:p w:rsidR="00A81A70" w:rsidRPr="0038003D"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2</w:t>
            </w:r>
            <w:r w:rsidRPr="0038003D">
              <w:rPr>
                <w:rFonts w:ascii="Times New Roman" w:eastAsiaTheme="minorHAnsi" w:hAnsi="Times New Roman"/>
                <w:sz w:val="24"/>
                <w:szCs w:val="24"/>
              </w:rPr>
              <w:t xml:space="preserve">)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A81A70" w:rsidRPr="0038003D"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3</w:t>
            </w:r>
            <w:r w:rsidRPr="0038003D">
              <w:rPr>
                <w:rFonts w:ascii="Times New Roman" w:eastAsiaTheme="minorHAnsi" w:hAnsi="Times New Roman"/>
                <w:sz w:val="24"/>
                <w:szCs w:val="24"/>
              </w:rPr>
              <w:t>) Отсутствие актуальной информации о трудоустройстве (дальнейшей учебе) выпускников.</w:t>
            </w:r>
          </w:p>
          <w:p w:rsidR="00A81A70" w:rsidRPr="0038003D" w:rsidRDefault="00A81A70" w:rsidP="00A81A7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4</w:t>
            </w:r>
            <w:r w:rsidRPr="0038003D">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A81A70" w:rsidRPr="0038003D" w:rsidRDefault="00A81A70" w:rsidP="0084189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41892" w:rsidRPr="0038003D">
              <w:rPr>
                <w:rFonts w:ascii="Times New Roman" w:eastAsiaTheme="minorHAnsi" w:hAnsi="Times New Roman"/>
                <w:sz w:val="24"/>
                <w:szCs w:val="24"/>
              </w:rPr>
              <w:t>5</w:t>
            </w:r>
            <w:r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65510B"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2</w:t>
            </w:r>
            <w:r w:rsidR="00ED2759">
              <w:rPr>
                <w:rFonts w:ascii="Times New Roman" w:eastAsiaTheme="minorHAnsi" w:hAnsi="Times New Roman"/>
                <w:spacing w:val="-20"/>
                <w:sz w:val="24"/>
                <w:szCs w:val="24"/>
              </w:rPr>
              <w:t>4</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Белокалитвинский гуманитарно-индустриальный техникум</w:t>
            </w:r>
          </w:p>
        </w:tc>
        <w:tc>
          <w:tcPr>
            <w:tcW w:w="6237" w:type="dxa"/>
          </w:tcPr>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1</w:t>
            </w:r>
            <w:r w:rsidR="00841892" w:rsidRPr="0038003D">
              <w:rPr>
                <w:rFonts w:ascii="Times New Roman" w:eastAsiaTheme="minorHAnsi" w:hAnsi="Times New Roman"/>
                <w:sz w:val="24"/>
                <w:szCs w:val="24"/>
              </w:rPr>
              <w:t>)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2</w:t>
            </w:r>
            <w:r w:rsidR="00841892" w:rsidRPr="0038003D">
              <w:rPr>
                <w:rFonts w:ascii="Times New Roman" w:eastAsiaTheme="minorHAnsi" w:hAnsi="Times New Roman"/>
                <w:sz w:val="24"/>
                <w:szCs w:val="24"/>
              </w:rPr>
              <w:t>) Отсутствие сведений об объеме образовательной деятельности (муниципальное / государственное задание на 2017 год).</w:t>
            </w: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3</w:t>
            </w:r>
            <w:r w:rsidR="00841892" w:rsidRPr="0038003D">
              <w:rPr>
                <w:rFonts w:ascii="Times New Roman" w:eastAsiaTheme="minorHAnsi" w:hAnsi="Times New Roman"/>
                <w:sz w:val="24"/>
                <w:szCs w:val="24"/>
              </w:rPr>
              <w:t>) Отсутствие сведений о доступности материально-технической обеспечения (МТО) организации для использования инвалидами и лицами с ОВЗ.</w:t>
            </w: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4</w:t>
            </w:r>
            <w:r w:rsidR="00841892" w:rsidRPr="0038003D">
              <w:rPr>
                <w:rFonts w:ascii="Times New Roman" w:eastAsiaTheme="minorHAnsi" w:hAnsi="Times New Roman"/>
                <w:sz w:val="24"/>
                <w:szCs w:val="24"/>
              </w:rPr>
              <w:t>) Отсутствие (или неактуальная)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841892" w:rsidRDefault="00EC5386" w:rsidP="0065510B">
            <w:pPr>
              <w:spacing w:after="0" w:line="240" w:lineRule="auto"/>
              <w:jc w:val="both"/>
              <w:rPr>
                <w:rFonts w:ascii="Times New Roman" w:eastAsiaTheme="minorHAnsi" w:hAnsi="Times New Roman"/>
                <w:sz w:val="24"/>
                <w:szCs w:val="24"/>
                <w:lang w:val="en-US"/>
              </w:rPr>
            </w:pPr>
            <w:r>
              <w:rPr>
                <w:rFonts w:ascii="Times New Roman" w:eastAsiaTheme="minorHAnsi" w:hAnsi="Times New Roman"/>
                <w:sz w:val="24"/>
                <w:szCs w:val="24"/>
                <w:lang w:val="en-US"/>
              </w:rPr>
              <w:t>5</w:t>
            </w:r>
            <w:r w:rsidR="00841892" w:rsidRPr="0038003D">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EC5386" w:rsidRPr="00EC5386" w:rsidRDefault="00EC5386" w:rsidP="0065510B">
            <w:pPr>
              <w:spacing w:after="0" w:line="240" w:lineRule="auto"/>
              <w:jc w:val="both"/>
              <w:rPr>
                <w:rFonts w:ascii="Times New Roman" w:eastAsiaTheme="minorHAnsi" w:hAnsi="Times New Roman"/>
                <w:sz w:val="24"/>
                <w:szCs w:val="24"/>
                <w:lang w:val="en-US"/>
              </w:rPr>
            </w:pP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lastRenderedPageBreak/>
              <w:t>6</w:t>
            </w:r>
            <w:r w:rsidR="00841892" w:rsidRPr="0038003D">
              <w:rPr>
                <w:rFonts w:ascii="Times New Roman" w:eastAsiaTheme="minorHAnsi" w:hAnsi="Times New Roman"/>
                <w:sz w:val="24"/>
                <w:szCs w:val="24"/>
              </w:rPr>
              <w:t>) Отсутствие сведений об уровне образования педагогических работников организации.</w:t>
            </w: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7</w:t>
            </w:r>
            <w:r w:rsidR="00841892" w:rsidRPr="0038003D">
              <w:rPr>
                <w:rFonts w:ascii="Times New Roman" w:eastAsiaTheme="minorHAnsi" w:hAnsi="Times New Roman"/>
                <w:sz w:val="24"/>
                <w:szCs w:val="24"/>
              </w:rPr>
              <w:t>) Отсутствие данных об общем стаже работы, стаже работы по специальности педагогических работников.</w:t>
            </w:r>
          </w:p>
          <w:p w:rsidR="00841892" w:rsidRPr="0038003D" w:rsidRDefault="00EC5386" w:rsidP="006551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8</w:t>
            </w:r>
            <w:r w:rsidR="00841892" w:rsidRPr="0038003D">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841892" w:rsidRPr="0038003D" w:rsidRDefault="00EC5386" w:rsidP="0084189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en-US"/>
              </w:rPr>
              <w:t>9</w:t>
            </w:r>
            <w:r w:rsidR="00841892" w:rsidRPr="0038003D">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841892" w:rsidRPr="0038003D" w:rsidRDefault="00841892" w:rsidP="00EC538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EC5386">
              <w:rPr>
                <w:rFonts w:ascii="Times New Roman" w:eastAsiaTheme="minorHAnsi" w:hAnsi="Times New Roman"/>
                <w:sz w:val="24"/>
                <w:szCs w:val="24"/>
                <w:lang w:val="en-US"/>
              </w:rPr>
              <w:t>0</w:t>
            </w:r>
            <w:r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65510B" w:rsidRPr="0038003D" w:rsidTr="0065510B">
        <w:trPr>
          <w:trHeight w:val="20"/>
        </w:trPr>
        <w:tc>
          <w:tcPr>
            <w:tcW w:w="426" w:type="dxa"/>
          </w:tcPr>
          <w:p w:rsidR="0065510B"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25</w:t>
            </w:r>
          </w:p>
        </w:tc>
        <w:tc>
          <w:tcPr>
            <w:tcW w:w="2693" w:type="dxa"/>
            <w:noWrap/>
          </w:tcPr>
          <w:p w:rsidR="0065510B" w:rsidRPr="0038003D" w:rsidRDefault="0065510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Ростовский-на-Дону </w:t>
            </w:r>
            <w:proofErr w:type="gramStart"/>
            <w:r w:rsidRPr="0038003D">
              <w:rPr>
                <w:rFonts w:ascii="Times New Roman" w:hAnsi="Times New Roman"/>
                <w:color w:val="000000"/>
                <w:sz w:val="24"/>
                <w:szCs w:val="24"/>
              </w:rPr>
              <w:t>гидро</w:t>
            </w:r>
            <w:r w:rsidR="00504EC9" w:rsidRPr="0038003D">
              <w:rPr>
                <w:rFonts w:ascii="Times New Roman" w:hAnsi="Times New Roman"/>
                <w:color w:val="000000"/>
                <w:sz w:val="24"/>
                <w:szCs w:val="24"/>
              </w:rPr>
              <w:t>–</w:t>
            </w:r>
            <w:r w:rsidRPr="0038003D">
              <w:rPr>
                <w:rFonts w:ascii="Times New Roman" w:hAnsi="Times New Roman"/>
                <w:color w:val="000000"/>
                <w:sz w:val="24"/>
                <w:szCs w:val="24"/>
              </w:rPr>
              <w:t>метеорологический</w:t>
            </w:r>
            <w:proofErr w:type="gramEnd"/>
            <w:r w:rsidRPr="0038003D">
              <w:rPr>
                <w:rFonts w:ascii="Times New Roman" w:hAnsi="Times New Roman"/>
                <w:color w:val="000000"/>
                <w:sz w:val="24"/>
                <w:szCs w:val="24"/>
              </w:rPr>
              <w:t xml:space="preserve"> техникум</w:t>
            </w:r>
          </w:p>
        </w:tc>
        <w:tc>
          <w:tcPr>
            <w:tcW w:w="6237" w:type="dxa"/>
          </w:tcPr>
          <w:p w:rsidR="0065510B" w:rsidRPr="0038003D" w:rsidRDefault="00341D5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На сайте размещена копия свидетельства о государственной аккредитации, которое действительно до 22.06.2017 г.</w:t>
            </w:r>
            <w:r w:rsidR="00E04409" w:rsidRPr="0038003D">
              <w:rPr>
                <w:rFonts w:ascii="Times New Roman" w:eastAsiaTheme="minorHAnsi" w:hAnsi="Times New Roman"/>
                <w:sz w:val="24"/>
                <w:szCs w:val="24"/>
              </w:rPr>
              <w:t xml:space="preserve"> (</w:t>
            </w:r>
            <w:hyperlink r:id="rId43" w:history="1">
              <w:r w:rsidR="00E04409" w:rsidRPr="0038003D">
                <w:rPr>
                  <w:rStyle w:val="a7"/>
                  <w:rFonts w:ascii="Times New Roman" w:eastAsiaTheme="minorHAnsi" w:hAnsi="Times New Roman"/>
                  <w:sz w:val="24"/>
                  <w:szCs w:val="24"/>
                </w:rPr>
                <w:t>http://wp.rgmt.edu.ru/wp-content/uploads/2016/07/akkred.pdf</w:t>
              </w:r>
            </w:hyperlink>
            <w:r w:rsidR="00E04409" w:rsidRPr="0038003D">
              <w:rPr>
                <w:rFonts w:ascii="Times New Roman" w:eastAsiaTheme="minorHAnsi" w:hAnsi="Times New Roman"/>
                <w:sz w:val="24"/>
                <w:szCs w:val="24"/>
              </w:rPr>
              <w:t>).</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нормативных сроках обучения.</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Раздел «Образование» не содержит необходимой информации.</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федеральных государственных образовательных стандартов (с приложением их копий или ссылок на них).</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плана финансово-хозяйственной деятельности образовательной организации на 2017 год.</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об объеме образовательной деятельности (муниципальное / государственное задание на 2017 год).</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8)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информации о порядке оказания платных образовательных услуг.</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доступности материально-технической обеспечения (МТО) организации для использования инвалидами и лицами с ОВЗ.</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11)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актуальной информации о трудоустройстве (дальнейшей учебе) выпускников.</w:t>
            </w:r>
          </w:p>
          <w:p w:rsidR="00341D5E"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преподаваемых педагогическими работниками организации дисциплинах.</w:t>
            </w:r>
          </w:p>
          <w:p w:rsidR="00ED2759" w:rsidRDefault="00ED2759" w:rsidP="00341D5E">
            <w:pPr>
              <w:spacing w:after="0" w:line="240" w:lineRule="auto"/>
              <w:jc w:val="both"/>
              <w:rPr>
                <w:rFonts w:ascii="Times New Roman" w:eastAsiaTheme="minorHAnsi" w:hAnsi="Times New Roman"/>
                <w:sz w:val="24"/>
                <w:szCs w:val="24"/>
              </w:rPr>
            </w:pPr>
          </w:p>
          <w:p w:rsidR="00ED2759" w:rsidRDefault="00ED2759" w:rsidP="00341D5E">
            <w:pPr>
              <w:spacing w:after="0" w:line="240" w:lineRule="auto"/>
              <w:jc w:val="both"/>
              <w:rPr>
                <w:rFonts w:ascii="Times New Roman" w:eastAsiaTheme="minorHAnsi" w:hAnsi="Times New Roman"/>
                <w:sz w:val="24"/>
                <w:szCs w:val="24"/>
              </w:rPr>
            </w:pPr>
          </w:p>
          <w:p w:rsidR="00ED2759" w:rsidRPr="0038003D" w:rsidRDefault="00ED2759" w:rsidP="00341D5E">
            <w:pPr>
              <w:spacing w:after="0" w:line="240" w:lineRule="auto"/>
              <w:jc w:val="both"/>
              <w:rPr>
                <w:rFonts w:ascii="Times New Roman" w:eastAsiaTheme="minorHAnsi" w:hAnsi="Times New Roman"/>
                <w:sz w:val="24"/>
                <w:szCs w:val="24"/>
              </w:rPr>
            </w:pP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41D5E" w:rsidRPr="0038003D" w:rsidRDefault="00341D5E" w:rsidP="00341D5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2</w:t>
            </w:r>
            <w:r w:rsidR="00ED2759">
              <w:rPr>
                <w:rFonts w:ascii="Times New Roman" w:eastAsiaTheme="minorHAnsi" w:hAnsi="Times New Roman"/>
                <w:spacing w:val="-20"/>
                <w:sz w:val="24"/>
                <w:szCs w:val="24"/>
              </w:rPr>
              <w:t>6</w:t>
            </w:r>
          </w:p>
        </w:tc>
        <w:tc>
          <w:tcPr>
            <w:tcW w:w="2693" w:type="dxa"/>
            <w:noWrap/>
          </w:tcPr>
          <w:p w:rsidR="00D3712D" w:rsidRPr="0038003D" w:rsidRDefault="00D3712D"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автодорожный колледж</w:t>
            </w:r>
          </w:p>
        </w:tc>
        <w:tc>
          <w:tcPr>
            <w:tcW w:w="6237" w:type="dxa"/>
          </w:tcPr>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D3712D" w:rsidRPr="0038003D" w:rsidRDefault="00D3712D"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D3712D" w:rsidRPr="0038003D" w:rsidRDefault="00D3712D"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федеральных государственных образовательных стандартов (с приложением их копий или ссылок на них). Большинство ссылок не работает.</w:t>
            </w:r>
          </w:p>
          <w:p w:rsidR="00D3712D" w:rsidRPr="0038003D" w:rsidRDefault="00D3712D"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D3712D" w:rsidRPr="0038003D" w:rsidRDefault="00D3712D"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 доступности материально-технической обеспечения (МТО) организации для использования инвалидами и лицами с ОВЗ.</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 Дата публикации информации не указана.</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актуальной информации о трудоустройстве (дальнейшей учебе) выпускников.</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информации о контактных данных заместителей руководителя организации.</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данных об общем стаже работы, стаже работы по специальности педагогических работников.</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3712D" w:rsidRPr="0038003D" w:rsidRDefault="00D3712D" w:rsidP="00D371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w:t>
            </w:r>
            <w:r w:rsidR="00ED2759">
              <w:rPr>
                <w:rFonts w:ascii="Times New Roman" w:eastAsiaTheme="minorHAnsi" w:hAnsi="Times New Roman"/>
                <w:spacing w:val="-20"/>
                <w:sz w:val="24"/>
                <w:szCs w:val="24"/>
              </w:rPr>
              <w:t>7</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Морозовский агропромышленный техникум</w:t>
            </w:r>
          </w:p>
        </w:tc>
        <w:tc>
          <w:tcPr>
            <w:tcW w:w="6237" w:type="dxa"/>
          </w:tcPr>
          <w:p w:rsidR="00D3712D" w:rsidRPr="0038003D" w:rsidRDefault="00D3712D" w:rsidP="00DA706B">
            <w:pPr>
              <w:spacing w:after="0" w:line="240" w:lineRule="auto"/>
              <w:jc w:val="both"/>
              <w:rPr>
                <w:rFonts w:ascii="Times New Roman" w:eastAsiaTheme="minorHAnsi" w:hAnsi="Times New Roman"/>
                <w:sz w:val="24"/>
                <w:szCs w:val="24"/>
              </w:rPr>
            </w:pPr>
            <w:proofErr w:type="gramStart"/>
            <w:r w:rsidRPr="0038003D">
              <w:rPr>
                <w:rFonts w:ascii="Times New Roman" w:eastAsiaTheme="minorHAnsi" w:hAnsi="Times New Roman"/>
                <w:sz w:val="24"/>
                <w:szCs w:val="24"/>
              </w:rPr>
              <w:t>1) Ошибка в ссылке на файл «основные сведения.doc» на главной странице (</w:t>
            </w:r>
            <w:hyperlink r:id="rId44" w:history="1">
              <w:r w:rsidRPr="0038003D">
                <w:rPr>
                  <w:rStyle w:val="a7"/>
                  <w:rFonts w:ascii="Times New Roman" w:eastAsiaTheme="minorHAnsi" w:hAnsi="Times New Roman"/>
                  <w:sz w:val="24"/>
                  <w:szCs w:val="24"/>
                </w:rPr>
                <w:t>http://mapt.gauriacro.ru/organisacii/1620/documents/%D0%9E%D1%81%D0%BD%D0%BE%D0%B2%D0%BD%D1%8B%D0%B5%20%D1%81%D0%B2%D0%B5%D0%B4%D0%B5%D0%BD%D0%B8%D1%8F.doc</w:t>
              </w:r>
            </w:hyperlink>
            <w:r w:rsidRPr="0038003D">
              <w:rPr>
                <w:rFonts w:ascii="Times New Roman" w:eastAsiaTheme="minorHAnsi" w:hAnsi="Times New Roman"/>
                <w:sz w:val="24"/>
                <w:szCs w:val="24"/>
              </w:rPr>
              <w:t>).</w:t>
            </w:r>
            <w:proofErr w:type="gramEnd"/>
          </w:p>
          <w:p w:rsidR="00D3712D" w:rsidRDefault="00D3712D" w:rsidP="00DA706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ED2759" w:rsidRPr="0038003D" w:rsidRDefault="00ED2759" w:rsidP="00DA706B">
            <w:pPr>
              <w:spacing w:after="0" w:line="240" w:lineRule="auto"/>
              <w:jc w:val="both"/>
              <w:rPr>
                <w:rFonts w:ascii="Times New Roman" w:eastAsiaTheme="minorHAnsi" w:hAnsi="Times New Roman"/>
                <w:sz w:val="24"/>
                <w:szCs w:val="24"/>
              </w:rPr>
            </w:pPr>
          </w:p>
          <w:p w:rsidR="00D3712D" w:rsidRPr="0038003D" w:rsidRDefault="00D3712D" w:rsidP="00DA706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3)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D3712D" w:rsidRPr="0038003D" w:rsidRDefault="00D3712D" w:rsidP="00DA706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описания образовательных программ с приложением их копии.</w:t>
            </w:r>
          </w:p>
          <w:p w:rsidR="00D3712D" w:rsidRPr="0038003D" w:rsidRDefault="00D3712D" w:rsidP="00DA706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календарных учебных графиков по образовательным программам на 2016-2017 уч. год.</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об объеме образовательной деятельности (муниципальное / государственное задание на 2017 год).</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Раздел «Материально-техническое обеспечение и оснащенность образовательного процесса» отсутствует.</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доступности материально-технической обеспечения (МТО) организации для использования инвалидами и лицами с ОВЗ.</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12)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актуальной информации о трудоустройстве (дальнейшей учебе) выпускников.</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3712D" w:rsidRPr="0038003D" w:rsidRDefault="00D3712D" w:rsidP="0052792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2</w:t>
            </w:r>
            <w:r w:rsidR="00ED2759">
              <w:rPr>
                <w:rFonts w:ascii="Times New Roman" w:eastAsiaTheme="minorHAnsi" w:hAnsi="Times New Roman"/>
                <w:spacing w:val="-20"/>
                <w:sz w:val="24"/>
                <w:szCs w:val="24"/>
              </w:rPr>
              <w:t>8</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Батайское профессиональное училище № 108</w:t>
            </w:r>
          </w:p>
        </w:tc>
        <w:tc>
          <w:tcPr>
            <w:tcW w:w="6237" w:type="dxa"/>
          </w:tcPr>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описания образовательных программ с приложением их копий.</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учебных планов по образовательным программам.</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D3712D"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календарных учебных графиков по образовательным программам на 2016-2017 уч. год.</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об объеме образовательной деятельности (муниципальное / государственное задание на 2017 год).</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(или недостаточно) сведений по разделу «Материально-техническое обеспечение» – средства обучения и воспитания.</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доступности материально-технической обеспечения (МТО) организации для использования инвалидами и лицами с ОВЗ.</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12)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актуальной информации о трудоустройстве (дальнейшей учебе) выпускников.</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об уровне образования педагогических работников организации.</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сведений о квалификации (категории), ученом звании и степени (при наличии) педагогических работников организации.</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данных об общем стаже работы, стаже работы по специальности педагогических работников.</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03B63" w:rsidRPr="0038003D" w:rsidRDefault="00003B63" w:rsidP="00003B6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29</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колледж металлообработки и автосервиса</w:t>
            </w:r>
          </w:p>
        </w:tc>
        <w:tc>
          <w:tcPr>
            <w:tcW w:w="6237" w:type="dxa"/>
          </w:tcPr>
          <w:p w:rsidR="00D3712D" w:rsidRPr="0038003D" w:rsidRDefault="00021FB3"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На сайте размещена копия свидетельства о государственной аккредитации, которое действительно до 27.04.2017 г. (</w:t>
            </w:r>
            <w:hyperlink r:id="rId45" w:history="1">
              <w:r w:rsidRPr="0038003D">
                <w:rPr>
                  <w:rStyle w:val="a7"/>
                  <w:rFonts w:ascii="Times New Roman" w:eastAsiaTheme="minorHAnsi" w:hAnsi="Times New Roman"/>
                  <w:sz w:val="24"/>
                  <w:szCs w:val="24"/>
                </w:rPr>
                <w:t>http://www.rkmia.ru/index/dokumenty/0-52</w:t>
              </w:r>
            </w:hyperlink>
            <w:r w:rsidRPr="0038003D">
              <w:rPr>
                <w:rFonts w:ascii="Times New Roman" w:eastAsiaTheme="minorHAnsi" w:hAnsi="Times New Roman"/>
                <w:sz w:val="24"/>
                <w:szCs w:val="24"/>
              </w:rPr>
              <w:t>).</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 реализуемых уровнях образования и формах обучения.</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Отсутствие сведений об объеме образовательной деятельности (муниципальное / государственное задание на 2017 год).</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(или недостаточно) сведений по разделу «Материально-техническое обеспечение» – библиотеки, условия питания и охраны здоровья обучающихся.</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доступности материально-технической обеспечения (МТО) организации для использования инвалидами и лицами с ОВЗ.</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8)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актуальной информации о трудоустройстве (дальнейшей учебе) выпускников.</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информации о контактных данных заместителей руководителя организации.</w:t>
            </w:r>
          </w:p>
          <w:p w:rsidR="00021FB3" w:rsidRPr="0038003D" w:rsidRDefault="00021FB3"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информации о повышении квалификации и (или) профессиональной переподготовке педагогических работников. Указаны только годы проведения данных стажировок.</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21FB3" w:rsidRPr="0038003D" w:rsidRDefault="00021FB3" w:rsidP="00021FB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30</w:t>
            </w:r>
          </w:p>
        </w:tc>
        <w:tc>
          <w:tcPr>
            <w:tcW w:w="2693" w:type="dxa"/>
            <w:noWrap/>
          </w:tcPr>
          <w:p w:rsidR="00D3712D" w:rsidRPr="0038003D" w:rsidRDefault="0075529B"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индустриально-полиграфический техникум</w:t>
            </w:r>
          </w:p>
        </w:tc>
        <w:tc>
          <w:tcPr>
            <w:tcW w:w="6237" w:type="dxa"/>
          </w:tcPr>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Структура раздела «Сведения об образовательной организации» не соответствует предъявляемым требованиям.</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информация об учредителе образовательной организации.</w:t>
            </w:r>
          </w:p>
          <w:p w:rsidR="00D3712D" w:rsidRPr="0038003D" w:rsidRDefault="00B55E6D"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B55E6D" w:rsidRDefault="00B55E6D"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ED2759" w:rsidRPr="0038003D" w:rsidRDefault="00ED2759" w:rsidP="0065510B">
            <w:pPr>
              <w:spacing w:after="0" w:line="240" w:lineRule="auto"/>
              <w:jc w:val="both"/>
              <w:rPr>
                <w:rFonts w:ascii="Times New Roman" w:eastAsiaTheme="minorHAnsi" w:hAnsi="Times New Roman"/>
                <w:sz w:val="24"/>
                <w:szCs w:val="24"/>
              </w:rPr>
            </w:pP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7)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календарных учебных графиков по образовательным программам на 2016-2017 уч. год.</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2017 год.</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объеме образовательной деятельности (муниципальное / государственное задание на 2017 год).</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11)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информации о порядке оказания платных образовательных услуг.</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доступности материально-технической обеспечения (МТО) организации для использования инвалидами и лицами с ОВЗ.</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14)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информации о контактных данных заместителей руководителя организации.</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55E6D" w:rsidRPr="0038003D" w:rsidRDefault="00B55E6D" w:rsidP="00B55E6D">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1</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колледж технологий машиностроения</w:t>
            </w:r>
          </w:p>
        </w:tc>
        <w:tc>
          <w:tcPr>
            <w:tcW w:w="6237" w:type="dxa"/>
          </w:tcPr>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Неудачная структура сайта, затрудняющая поиск информации.</w:t>
            </w:r>
          </w:p>
          <w:p w:rsidR="007B6F10" w:rsidRPr="0038003D" w:rsidRDefault="00794E1E" w:rsidP="007B6F1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7B6F10" w:rsidRPr="0038003D">
              <w:rPr>
                <w:rFonts w:ascii="Times New Roman" w:eastAsiaTheme="minorHAnsi" w:hAnsi="Times New Roman"/>
                <w:sz w:val="24"/>
                <w:szCs w:val="24"/>
              </w:rPr>
              <w:t>)</w:t>
            </w:r>
            <w:r w:rsidR="007B6F10" w:rsidRPr="0038003D">
              <w:t xml:space="preserve"> </w:t>
            </w:r>
            <w:r w:rsidR="007B6F10" w:rsidRPr="0038003D">
              <w:rPr>
                <w:rFonts w:ascii="Times New Roman" w:eastAsiaTheme="minorHAnsi" w:hAnsi="Times New Roman"/>
                <w:sz w:val="24"/>
                <w:szCs w:val="24"/>
              </w:rPr>
              <w:t>Отсутствие информации о наименовании структурных подразделений (и / или органов управления) организации.</w:t>
            </w:r>
          </w:p>
          <w:p w:rsidR="007B6F10" w:rsidRDefault="00794E1E" w:rsidP="007B6F1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7B6F10" w:rsidRPr="0038003D">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ED2759" w:rsidRDefault="00ED2759" w:rsidP="007B6F10">
            <w:pPr>
              <w:spacing w:after="0" w:line="240" w:lineRule="auto"/>
              <w:jc w:val="both"/>
              <w:rPr>
                <w:rFonts w:ascii="Times New Roman" w:eastAsiaTheme="minorHAnsi" w:hAnsi="Times New Roman"/>
                <w:sz w:val="24"/>
                <w:szCs w:val="24"/>
              </w:rPr>
            </w:pPr>
          </w:p>
          <w:p w:rsidR="00ED2759" w:rsidRDefault="00ED2759" w:rsidP="007B6F10">
            <w:pPr>
              <w:spacing w:after="0" w:line="240" w:lineRule="auto"/>
              <w:jc w:val="both"/>
              <w:rPr>
                <w:rFonts w:ascii="Times New Roman" w:eastAsiaTheme="minorHAnsi" w:hAnsi="Times New Roman"/>
                <w:sz w:val="24"/>
                <w:szCs w:val="24"/>
              </w:rPr>
            </w:pPr>
          </w:p>
          <w:p w:rsidR="00ED2759" w:rsidRDefault="00ED2759" w:rsidP="007B6F10">
            <w:pPr>
              <w:spacing w:after="0" w:line="240" w:lineRule="auto"/>
              <w:jc w:val="both"/>
              <w:rPr>
                <w:rFonts w:ascii="Times New Roman" w:eastAsiaTheme="minorHAnsi" w:hAnsi="Times New Roman"/>
                <w:sz w:val="24"/>
                <w:szCs w:val="24"/>
              </w:rPr>
            </w:pPr>
          </w:p>
          <w:p w:rsidR="00ED2759" w:rsidRPr="0038003D" w:rsidRDefault="00ED2759" w:rsidP="007B6F10">
            <w:pPr>
              <w:spacing w:after="0" w:line="240" w:lineRule="auto"/>
              <w:jc w:val="both"/>
              <w:rPr>
                <w:rFonts w:ascii="Times New Roman" w:eastAsiaTheme="minorHAnsi" w:hAnsi="Times New Roman"/>
                <w:sz w:val="24"/>
                <w:szCs w:val="24"/>
              </w:rPr>
            </w:pPr>
          </w:p>
          <w:p w:rsidR="007B6F10" w:rsidRPr="0038003D" w:rsidRDefault="00794E1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w:t>
            </w:r>
            <w:r w:rsidR="007B6F10" w:rsidRPr="0038003D">
              <w:rPr>
                <w:rFonts w:ascii="Times New Roman" w:eastAsiaTheme="minorHAnsi" w:hAnsi="Times New Roman"/>
                <w:sz w:val="24"/>
                <w:szCs w:val="24"/>
              </w:rPr>
              <w:t>) Отсутствие копии лицензии на осуществление образовательной деятельности (с приложениями). Нет первого листа, размещено только приложение (</w:t>
            </w:r>
            <w:hyperlink r:id="rId46" w:history="1">
              <w:r w:rsidR="007B6F10" w:rsidRPr="0038003D">
                <w:rPr>
                  <w:rStyle w:val="a7"/>
                  <w:rFonts w:ascii="Times New Roman" w:eastAsiaTheme="minorHAnsi" w:hAnsi="Times New Roman"/>
                  <w:sz w:val="24"/>
                  <w:szCs w:val="24"/>
                </w:rPr>
                <w:t>http://rktm.info/wp-content/uploads/2016/05/litsenziya-2017.pdf</w:t>
              </w:r>
            </w:hyperlink>
            <w:r w:rsidR="007B6F10" w:rsidRPr="0038003D">
              <w:rPr>
                <w:rFonts w:ascii="Times New Roman" w:eastAsiaTheme="minorHAnsi" w:hAnsi="Times New Roman"/>
                <w:sz w:val="24"/>
                <w:szCs w:val="24"/>
              </w:rPr>
              <w:t>).</w:t>
            </w:r>
          </w:p>
          <w:p w:rsidR="007B6F10" w:rsidRPr="0038003D" w:rsidRDefault="00794E1E" w:rsidP="007B6F1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7B6F10" w:rsidRPr="0038003D">
              <w:rPr>
                <w:rFonts w:ascii="Times New Roman" w:eastAsiaTheme="minorHAnsi" w:hAnsi="Times New Roman"/>
                <w:sz w:val="24"/>
                <w:szCs w:val="24"/>
              </w:rPr>
              <w:t>) Отсутствие сведений о реализуемых уровнях образования и формах обучения.</w:t>
            </w:r>
          </w:p>
          <w:p w:rsidR="007B6F10" w:rsidRPr="0038003D" w:rsidRDefault="00794E1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w:t>
            </w:r>
            <w:r w:rsidR="007B6F10" w:rsidRPr="0038003D">
              <w:rPr>
                <w:rFonts w:ascii="Times New Roman" w:eastAsiaTheme="minorHAnsi" w:hAnsi="Times New Roman"/>
                <w:sz w:val="24"/>
                <w:szCs w:val="24"/>
              </w:rPr>
              <w:t>) Нет раздела / подраздела «Образование».</w:t>
            </w:r>
          </w:p>
          <w:p w:rsidR="007B6F10" w:rsidRPr="0038003D" w:rsidRDefault="00794E1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об объеме образовательной деятельности (муниципальное / государственное задание на 2017 год).</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(или недостаточно) сведений по разделу «Материально-техническое обеспечение» – библиотеки, объекты спорта, условия питания и охраны здоровья обучающихся,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w:t>
            </w:r>
          </w:p>
          <w:p w:rsidR="00794E1E" w:rsidRPr="0038003D" w:rsidRDefault="00794E1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доступности материально-технической обеспечения (МТО) организации для использования инвалидами и лицами с ОВЗ.</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информации о контактных данных заместителей руководителя организации.</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квалификации (категории), ученом звании и степени (при наличии) педагогических работников организации.</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данных об общем стаже работы, стаже работы по специальности педагогических работников.</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информации о повышении квалификации и (или) профессиональной переподготовке педагогических работников.</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94E1E" w:rsidRPr="0038003D" w:rsidRDefault="00794E1E" w:rsidP="00794E1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2</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Константиновский технологический техникум</w:t>
            </w:r>
          </w:p>
        </w:tc>
        <w:tc>
          <w:tcPr>
            <w:tcW w:w="6237" w:type="dxa"/>
          </w:tcPr>
          <w:p w:rsidR="00D3712D" w:rsidRDefault="0054689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ED2759" w:rsidRDefault="00ED2759" w:rsidP="0065510B">
            <w:pPr>
              <w:spacing w:after="0" w:line="240" w:lineRule="auto"/>
              <w:jc w:val="both"/>
              <w:rPr>
                <w:rFonts w:ascii="Times New Roman" w:eastAsiaTheme="minorHAnsi" w:hAnsi="Times New Roman"/>
                <w:sz w:val="24"/>
                <w:szCs w:val="24"/>
              </w:rPr>
            </w:pPr>
          </w:p>
          <w:p w:rsidR="00ED2759" w:rsidRDefault="00ED2759" w:rsidP="0065510B">
            <w:pPr>
              <w:spacing w:after="0" w:line="240" w:lineRule="auto"/>
              <w:jc w:val="both"/>
              <w:rPr>
                <w:rFonts w:ascii="Times New Roman" w:eastAsiaTheme="minorHAnsi" w:hAnsi="Times New Roman"/>
                <w:sz w:val="24"/>
                <w:szCs w:val="24"/>
              </w:rPr>
            </w:pPr>
          </w:p>
          <w:p w:rsidR="00ED2759" w:rsidRDefault="00ED2759" w:rsidP="0065510B">
            <w:pPr>
              <w:spacing w:after="0" w:line="240" w:lineRule="auto"/>
              <w:jc w:val="both"/>
              <w:rPr>
                <w:rFonts w:ascii="Times New Roman" w:eastAsiaTheme="minorHAnsi" w:hAnsi="Times New Roman"/>
                <w:sz w:val="24"/>
                <w:szCs w:val="24"/>
              </w:rPr>
            </w:pPr>
          </w:p>
          <w:p w:rsidR="00ED2759" w:rsidRPr="0038003D" w:rsidRDefault="00ED2759" w:rsidP="0065510B">
            <w:pPr>
              <w:spacing w:after="0" w:line="240" w:lineRule="auto"/>
              <w:jc w:val="both"/>
              <w:rPr>
                <w:rFonts w:ascii="Times New Roman" w:eastAsiaTheme="minorHAnsi" w:hAnsi="Times New Roman"/>
                <w:sz w:val="24"/>
                <w:szCs w:val="24"/>
              </w:rPr>
            </w:pP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2) </w:t>
            </w:r>
            <w:r w:rsidR="006543AE" w:rsidRPr="0038003D">
              <w:rPr>
                <w:rFonts w:ascii="Times New Roman" w:eastAsiaTheme="minorHAnsi" w:hAnsi="Times New Roman"/>
                <w:sz w:val="24"/>
                <w:szCs w:val="24"/>
              </w:rPr>
              <w:t>О</w:t>
            </w:r>
            <w:r w:rsidRPr="0038003D">
              <w:rPr>
                <w:rFonts w:ascii="Times New Roman" w:eastAsiaTheme="minorHAnsi" w:hAnsi="Times New Roman"/>
                <w:sz w:val="24"/>
                <w:szCs w:val="24"/>
              </w:rPr>
              <w:t>тсутствие специального раздела «Сведения об образовательной организации», информация в котором представлена в виде набора страниц и (или) иерархического списка и (или) ссылок на другие разделы сайта.</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информации о наименовании структурных подразделений (и / или органов управления) организации.</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w:t>
            </w:r>
            <w:r w:rsidR="0054689E" w:rsidRPr="0038003D">
              <w:rPr>
                <w:rFonts w:ascii="Times New Roman" w:eastAsiaTheme="minorHAnsi" w:hAnsi="Times New Roman"/>
                <w:sz w:val="24"/>
                <w:szCs w:val="24"/>
              </w:rPr>
              <w:t>) Отсутствие описания образовательных программ с приложением их копий. Ссылки на документы по образовательным программам не работают (</w:t>
            </w:r>
            <w:hyperlink r:id="rId47" w:history="1">
              <w:r w:rsidR="0054689E" w:rsidRPr="0038003D">
                <w:rPr>
                  <w:rStyle w:val="a7"/>
                  <w:rFonts w:ascii="Times New Roman" w:eastAsiaTheme="minorHAnsi" w:hAnsi="Times New Roman"/>
                  <w:sz w:val="24"/>
                  <w:szCs w:val="24"/>
                </w:rPr>
                <w:t>http://gbpouroktt.ru/docs/avtomehanik_PM_01.pdf</w:t>
              </w:r>
            </w:hyperlink>
            <w:r w:rsidR="0054689E" w:rsidRPr="0038003D">
              <w:rPr>
                <w:rFonts w:ascii="Times New Roman" w:eastAsiaTheme="minorHAnsi" w:hAnsi="Times New Roman"/>
                <w:sz w:val="24"/>
                <w:szCs w:val="24"/>
              </w:rPr>
              <w:t>).</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w:t>
            </w:r>
            <w:r w:rsidR="0054689E" w:rsidRPr="0038003D">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w:t>
            </w:r>
            <w:r w:rsidR="0054689E" w:rsidRPr="0038003D">
              <w:rPr>
                <w:rFonts w:ascii="Times New Roman" w:eastAsiaTheme="minorHAnsi" w:hAnsi="Times New Roman"/>
                <w:sz w:val="24"/>
                <w:szCs w:val="24"/>
              </w:rPr>
              <w:t>) Отсутствие учебных планов по образовательным программам.</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w:t>
            </w:r>
            <w:r w:rsidR="0054689E" w:rsidRPr="0038003D">
              <w:rPr>
                <w:rFonts w:ascii="Times New Roman" w:eastAsiaTheme="minorHAnsi" w:hAnsi="Times New Roman"/>
                <w:sz w:val="24"/>
                <w:szCs w:val="24"/>
              </w:rPr>
              <w:t>)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w:t>
            </w:r>
            <w:r w:rsidR="0054689E" w:rsidRPr="0038003D">
              <w:rPr>
                <w:rFonts w:ascii="Times New Roman" w:eastAsiaTheme="minorHAnsi" w:hAnsi="Times New Roman"/>
                <w:sz w:val="24"/>
                <w:szCs w:val="24"/>
              </w:rPr>
              <w:t>) Отсутствие календарных учебных графиков по образовательным программам на 2016-2017 уч. год.</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w:t>
            </w:r>
            <w:r w:rsidR="0054689E" w:rsidRPr="0038003D">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 Ссылки не работают (</w:t>
            </w:r>
            <w:hyperlink r:id="rId48" w:history="1">
              <w:r w:rsidR="0054689E" w:rsidRPr="0038003D">
                <w:rPr>
                  <w:rStyle w:val="a7"/>
                  <w:rFonts w:ascii="Times New Roman" w:eastAsiaTheme="minorHAnsi" w:hAnsi="Times New Roman"/>
                  <w:sz w:val="24"/>
                  <w:szCs w:val="24"/>
                </w:rPr>
                <w:t>http://gbpouroktt.ru/docs/avtomehanik_fgos_ppkrs.pdf</w:t>
              </w:r>
            </w:hyperlink>
            <w:r w:rsidR="0054689E" w:rsidRPr="0038003D">
              <w:rPr>
                <w:rFonts w:ascii="Times New Roman" w:eastAsiaTheme="minorHAnsi" w:hAnsi="Times New Roman"/>
                <w:sz w:val="24"/>
                <w:szCs w:val="24"/>
              </w:rPr>
              <w:t>).</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w:t>
            </w:r>
            <w:r w:rsidR="0054689E" w:rsidRPr="0038003D">
              <w:rPr>
                <w:rFonts w:ascii="Times New Roman" w:eastAsiaTheme="minorHAnsi" w:hAnsi="Times New Roman"/>
                <w:sz w:val="24"/>
                <w:szCs w:val="24"/>
              </w:rPr>
              <w:t>) Отсутствие сведений об объеме образовательной деятельности (муниципальное / государственное задание на 2017 год).</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4</w:t>
            </w:r>
            <w:r w:rsidRPr="0038003D">
              <w:rPr>
                <w:rFonts w:ascii="Times New Roman" w:eastAsiaTheme="minorHAnsi" w:hAnsi="Times New Roman"/>
                <w:sz w:val="24"/>
                <w:szCs w:val="24"/>
              </w:rPr>
              <w:t xml:space="preserve">)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5</w:t>
            </w:r>
            <w:r w:rsidRPr="0038003D">
              <w:rPr>
                <w:rFonts w:ascii="Times New Roman" w:eastAsiaTheme="minorHAnsi" w:hAnsi="Times New Roman"/>
                <w:sz w:val="24"/>
                <w:szCs w:val="24"/>
              </w:rPr>
              <w:t>) Отсутствие (или недостаточно) сведений по разделу «Материально-техническое обеспечение» – средства обучения и воспитания, доступ к информационным системам и информационно-телекоммуникационным сетям.</w:t>
            </w:r>
          </w:p>
          <w:p w:rsidR="0054689E"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6</w:t>
            </w:r>
            <w:r w:rsidRPr="0038003D">
              <w:rPr>
                <w:rFonts w:ascii="Times New Roman" w:eastAsiaTheme="minorHAnsi" w:hAnsi="Times New Roman"/>
                <w:sz w:val="24"/>
                <w:szCs w:val="24"/>
              </w:rPr>
              <w:t xml:space="preserve">)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ED2759" w:rsidRPr="0038003D" w:rsidRDefault="00ED2759" w:rsidP="0054689E">
            <w:pPr>
              <w:spacing w:after="0" w:line="240" w:lineRule="auto"/>
              <w:jc w:val="both"/>
              <w:rPr>
                <w:rFonts w:ascii="Times New Roman" w:eastAsiaTheme="minorHAnsi" w:hAnsi="Times New Roman"/>
                <w:sz w:val="24"/>
                <w:szCs w:val="24"/>
              </w:rPr>
            </w:pP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w:t>
            </w:r>
            <w:r w:rsidR="003B576F" w:rsidRPr="0038003D">
              <w:rPr>
                <w:rFonts w:ascii="Times New Roman" w:eastAsiaTheme="minorHAnsi" w:hAnsi="Times New Roman"/>
                <w:sz w:val="24"/>
                <w:szCs w:val="24"/>
              </w:rPr>
              <w:t>7</w:t>
            </w:r>
            <w:r w:rsidRPr="0038003D">
              <w:rPr>
                <w:rFonts w:ascii="Times New Roman" w:eastAsiaTheme="minorHAnsi" w:hAnsi="Times New Roman"/>
                <w:sz w:val="24"/>
                <w:szCs w:val="24"/>
              </w:rPr>
              <w:t>) Отсутствие актуальной информации о трудоустройстве (дальнейшей учебе) выпускников.</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информации о контактных данных заместителей руководителя организации.</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8</w:t>
            </w:r>
            <w:r w:rsidRPr="0038003D">
              <w:rPr>
                <w:rFonts w:ascii="Times New Roman" w:eastAsiaTheme="minorHAnsi" w:hAnsi="Times New Roman"/>
                <w:sz w:val="24"/>
                <w:szCs w:val="24"/>
              </w:rPr>
              <w:t>)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54689E" w:rsidRPr="0038003D" w:rsidRDefault="0054689E"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9</w:t>
            </w:r>
            <w:r w:rsidRPr="0038003D">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4689E" w:rsidRPr="0038003D" w:rsidRDefault="003B576F" w:rsidP="005468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20</w:t>
            </w:r>
            <w:r w:rsidR="0054689E"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D3712D"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3</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Донецкое профессиональное училище № 49</w:t>
            </w:r>
          </w:p>
        </w:tc>
        <w:tc>
          <w:tcPr>
            <w:tcW w:w="6237" w:type="dxa"/>
          </w:tcPr>
          <w:p w:rsidR="00D3712D" w:rsidRPr="0038003D" w:rsidRDefault="009E35E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Поиск по сайту работает неудовлетворительно.</w:t>
            </w:r>
          </w:p>
          <w:p w:rsidR="009E35E6" w:rsidRPr="0038003D" w:rsidRDefault="009E35E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версия сайта для слабовидящих работает неудовлетворительно, в ней недоступно меню.</w:t>
            </w:r>
          </w:p>
          <w:p w:rsidR="009E35E6" w:rsidRPr="0038003D" w:rsidRDefault="009E35E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наименовании структурных подразделений (и / или органов управления) организации.</w:t>
            </w:r>
          </w:p>
          <w:p w:rsidR="009E35E6" w:rsidRPr="0038003D" w:rsidRDefault="009E35E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На сайте размещена неполная версия устава организации (</w:t>
            </w:r>
            <w:hyperlink r:id="rId49" w:history="1">
              <w:r w:rsidRPr="0038003D">
                <w:rPr>
                  <w:rStyle w:val="a7"/>
                  <w:rFonts w:ascii="Times New Roman" w:eastAsiaTheme="minorHAnsi" w:hAnsi="Times New Roman"/>
                  <w:sz w:val="24"/>
                  <w:szCs w:val="24"/>
                </w:rPr>
                <w:t>http://gboy-pu49.ru/images/dokument/ustav/ustav.pdf</w:t>
              </w:r>
            </w:hyperlink>
            <w:r w:rsidRPr="0038003D">
              <w:rPr>
                <w:rFonts w:ascii="Times New Roman" w:eastAsiaTheme="minorHAnsi" w:hAnsi="Times New Roman"/>
                <w:sz w:val="24"/>
                <w:szCs w:val="24"/>
              </w:rPr>
              <w:t>).</w:t>
            </w:r>
          </w:p>
          <w:p w:rsidR="009E35E6" w:rsidRPr="0038003D" w:rsidRDefault="009E35E6"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федеральных государственных образовательных стандартов (с приложением их копий или ссылок на них).</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объеме образовательной деятельности (муниципальное / государственное задание на 2017 год).</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(или недостаточно) сведений по разделу «Материально-техническое обеспечение» – объекты для проведения практических занятий, объекты спорта, условия питания и охраны здоровья обучающихся. Ссылки на отдельные документы этого раздела не работают (</w:t>
            </w:r>
            <w:hyperlink r:id="rId50" w:history="1">
              <w:r w:rsidRPr="0038003D">
                <w:rPr>
                  <w:rStyle w:val="a7"/>
                  <w:rFonts w:ascii="Times New Roman" w:eastAsiaTheme="minorHAnsi" w:hAnsi="Times New Roman"/>
                  <w:sz w:val="24"/>
                  <w:szCs w:val="24"/>
                </w:rPr>
                <w:t>http://gboy-pu49.ru/images/dokument/mat_tex_obesp.doc</w:t>
              </w:r>
            </w:hyperlink>
            <w:r w:rsidRPr="0038003D">
              <w:rPr>
                <w:rFonts w:ascii="Times New Roman" w:eastAsiaTheme="minorHAnsi" w:hAnsi="Times New Roman"/>
                <w:sz w:val="24"/>
                <w:szCs w:val="24"/>
              </w:rPr>
              <w:t>).</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актуальной информации о трудоустройстве (дальнейшей учебе) выпускников.</w:t>
            </w:r>
          </w:p>
          <w:p w:rsidR="009E35E6"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об уровне образования педагогических работников организации.</w:t>
            </w:r>
          </w:p>
          <w:p w:rsidR="00ED2759" w:rsidRDefault="00ED2759" w:rsidP="009E35E6">
            <w:pPr>
              <w:spacing w:after="0" w:line="240" w:lineRule="auto"/>
              <w:jc w:val="both"/>
              <w:rPr>
                <w:rFonts w:ascii="Times New Roman" w:eastAsiaTheme="minorHAnsi" w:hAnsi="Times New Roman"/>
                <w:sz w:val="24"/>
                <w:szCs w:val="24"/>
              </w:rPr>
            </w:pPr>
          </w:p>
          <w:p w:rsidR="00ED2759" w:rsidRPr="0038003D" w:rsidRDefault="00ED2759" w:rsidP="009E35E6">
            <w:pPr>
              <w:spacing w:after="0" w:line="240" w:lineRule="auto"/>
              <w:jc w:val="both"/>
              <w:rPr>
                <w:rFonts w:ascii="Times New Roman" w:eastAsiaTheme="minorHAnsi" w:hAnsi="Times New Roman"/>
                <w:sz w:val="24"/>
                <w:szCs w:val="24"/>
              </w:rPr>
            </w:pP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12) Отсутствие сведений о квалификации (категории), ученом звании и степени (при наличии) педагогических работников организации.</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данных об общем стаже работы, стаже работы по специальности педагогических работников.</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E35E6" w:rsidRPr="0038003D" w:rsidRDefault="009E35E6" w:rsidP="009E35E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D3712D" w:rsidRPr="0038003D" w:rsidTr="0065510B">
        <w:trPr>
          <w:trHeight w:val="20"/>
        </w:trPr>
        <w:tc>
          <w:tcPr>
            <w:tcW w:w="426" w:type="dxa"/>
          </w:tcPr>
          <w:p w:rsidR="00D3712D"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34</w:t>
            </w:r>
          </w:p>
        </w:tc>
        <w:tc>
          <w:tcPr>
            <w:tcW w:w="2693" w:type="dxa"/>
            <w:noWrap/>
          </w:tcPr>
          <w:p w:rsidR="00D3712D" w:rsidRPr="0038003D" w:rsidRDefault="00D3712D"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Азовский гуманитарно-технический колледж</w:t>
            </w:r>
          </w:p>
        </w:tc>
        <w:tc>
          <w:tcPr>
            <w:tcW w:w="6237" w:type="dxa"/>
          </w:tcPr>
          <w:p w:rsidR="00D3712D" w:rsidRPr="0038003D" w:rsidRDefault="00A23142"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Информация на сайте давно не обновлялась.</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раздела / подраздела «Образование».</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информации о реализуемых уровнях образования, формах и нормативных сроках обучения.</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учебных планов по образовательным программам.</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календарных учебных графиков по образовательным программам на 2016-2017 уч. год.</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Отсутствуют (или недостаточно представлены) методические и иные документов, разработанных образовательной организацией для обеспечения образовательного процесса.</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федеральных государственных образовательных стандартов (с приложением их копий или ссылок на них).</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об объеме образовательной деятельности (муниципальное / государственное задание на 2017 год).</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10)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(или недостаточно) сведений по разделу «Материально-техническое обеспечение» – библиотеки,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w:t>
            </w:r>
          </w:p>
          <w:p w:rsidR="00A23142"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сведений о доступности материально-технической обеспечения (МТО) организации для использования инвалидами и лицами с ОВЗ.</w:t>
            </w:r>
          </w:p>
          <w:p w:rsidR="00ED2759" w:rsidRDefault="00ED2759" w:rsidP="00A23142">
            <w:pPr>
              <w:spacing w:after="0" w:line="240" w:lineRule="auto"/>
              <w:jc w:val="both"/>
              <w:rPr>
                <w:rFonts w:ascii="Times New Roman" w:eastAsiaTheme="minorHAnsi" w:hAnsi="Times New Roman"/>
                <w:sz w:val="24"/>
                <w:szCs w:val="24"/>
              </w:rPr>
            </w:pPr>
          </w:p>
          <w:p w:rsidR="00ED2759" w:rsidRPr="0038003D" w:rsidRDefault="00ED2759" w:rsidP="00A23142">
            <w:pPr>
              <w:spacing w:after="0" w:line="240" w:lineRule="auto"/>
              <w:jc w:val="both"/>
              <w:rPr>
                <w:rFonts w:ascii="Times New Roman" w:eastAsiaTheme="minorHAnsi" w:hAnsi="Times New Roman"/>
                <w:sz w:val="24"/>
                <w:szCs w:val="24"/>
              </w:rPr>
            </w:pP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13)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актуальной информации о трудоустройстве (дальнейшей учебе) выпускников.</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сведений о квалификации (категории), ученом звании и степени (при наличии) педагогических работников организации.</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данных об общем стаже работы, стаже работы по специальности педагогических работников.</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A23142" w:rsidRPr="0038003D" w:rsidRDefault="00A23142" w:rsidP="00A2314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4410D7"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5</w:t>
            </w:r>
          </w:p>
        </w:tc>
        <w:tc>
          <w:tcPr>
            <w:tcW w:w="2693" w:type="dxa"/>
            <w:noWrap/>
          </w:tcPr>
          <w:p w:rsidR="004410D7" w:rsidRPr="0038003D" w:rsidRDefault="004410D7" w:rsidP="00A43E16">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Новочеркасский машиностроительный колледж</w:t>
            </w:r>
          </w:p>
        </w:tc>
        <w:tc>
          <w:tcPr>
            <w:tcW w:w="6237" w:type="dxa"/>
          </w:tcPr>
          <w:p w:rsidR="004410D7" w:rsidRPr="0038003D" w:rsidRDefault="004410D7"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4410D7" w:rsidRPr="0038003D" w:rsidRDefault="004410D7"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2)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4410D7" w:rsidRPr="0038003D" w:rsidRDefault="004410D7"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4410D7" w:rsidRPr="0038003D" w:rsidRDefault="004410D7" w:rsidP="00A43E1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календарных учебных графиков по образовательным программам на 2016-2017 уч. год.</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плана финансово-хозяйственной деятельности образовательной организации на 2017 год.</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об объеме образовательной деятельности (муниципальное / государственное задание на 2017 год).</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доступности материально-технической обеспечения (МТО) организации для использования инвалидами и лицами с ОВЗ.</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4410D7"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актуальной информации о трудоустройстве (дальнейшей учебе) выпускников.</w:t>
            </w:r>
          </w:p>
          <w:p w:rsidR="00ED2759" w:rsidRPr="0038003D" w:rsidRDefault="00ED2759" w:rsidP="004410D7">
            <w:pPr>
              <w:spacing w:after="0" w:line="240" w:lineRule="auto"/>
              <w:jc w:val="both"/>
              <w:rPr>
                <w:rFonts w:ascii="Times New Roman" w:eastAsiaTheme="minorHAnsi" w:hAnsi="Times New Roman"/>
                <w:sz w:val="24"/>
                <w:szCs w:val="24"/>
              </w:rPr>
            </w:pP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11) Отсутствие сведений о должностях педагогических работников организации.</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сведений об уровне образования педагогических работников организации.</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данных об общем стаже работы, стаже работы по специальности педагогических работников.</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 преподаваемых педагогическими работниками организации дисциплинах.</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4410D7" w:rsidRPr="0038003D" w:rsidRDefault="004410D7" w:rsidP="004410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410D7" w:rsidRPr="0038003D" w:rsidRDefault="004410D7" w:rsidP="00ED27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4410D7"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6</w:t>
            </w:r>
          </w:p>
        </w:tc>
        <w:tc>
          <w:tcPr>
            <w:tcW w:w="2693" w:type="dxa"/>
            <w:noWrap/>
          </w:tcPr>
          <w:p w:rsidR="004410D7" w:rsidRPr="0038003D" w:rsidRDefault="004410D7"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Волгодонское строительное профессиональное училище № 69</w:t>
            </w:r>
          </w:p>
        </w:tc>
        <w:tc>
          <w:tcPr>
            <w:tcW w:w="6237" w:type="dxa"/>
          </w:tcPr>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Информация на сайте давно не обновлялась.</w:t>
            </w:r>
          </w:p>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На главной странице нет формы поиска по сайту.</w:t>
            </w:r>
          </w:p>
          <w:p w:rsidR="004410D7" w:rsidRPr="0038003D" w:rsidRDefault="004410D7" w:rsidP="006543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специального раздела «Сведения об образовательной организации», информация в котором представлена в виде набора страниц и (или) иерархического списка и (или) ссылок на другие разделы сайта.</w:t>
            </w:r>
          </w:p>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4)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4410D7" w:rsidRPr="0038003D" w:rsidRDefault="004410D7"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описания образовательных программ с приложением их копий.</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календарных учебных графиков по образовательным программам на 2016-2017 уч. год.</w:t>
            </w:r>
          </w:p>
          <w:p w:rsidR="004410D7"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плана финансово-хозяйственной деятельности образовательной организации на 2017 год.</w:t>
            </w:r>
          </w:p>
          <w:p w:rsidR="00ED2759" w:rsidRPr="0038003D" w:rsidRDefault="00ED2759" w:rsidP="006C383E">
            <w:pPr>
              <w:spacing w:after="0" w:line="240" w:lineRule="auto"/>
              <w:jc w:val="both"/>
              <w:rPr>
                <w:rFonts w:ascii="Times New Roman" w:eastAsiaTheme="minorHAnsi" w:hAnsi="Times New Roman"/>
                <w:sz w:val="24"/>
                <w:szCs w:val="24"/>
              </w:rPr>
            </w:pP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13) Отсутствие сведений об объеме образовательной деятельности (муниципальное / государственное задание на 2017 год).</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14)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раздела «Материально-техническое обеспечение» и отсутствие соотве</w:t>
            </w:r>
            <w:r w:rsidR="004A0D9E" w:rsidRPr="0038003D">
              <w:rPr>
                <w:rFonts w:ascii="Times New Roman" w:eastAsiaTheme="minorHAnsi" w:hAnsi="Times New Roman"/>
                <w:sz w:val="24"/>
                <w:szCs w:val="24"/>
              </w:rPr>
              <w:t>т</w:t>
            </w:r>
            <w:r w:rsidRPr="0038003D">
              <w:rPr>
                <w:rFonts w:ascii="Times New Roman" w:eastAsiaTheme="minorHAnsi" w:hAnsi="Times New Roman"/>
                <w:sz w:val="24"/>
                <w:szCs w:val="24"/>
              </w:rPr>
              <w:t>ствующих сведений.</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16)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актуальной информации о трудоустройстве (дальнейшей учебе) выпускников.</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19) Отсутствие информации о повышении квалификации и (или) профессиональной переподготовке педагогических работников.</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410D7" w:rsidRPr="0038003D" w:rsidRDefault="004410D7" w:rsidP="006C383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21)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37</w:t>
            </w:r>
          </w:p>
        </w:tc>
        <w:tc>
          <w:tcPr>
            <w:tcW w:w="2693" w:type="dxa"/>
            <w:noWrap/>
          </w:tcPr>
          <w:p w:rsidR="004410D7" w:rsidRPr="0038003D" w:rsidRDefault="004410D7"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Каргинский аграрно-технологический техникум</w:t>
            </w:r>
          </w:p>
        </w:tc>
        <w:tc>
          <w:tcPr>
            <w:tcW w:w="6237" w:type="dxa"/>
          </w:tcPr>
          <w:p w:rsidR="004410D7" w:rsidRPr="0038003D" w:rsidRDefault="00CE40C2"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Отсутствие специального раздела «Сведения об образовательной организации», информация в котором представлена в виде набора страниц и (или) иерархического списка и (или) ссылок на другие разделы сайта.</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На сайте размещена неполная версия устава организации (</w:t>
            </w:r>
            <w:hyperlink r:id="rId51" w:history="1">
              <w:r w:rsidRPr="0038003D">
                <w:rPr>
                  <w:rStyle w:val="a7"/>
                  <w:rFonts w:ascii="Times New Roman" w:eastAsiaTheme="minorHAnsi" w:hAnsi="Times New Roman"/>
                  <w:sz w:val="24"/>
                  <w:szCs w:val="24"/>
                </w:rPr>
                <w:t>http://pu96kargin.ru/images/downloads/dokumentation/ustav2015.rar</w:t>
              </w:r>
            </w:hyperlink>
            <w:r w:rsidRPr="0038003D">
              <w:rPr>
                <w:rFonts w:ascii="Times New Roman" w:eastAsiaTheme="minorHAnsi" w:hAnsi="Times New Roman"/>
                <w:sz w:val="24"/>
                <w:szCs w:val="24"/>
              </w:rPr>
              <w:t>).</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формах обучения.</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календарных учебных графиков по образовательным программам на 2016-2017 уч. год.</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сведений об объеме образовательной деятельности (муниципальное / государственное задание на 2017 год).</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Недостаточно сведений в разделе «Материально-техническое обеспечение». Имеется ссылка на отчет о самообследовании, но в целом раздел не заполнен.</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8) Отсутствие сведений о доступности материально-технической обеспечения (МТО) организации для использования инвалидами и лицами с ОВЗ.</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9)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заместителе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ях) руководителя организации и их контактных данных.</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об уровне образования педагогических работников организации.</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сведений о квалификации (категории), ученом звании и степени (при наличии) педагогических работников организации.</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E40C2" w:rsidRPr="0038003D" w:rsidRDefault="00CE40C2" w:rsidP="00CE40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4410D7"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8</w:t>
            </w:r>
          </w:p>
        </w:tc>
        <w:tc>
          <w:tcPr>
            <w:tcW w:w="2693" w:type="dxa"/>
            <w:noWrap/>
          </w:tcPr>
          <w:p w:rsidR="004410D7" w:rsidRPr="0038003D" w:rsidRDefault="004410D7"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Батайский техникум железнодорожного транспорта и строительства</w:t>
            </w:r>
          </w:p>
        </w:tc>
        <w:tc>
          <w:tcPr>
            <w:tcW w:w="6237" w:type="dxa"/>
          </w:tcPr>
          <w:p w:rsidR="004410D7" w:rsidRPr="0038003D" w:rsidRDefault="004A0D9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Неудачный фоновый рисунок затрудняет чтение текста.</w:t>
            </w:r>
          </w:p>
          <w:p w:rsidR="004A0D9E" w:rsidRPr="0038003D" w:rsidRDefault="004A0D9E"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Копия свидетельства о государственной аккредитации размещена на сайте без приложения.</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информации о реализуемых уровнях образования.</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сведений об объеме образовательной деятельности (муниципальное / государственное задание на 2017 год).</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доступности материально-технической обеспечения (МТО) организации для использования инвалидами и лицами с ОВЗ.</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7)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4A0D9E"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актуальной информации о трудоустройстве (дальнейшей учебе) выпускников.</w:t>
            </w:r>
          </w:p>
          <w:p w:rsidR="00ED2759" w:rsidRPr="0038003D" w:rsidRDefault="00ED2759" w:rsidP="004A0D9E">
            <w:pPr>
              <w:spacing w:after="0" w:line="240" w:lineRule="auto"/>
              <w:jc w:val="both"/>
              <w:rPr>
                <w:rFonts w:ascii="Times New Roman" w:eastAsiaTheme="minorHAnsi" w:hAnsi="Times New Roman"/>
                <w:sz w:val="24"/>
                <w:szCs w:val="24"/>
              </w:rPr>
            </w:pP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9) Отсутствие сведений об уровне образования педагогических работников организации.</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квалификации (категории), ученом звании и степени (при наличии) педагогических работников организации.</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12) Отсутствие данных об общем стаже работы, стаже работы по специальности педагогических работников.</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информации о повышении квалификации и (или) профессиональной переподготовке педагогических работников.</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A0D9E" w:rsidRPr="0038003D" w:rsidRDefault="004A0D9E" w:rsidP="004A0D9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4410D7" w:rsidP="00ED2759">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w:t>
            </w:r>
            <w:r w:rsidR="00ED2759">
              <w:rPr>
                <w:rFonts w:ascii="Times New Roman" w:eastAsiaTheme="minorHAnsi" w:hAnsi="Times New Roman"/>
                <w:spacing w:val="-20"/>
                <w:sz w:val="24"/>
                <w:szCs w:val="24"/>
              </w:rPr>
              <w:t>9</w:t>
            </w:r>
          </w:p>
        </w:tc>
        <w:tc>
          <w:tcPr>
            <w:tcW w:w="2693" w:type="dxa"/>
            <w:noWrap/>
          </w:tcPr>
          <w:p w:rsidR="004410D7" w:rsidRPr="0038003D" w:rsidRDefault="004410D7"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колледж морского приборостроения</w:t>
            </w:r>
          </w:p>
        </w:tc>
        <w:tc>
          <w:tcPr>
            <w:tcW w:w="6237" w:type="dxa"/>
          </w:tcPr>
          <w:p w:rsidR="004410D7" w:rsidRPr="0038003D" w:rsidRDefault="009B7859"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главной странице нет формы поиска по сайту.</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специального раздела «Сведения об образовательной организации», информация в котором представлена в виде набора страниц и (или) иерархического списка и (или) ссылок на другие разделы сайта.</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версии сайта для </w:t>
            </w:r>
            <w:proofErr w:type="gramStart"/>
            <w:r w:rsidRPr="0038003D">
              <w:rPr>
                <w:rFonts w:ascii="Times New Roman" w:eastAsiaTheme="minorHAnsi" w:hAnsi="Times New Roman"/>
                <w:sz w:val="24"/>
                <w:szCs w:val="24"/>
              </w:rPr>
              <w:t>слабовидящих</w:t>
            </w:r>
            <w:proofErr w:type="gramEnd"/>
            <w:r w:rsidRPr="0038003D">
              <w:rPr>
                <w:rFonts w:ascii="Times New Roman" w:eastAsiaTheme="minorHAnsi" w:hAnsi="Times New Roman"/>
                <w:sz w:val="24"/>
                <w:szCs w:val="24"/>
              </w:rPr>
              <w:t>.</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информации об учредителе образовательной организации.</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6)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9B7859" w:rsidRPr="0038003D" w:rsidRDefault="009B7859"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информации о реализуемых уровнях образования, формах и нормативных сроках обучения.</w:t>
            </w:r>
          </w:p>
          <w:p w:rsidR="009B7859" w:rsidRPr="0038003D" w:rsidRDefault="00226ABF" w:rsidP="009B7859">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описания образовательных программ с приложением их копий.</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учебных планов по образовательным программам.</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26ABF"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плана финансово-хозяйственной деятельности образовательной организации на 2017 год.</w:t>
            </w:r>
          </w:p>
          <w:p w:rsidR="00ED2759" w:rsidRDefault="00ED2759" w:rsidP="00226ABF">
            <w:pPr>
              <w:spacing w:after="0" w:line="240" w:lineRule="auto"/>
              <w:jc w:val="both"/>
              <w:rPr>
                <w:rFonts w:ascii="Times New Roman" w:eastAsiaTheme="minorHAnsi" w:hAnsi="Times New Roman"/>
                <w:sz w:val="24"/>
                <w:szCs w:val="24"/>
              </w:rPr>
            </w:pPr>
          </w:p>
          <w:p w:rsidR="00ED2759" w:rsidRPr="0038003D" w:rsidRDefault="00ED2759" w:rsidP="00226ABF">
            <w:pPr>
              <w:spacing w:after="0" w:line="240" w:lineRule="auto"/>
              <w:jc w:val="both"/>
              <w:rPr>
                <w:rFonts w:ascii="Times New Roman" w:eastAsiaTheme="minorHAnsi" w:hAnsi="Times New Roman"/>
                <w:sz w:val="24"/>
                <w:szCs w:val="24"/>
              </w:rPr>
            </w:pP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 xml:space="preserve">12)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3</w:t>
            </w:r>
            <w:r w:rsidRPr="0038003D">
              <w:rPr>
                <w:rFonts w:ascii="Times New Roman" w:eastAsiaTheme="minorHAnsi" w:hAnsi="Times New Roman"/>
                <w:sz w:val="24"/>
                <w:szCs w:val="24"/>
              </w:rPr>
              <w:t>) Отсутствие (или недостаточно) сведений по разделу «Материально-техническое обеспечение» – сведения о наличии оборудованных учебных кабинетов, объекты для проведения практических занятий, объекты спорта.</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4</w:t>
            </w:r>
            <w:r w:rsidRPr="0038003D">
              <w:rPr>
                <w:rFonts w:ascii="Times New Roman" w:eastAsiaTheme="minorHAnsi" w:hAnsi="Times New Roman"/>
                <w:sz w:val="24"/>
                <w:szCs w:val="24"/>
              </w:rPr>
              <w:t xml:space="preserve">)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5</w:t>
            </w:r>
            <w:r w:rsidRPr="0038003D">
              <w:rPr>
                <w:rFonts w:ascii="Times New Roman" w:eastAsiaTheme="minorHAnsi" w:hAnsi="Times New Roman"/>
                <w:sz w:val="24"/>
                <w:szCs w:val="24"/>
              </w:rPr>
              <w:t>) Отсутствие актуальной информации о трудоустройстве (дальнейшей учебе) выпускников.</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6</w:t>
            </w:r>
            <w:r w:rsidRPr="0038003D">
              <w:rPr>
                <w:rFonts w:ascii="Times New Roman" w:eastAsiaTheme="minorHAnsi" w:hAnsi="Times New Roman"/>
                <w:sz w:val="24"/>
                <w:szCs w:val="24"/>
              </w:rPr>
              <w:t>) Отсутствие сведений об уровне образования педагогических работников организации.</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7</w:t>
            </w:r>
            <w:r w:rsidRPr="0038003D">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8</w:t>
            </w:r>
            <w:r w:rsidRPr="0038003D">
              <w:rPr>
                <w:rFonts w:ascii="Times New Roman" w:eastAsiaTheme="minorHAnsi" w:hAnsi="Times New Roman"/>
                <w:sz w:val="24"/>
                <w:szCs w:val="24"/>
              </w:rPr>
              <w:t>) Отсутствие данных об общем стаже работы, стаже работы по специальности педагогических работников.</w:t>
            </w:r>
          </w:p>
          <w:p w:rsidR="00226ABF" w:rsidRPr="0038003D" w:rsidRDefault="00226AB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B576F" w:rsidRPr="0038003D">
              <w:rPr>
                <w:rFonts w:ascii="Times New Roman" w:eastAsiaTheme="minorHAnsi" w:hAnsi="Times New Roman"/>
                <w:sz w:val="24"/>
                <w:szCs w:val="24"/>
              </w:rPr>
              <w:t>9</w:t>
            </w:r>
            <w:r w:rsidRPr="0038003D">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226ABF" w:rsidRPr="0038003D" w:rsidRDefault="003B576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20</w:t>
            </w:r>
            <w:r w:rsidR="00226ABF" w:rsidRPr="0038003D">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26ABF" w:rsidRPr="0038003D" w:rsidRDefault="003B576F" w:rsidP="00226AB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21</w:t>
            </w:r>
            <w:r w:rsidR="00226ABF" w:rsidRPr="0038003D">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4410D7" w:rsidRPr="0038003D" w:rsidTr="0065510B">
        <w:trPr>
          <w:trHeight w:val="20"/>
        </w:trPr>
        <w:tc>
          <w:tcPr>
            <w:tcW w:w="426" w:type="dxa"/>
          </w:tcPr>
          <w:p w:rsidR="004410D7" w:rsidRPr="0038003D" w:rsidRDefault="00ED2759" w:rsidP="0065510B">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lastRenderedPageBreak/>
              <w:t>40</w:t>
            </w:r>
          </w:p>
        </w:tc>
        <w:tc>
          <w:tcPr>
            <w:tcW w:w="2693" w:type="dxa"/>
            <w:noWrap/>
          </w:tcPr>
          <w:p w:rsidR="004410D7" w:rsidRPr="0038003D" w:rsidRDefault="004410D7" w:rsidP="0065510B">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Донской педагогический колледж</w:t>
            </w:r>
          </w:p>
        </w:tc>
        <w:tc>
          <w:tcPr>
            <w:tcW w:w="6237" w:type="dxa"/>
          </w:tcPr>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На сайте организации имеется специальный раздел «Сведения об образовательной организации», но информация в него не занесена.</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информации о режиме и графике работы организации.</w:t>
            </w:r>
          </w:p>
          <w:p w:rsidR="004410D7" w:rsidRPr="0038003D" w:rsidRDefault="004B586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3) Отсутствие (или </w:t>
            </w:r>
            <w:proofErr w:type="gramStart"/>
            <w:r w:rsidRPr="0038003D">
              <w:rPr>
                <w:rFonts w:ascii="Times New Roman" w:eastAsiaTheme="minorHAnsi" w:hAnsi="Times New Roman"/>
                <w:sz w:val="24"/>
                <w:szCs w:val="24"/>
              </w:rPr>
              <w:t>неактуальный</w:t>
            </w:r>
            <w:proofErr w:type="gramEnd"/>
            <w:r w:rsidRPr="0038003D">
              <w:rPr>
                <w:rFonts w:ascii="Times New Roman" w:eastAsiaTheme="minorHAnsi" w:hAnsi="Times New Roman"/>
                <w:sz w:val="24"/>
                <w:szCs w:val="24"/>
              </w:rPr>
              <w:t>) отчета о результатах самообследования (публичного доклада).</w:t>
            </w:r>
          </w:p>
          <w:p w:rsidR="004B5860" w:rsidRPr="0038003D" w:rsidRDefault="004B5860" w:rsidP="0065510B">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информации о реализуемых уровнях образования, формах и нормативных сроках обучения.</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описания образовательных программ с приложением их копий.</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B5860"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учебных планов по образовательным программам.</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8) Отсутствие сведений об аннотациях к рабочим </w:t>
            </w:r>
            <w:r w:rsidRPr="0038003D">
              <w:rPr>
                <w:rFonts w:ascii="Times New Roman" w:eastAsiaTheme="minorHAnsi" w:hAnsi="Times New Roman"/>
                <w:sz w:val="24"/>
                <w:szCs w:val="24"/>
              </w:rPr>
              <w:lastRenderedPageBreak/>
              <w:t>программам дисциплин (по каждой дисциплине в составе образовательной программы) с приложением их копий.</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календарных учебных графиков по образовательным программам на 2016-2017 уч. год.</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федеральных государственных образовательных стандартов (с приложением их копий или ссылок на них).</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об объеме образовательной деятельности (муниципальное / государственное задание на 2017 год).</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12)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13) Отсутствие (или недостаточно) сведений по разделу «Материально-техническое обеспечение» – объекты для проведения практических занятий.</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14) Отсутствие сведений о доступности материально-технической обеспечения (МТО) организации для использования инвалидами и лицами с ОВЗ.</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15) Отсутствие (или </w:t>
            </w:r>
            <w:proofErr w:type="gramStart"/>
            <w:r w:rsidRPr="0038003D">
              <w:rPr>
                <w:rFonts w:ascii="Times New Roman" w:eastAsiaTheme="minorHAnsi" w:hAnsi="Times New Roman"/>
                <w:sz w:val="24"/>
                <w:szCs w:val="24"/>
              </w:rPr>
              <w:t>неактуальная</w:t>
            </w:r>
            <w:proofErr w:type="gramEnd"/>
            <w:r w:rsidRPr="0038003D">
              <w:rPr>
                <w:rFonts w:ascii="Times New Roman" w:eastAsiaTheme="minorHAnsi" w:hAnsi="Times New Roman"/>
                <w:sz w:val="24"/>
                <w:szCs w:val="24"/>
              </w:rPr>
              <w:t>)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16) Отсутствие сведений об уровне образования педагогических работников организации.</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18) Отсутствие сведений о квалификации (категории), ученом звании и степени (при наличии) педагогических работников организации.</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19) Отсутствие данных об общем стаже работы, стаже работы по специальности педагогических работников.</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20) Отсутствие сведений о преподаваемых педагогическими работниками организации дисциплинах.</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21) Отсутствие информации о повышении квалификации и (или) профессиональной переподготовке педагогических работников.</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22)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B5860" w:rsidRPr="0038003D" w:rsidRDefault="004B5860" w:rsidP="004B586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24) Отсутствие сведений о ходе рассмотрения обращений потребителей образовательных услуг.</w:t>
            </w:r>
          </w:p>
        </w:tc>
      </w:tr>
    </w:tbl>
    <w:p w:rsidR="0065510B" w:rsidRPr="0038003D" w:rsidRDefault="0065510B" w:rsidP="0065510B">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Сформулируем выводы по данному разделу применительно к ПОО Ростовской области:</w:t>
      </w:r>
    </w:p>
    <w:p w:rsidR="00F61E0E" w:rsidRPr="0038003D" w:rsidRDefault="00F61E0E" w:rsidP="00F61E0E">
      <w:pPr>
        <w:spacing w:after="0" w:line="360" w:lineRule="auto"/>
        <w:ind w:firstLine="709"/>
        <w:jc w:val="both"/>
        <w:rPr>
          <w:rFonts w:ascii="Times New Roman" w:hAnsi="Times New Roman"/>
          <w:sz w:val="28"/>
          <w:szCs w:val="28"/>
        </w:rPr>
      </w:pPr>
      <w:r w:rsidRPr="0038003D">
        <w:rPr>
          <w:rFonts w:ascii="Times New Roman" w:hAnsi="Times New Roman"/>
          <w:sz w:val="28"/>
          <w:szCs w:val="28"/>
        </w:rPr>
        <w:t>1) Большинство сайтов ПОО имеет специальный раздел «Сведения об образовател</w:t>
      </w:r>
      <w:r w:rsidR="00B76C30" w:rsidRPr="0038003D">
        <w:rPr>
          <w:rFonts w:ascii="Times New Roman" w:hAnsi="Times New Roman"/>
          <w:sz w:val="28"/>
          <w:szCs w:val="28"/>
        </w:rPr>
        <w:t>ьной организации». Вместе с тем</w:t>
      </w:r>
      <w:r w:rsidRPr="0038003D">
        <w:rPr>
          <w:rFonts w:ascii="Times New Roman" w:hAnsi="Times New Roman"/>
          <w:sz w:val="28"/>
          <w:szCs w:val="28"/>
        </w:rPr>
        <w:t xml:space="preserve"> считаем, что информация на сайтах часто недостаточно хорошо структурирована, отсутствуют отдельные подразделы, документы располагаются в неподходящих подразделах, информация на сайте обновляется нерегулярно, а поиск сведений затруднен (в том числе, потому что отсутствует форма для поиска по сайту). На многих сайтах отсутствует версия для слабовидящих, часто ее заменяют пиктограммы, с помощью которых можно только изменить размер шрифта.</w:t>
      </w:r>
    </w:p>
    <w:p w:rsidR="00F61E0E" w:rsidRPr="0038003D" w:rsidRDefault="00F61E0E" w:rsidP="00F61E0E">
      <w:pPr>
        <w:spacing w:after="0" w:line="360" w:lineRule="auto"/>
        <w:ind w:firstLine="709"/>
        <w:jc w:val="both"/>
        <w:rPr>
          <w:rFonts w:ascii="Times New Roman" w:hAnsi="Times New Roman"/>
          <w:sz w:val="28"/>
          <w:szCs w:val="28"/>
        </w:rPr>
      </w:pPr>
      <w:r w:rsidRPr="0038003D">
        <w:rPr>
          <w:rFonts w:ascii="Times New Roman" w:hAnsi="Times New Roman"/>
          <w:sz w:val="28"/>
          <w:szCs w:val="28"/>
        </w:rPr>
        <w:t>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F61E0E" w:rsidRPr="0038003D" w:rsidRDefault="00F61E0E" w:rsidP="00F61E0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2) На </w:t>
      </w:r>
      <w:r w:rsidR="009F1167" w:rsidRPr="0038003D">
        <w:rPr>
          <w:rFonts w:ascii="Times New Roman" w:eastAsiaTheme="minorHAnsi" w:hAnsi="Times New Roman"/>
          <w:sz w:val="28"/>
          <w:szCs w:val="28"/>
        </w:rPr>
        <w:t>многих</w:t>
      </w:r>
      <w:r w:rsidRPr="0038003D">
        <w:rPr>
          <w:rFonts w:ascii="Times New Roman" w:eastAsiaTheme="minorHAnsi" w:hAnsi="Times New Roman"/>
          <w:sz w:val="28"/>
          <w:szCs w:val="28"/>
        </w:rPr>
        <w:t xml:space="preserve"> сайтах </w:t>
      </w:r>
      <w:r w:rsidR="009F1167" w:rsidRPr="0038003D">
        <w:rPr>
          <w:rFonts w:ascii="Times New Roman" w:hAnsi="Times New Roman"/>
          <w:sz w:val="28"/>
          <w:szCs w:val="28"/>
        </w:rPr>
        <w:t>ПОО</w:t>
      </w:r>
      <w:r w:rsidRPr="0038003D">
        <w:rPr>
          <w:rFonts w:ascii="Times New Roman" w:eastAsiaTheme="minorHAnsi" w:hAnsi="Times New Roman"/>
          <w:sz w:val="28"/>
          <w:szCs w:val="28"/>
        </w:rPr>
        <w:t xml:space="preserve"> отсутствуют сведения об объеме образовательной деятельности (государственное задание на 2017 год).</w:t>
      </w:r>
    </w:p>
    <w:p w:rsidR="00F61E0E" w:rsidRPr="0038003D" w:rsidRDefault="00C4205E" w:rsidP="00F61E0E">
      <w:pPr>
        <w:spacing w:after="0" w:line="360" w:lineRule="auto"/>
        <w:ind w:firstLine="709"/>
        <w:jc w:val="both"/>
        <w:rPr>
          <w:rFonts w:ascii="Times New Roman" w:hAnsi="Times New Roman"/>
          <w:sz w:val="28"/>
          <w:szCs w:val="28"/>
        </w:rPr>
      </w:pPr>
      <w:r w:rsidRPr="0038003D">
        <w:rPr>
          <w:rFonts w:ascii="Times New Roman" w:eastAsiaTheme="minorHAnsi" w:hAnsi="Times New Roman"/>
          <w:sz w:val="28"/>
          <w:szCs w:val="28"/>
        </w:rPr>
        <w:t>3</w:t>
      </w:r>
      <w:r w:rsidR="00F61E0E" w:rsidRPr="0038003D">
        <w:rPr>
          <w:rFonts w:ascii="Times New Roman" w:eastAsiaTheme="minorHAnsi" w:hAnsi="Times New Roman"/>
          <w:sz w:val="28"/>
          <w:szCs w:val="28"/>
        </w:rPr>
        <w:t xml:space="preserve">) </w:t>
      </w:r>
      <w:r w:rsidR="00F61E0E" w:rsidRPr="0038003D">
        <w:rPr>
          <w:rFonts w:ascii="Times New Roman" w:hAnsi="Times New Roman"/>
          <w:sz w:val="28"/>
          <w:szCs w:val="28"/>
        </w:rPr>
        <w:t xml:space="preserve">На сайтах </w:t>
      </w:r>
      <w:r w:rsidRPr="0038003D">
        <w:rPr>
          <w:rFonts w:ascii="Times New Roman" w:hAnsi="Times New Roman"/>
          <w:sz w:val="28"/>
          <w:szCs w:val="28"/>
        </w:rPr>
        <w:t>ПОО</w:t>
      </w:r>
      <w:r w:rsidR="00F61E0E" w:rsidRPr="0038003D">
        <w:rPr>
          <w:rFonts w:ascii="Times New Roman" w:hAnsi="Times New Roman"/>
          <w:sz w:val="28"/>
          <w:szCs w:val="28"/>
        </w:rPr>
        <w:t xml:space="preserve"> при заполнении разделов с информацией об учащихся наиболее часто встречаются следующие виды дефицитов:</w:t>
      </w:r>
    </w:p>
    <w:p w:rsidR="00C4205E" w:rsidRPr="0038003D" w:rsidRDefault="00C4205E" w:rsidP="00C420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а) отсутствие актуальной информации о трудоустройстве (дальнейшей учебе) выпускников;</w:t>
      </w:r>
    </w:p>
    <w:p w:rsidR="00C4205E" w:rsidRPr="0038003D" w:rsidRDefault="00C4205E" w:rsidP="00C4205E">
      <w:pPr>
        <w:spacing w:after="0" w:line="360" w:lineRule="auto"/>
        <w:ind w:firstLine="709"/>
        <w:jc w:val="both"/>
        <w:rPr>
          <w:rFonts w:ascii="Times New Roman" w:hAnsi="Times New Roman"/>
          <w:sz w:val="28"/>
          <w:szCs w:val="28"/>
        </w:rPr>
      </w:pPr>
      <w:r w:rsidRPr="0038003D">
        <w:rPr>
          <w:rFonts w:ascii="Times New Roman" w:hAnsi="Times New Roman"/>
          <w:sz w:val="28"/>
          <w:szCs w:val="28"/>
        </w:rPr>
        <w:t>б) отсутствие информации о количестве вакантных мест для приема (перевода) учащихся по каждой образовательной программе, профессии, специальности, направлению подготовки (за счет разных источников финансирования);</w:t>
      </w:r>
    </w:p>
    <w:p w:rsidR="00F61E0E" w:rsidRPr="0038003D" w:rsidRDefault="00C4205E" w:rsidP="00F61E0E">
      <w:pPr>
        <w:spacing w:after="0" w:line="360" w:lineRule="auto"/>
        <w:ind w:firstLine="709"/>
        <w:jc w:val="both"/>
        <w:rPr>
          <w:rFonts w:ascii="Times New Roman" w:hAnsi="Times New Roman"/>
          <w:sz w:val="28"/>
          <w:szCs w:val="28"/>
        </w:rPr>
      </w:pPr>
      <w:r w:rsidRPr="0038003D">
        <w:rPr>
          <w:rFonts w:ascii="Times New Roman" w:hAnsi="Times New Roman"/>
          <w:sz w:val="28"/>
          <w:szCs w:val="28"/>
        </w:rPr>
        <w:t>в</w:t>
      </w:r>
      <w:r w:rsidR="00F61E0E" w:rsidRPr="0038003D">
        <w:rPr>
          <w:rFonts w:ascii="Times New Roman" w:hAnsi="Times New Roman"/>
          <w:sz w:val="28"/>
          <w:szCs w:val="28"/>
        </w:rPr>
        <w:t>) отсутствие актуальных сведений о численности обучающихся по реализуемым образовательным программам за счет р</w:t>
      </w:r>
      <w:r w:rsidRPr="0038003D">
        <w:rPr>
          <w:rFonts w:ascii="Times New Roman" w:hAnsi="Times New Roman"/>
          <w:sz w:val="28"/>
          <w:szCs w:val="28"/>
        </w:rPr>
        <w:t>азных источников финансирования.</w:t>
      </w:r>
    </w:p>
    <w:p w:rsidR="00F61E0E" w:rsidRPr="0038003D" w:rsidRDefault="00C4205E" w:rsidP="00F61E0E">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4</w:t>
      </w:r>
      <w:r w:rsidR="00F61E0E" w:rsidRPr="0038003D">
        <w:rPr>
          <w:rFonts w:ascii="Times New Roman" w:hAnsi="Times New Roman"/>
          <w:sz w:val="28"/>
          <w:szCs w:val="28"/>
        </w:rPr>
        <w:t xml:space="preserve">) На сайтах </w:t>
      </w:r>
      <w:r w:rsidRPr="0038003D">
        <w:rPr>
          <w:rFonts w:ascii="Times New Roman" w:hAnsi="Times New Roman"/>
          <w:sz w:val="28"/>
          <w:szCs w:val="28"/>
        </w:rPr>
        <w:t>ПОО</w:t>
      </w:r>
      <w:r w:rsidR="00F61E0E" w:rsidRPr="0038003D">
        <w:rPr>
          <w:rFonts w:ascii="Times New Roman" w:hAnsi="Times New Roman"/>
          <w:sz w:val="28"/>
          <w:szCs w:val="28"/>
        </w:rPr>
        <w:t xml:space="preserve"> при заполнении разделов с информацией о материально-техническом оснащении организации наиболее часто встреча</w:t>
      </w:r>
      <w:r w:rsidRPr="0038003D">
        <w:rPr>
          <w:rFonts w:ascii="Times New Roman" w:hAnsi="Times New Roman"/>
          <w:sz w:val="28"/>
          <w:szCs w:val="28"/>
        </w:rPr>
        <w:t>е</w:t>
      </w:r>
      <w:r w:rsidR="00F61E0E" w:rsidRPr="0038003D">
        <w:rPr>
          <w:rFonts w:ascii="Times New Roman" w:hAnsi="Times New Roman"/>
          <w:sz w:val="28"/>
          <w:szCs w:val="28"/>
        </w:rPr>
        <w:t>тся отсутствие сведений о доступности материально-технической обеспечения (МТО) организации для использо</w:t>
      </w:r>
      <w:r w:rsidRPr="0038003D">
        <w:rPr>
          <w:rFonts w:ascii="Times New Roman" w:hAnsi="Times New Roman"/>
          <w:sz w:val="28"/>
          <w:szCs w:val="28"/>
        </w:rPr>
        <w:t>вания инвалидами и лицами с ОВЗ.</w:t>
      </w:r>
    </w:p>
    <w:p w:rsidR="00F61E0E" w:rsidRPr="0038003D" w:rsidRDefault="00C4205E" w:rsidP="00F61E0E">
      <w:pPr>
        <w:spacing w:after="0" w:line="360" w:lineRule="auto"/>
        <w:ind w:firstLine="709"/>
        <w:jc w:val="both"/>
        <w:rPr>
          <w:rFonts w:ascii="Times New Roman" w:hAnsi="Times New Roman"/>
          <w:sz w:val="28"/>
          <w:szCs w:val="28"/>
        </w:rPr>
      </w:pPr>
      <w:r w:rsidRPr="0038003D">
        <w:rPr>
          <w:rFonts w:ascii="Times New Roman" w:hAnsi="Times New Roman"/>
          <w:sz w:val="28"/>
          <w:szCs w:val="28"/>
        </w:rPr>
        <w:t>5</w:t>
      </w:r>
      <w:r w:rsidR="00F61E0E" w:rsidRPr="0038003D">
        <w:rPr>
          <w:rFonts w:ascii="Times New Roman" w:hAnsi="Times New Roman"/>
          <w:sz w:val="28"/>
          <w:szCs w:val="28"/>
        </w:rPr>
        <w:t>)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31-39).</w:t>
      </w:r>
    </w:p>
    <w:p w:rsidR="00F61E0E" w:rsidRPr="0038003D" w:rsidRDefault="00697A2D" w:rsidP="00F61E0E">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6</w:t>
      </w:r>
      <w:r w:rsidR="00F61E0E" w:rsidRPr="0038003D">
        <w:rPr>
          <w:rFonts w:ascii="Times New Roman" w:hAnsi="Times New Roman"/>
          <w:sz w:val="28"/>
          <w:szCs w:val="28"/>
        </w:rPr>
        <w:t xml:space="preserve">) Ответственные специалисты образовательных организаций 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в </w:t>
      </w:r>
      <w:r w:rsidR="00F61E0E" w:rsidRPr="0038003D">
        <w:rPr>
          <w:rFonts w:ascii="Times New Roman" w:hAnsi="Times New Roman"/>
          <w:color w:val="000000" w:themeColor="text1"/>
          <w:sz w:val="28"/>
          <w:szCs w:val="28"/>
        </w:rPr>
        <w:t>Постановлении Правительства РФ от 10.07.2013 N 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F61E0E" w:rsidRPr="0038003D">
        <w:rPr>
          <w:rFonts w:ascii="Times New Roman" w:hAnsi="Times New Roman"/>
          <w:sz w:val="28"/>
          <w:szCs w:val="28"/>
        </w:rPr>
        <w:t>.</w:t>
      </w:r>
      <w:proofErr w:type="gramEnd"/>
    </w:p>
    <w:p w:rsidR="00F61E0E" w:rsidRPr="0038003D" w:rsidRDefault="00697A2D" w:rsidP="00F61E0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7</w:t>
      </w:r>
      <w:r w:rsidR="00F61E0E" w:rsidRPr="0038003D">
        <w:rPr>
          <w:rFonts w:ascii="Times New Roman" w:eastAsiaTheme="minorHAnsi" w:hAnsi="Times New Roman"/>
          <w:sz w:val="28"/>
          <w:szCs w:val="28"/>
        </w:rPr>
        <w:t xml:space="preserve">) На </w:t>
      </w:r>
      <w:r w:rsidRPr="0038003D">
        <w:rPr>
          <w:rFonts w:ascii="Times New Roman" w:eastAsiaTheme="minorHAnsi" w:hAnsi="Times New Roman"/>
          <w:sz w:val="28"/>
          <w:szCs w:val="28"/>
        </w:rPr>
        <w:t>37 из 40</w:t>
      </w:r>
      <w:r w:rsidR="00F61E0E" w:rsidRPr="0038003D">
        <w:rPr>
          <w:rFonts w:ascii="Times New Roman" w:eastAsiaTheme="minorHAnsi" w:hAnsi="Times New Roman"/>
          <w:sz w:val="28"/>
          <w:szCs w:val="28"/>
        </w:rPr>
        <w:t xml:space="preserve"> сайт</w:t>
      </w:r>
      <w:r w:rsidRPr="0038003D">
        <w:rPr>
          <w:rFonts w:ascii="Times New Roman" w:eastAsiaTheme="minorHAnsi" w:hAnsi="Times New Roman"/>
          <w:sz w:val="28"/>
          <w:szCs w:val="28"/>
        </w:rPr>
        <w:t>ов</w:t>
      </w:r>
      <w:r w:rsidR="00F61E0E"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ПОО</w:t>
      </w:r>
      <w:r w:rsidR="00F61E0E" w:rsidRPr="0038003D">
        <w:rPr>
          <w:rFonts w:ascii="Times New Roman" w:eastAsiaTheme="minorHAnsi" w:hAnsi="Times New Roman"/>
          <w:sz w:val="28"/>
          <w:szCs w:val="28"/>
        </w:rPr>
        <w:t xml:space="preserve"> отсутствует электронный сервис (электронная приемная) для on-line взаимодействия с руководителями и педагогическими работниками образовательной организации, с помощью которого можно вносить предложения (взаимодействовать с руководителями и педагогическими работниками образовательной организации – Приложение 2, п. 57). </w:t>
      </w:r>
      <w:proofErr w:type="gramStart"/>
      <w:r w:rsidR="00F61E0E" w:rsidRPr="0038003D">
        <w:rPr>
          <w:rFonts w:ascii="Times New Roman" w:eastAsiaTheme="minorHAnsi" w:hAnsi="Times New Roman"/>
          <w:sz w:val="28"/>
          <w:szCs w:val="28"/>
        </w:rPr>
        <w:t xml:space="preserve">У </w:t>
      </w:r>
      <w:r w:rsidRPr="0038003D">
        <w:rPr>
          <w:rFonts w:ascii="Times New Roman" w:eastAsiaTheme="minorHAnsi" w:hAnsi="Times New Roman"/>
          <w:sz w:val="28"/>
          <w:szCs w:val="28"/>
        </w:rPr>
        <w:t>более чем половины</w:t>
      </w:r>
      <w:r w:rsidR="00F61E0E" w:rsidRPr="0038003D">
        <w:rPr>
          <w:rFonts w:ascii="Times New Roman" w:eastAsiaTheme="minorHAnsi" w:hAnsi="Times New Roman"/>
          <w:sz w:val="28"/>
          <w:szCs w:val="28"/>
        </w:rPr>
        <w:t xml:space="preserve"> проанализированных </w:t>
      </w:r>
      <w:r w:rsidRPr="0038003D">
        <w:rPr>
          <w:rFonts w:ascii="Times New Roman" w:eastAsiaTheme="minorHAnsi" w:hAnsi="Times New Roman"/>
          <w:sz w:val="28"/>
          <w:szCs w:val="28"/>
        </w:rPr>
        <w:t>ПОО</w:t>
      </w:r>
      <w:r w:rsidR="00F61E0E" w:rsidRPr="0038003D">
        <w:rPr>
          <w:rFonts w:ascii="Times New Roman" w:eastAsiaTheme="minorHAnsi" w:hAnsi="Times New Roman"/>
          <w:sz w:val="28"/>
          <w:szCs w:val="28"/>
        </w:rPr>
        <w:t xml:space="preserve"> на сайтах имеется специальная форма обратной связи, которая по функциям соответствует обычной электронной почте.</w:t>
      </w:r>
      <w:proofErr w:type="gramEnd"/>
      <w:r w:rsidR="00F61E0E" w:rsidRPr="0038003D">
        <w:rPr>
          <w:rFonts w:ascii="Times New Roman" w:eastAsiaTheme="minorHAnsi" w:hAnsi="Times New Roman"/>
          <w:sz w:val="28"/>
          <w:szCs w:val="28"/>
        </w:rPr>
        <w:t xml:space="preserve"> Посылаемые сообщения, как правило, на сайте организации не публикуются.</w:t>
      </w:r>
    </w:p>
    <w:p w:rsidR="00B74275" w:rsidRPr="0038003D" w:rsidRDefault="00697A2D" w:rsidP="00B74275">
      <w:pPr>
        <w:spacing w:after="0" w:line="360" w:lineRule="auto"/>
        <w:ind w:firstLine="709"/>
        <w:jc w:val="both"/>
        <w:rPr>
          <w:rFonts w:ascii="Times New Roman" w:hAnsi="Times New Roman"/>
          <w:sz w:val="28"/>
          <w:szCs w:val="28"/>
        </w:rPr>
      </w:pPr>
      <w:r w:rsidRPr="0038003D">
        <w:rPr>
          <w:rFonts w:ascii="Times New Roman" w:eastAsiaTheme="minorHAnsi" w:hAnsi="Times New Roman"/>
          <w:sz w:val="28"/>
          <w:szCs w:val="28"/>
        </w:rPr>
        <w:t>8</w:t>
      </w:r>
      <w:r w:rsidR="00F61E0E" w:rsidRPr="0038003D">
        <w:rPr>
          <w:rFonts w:ascii="Times New Roman" w:eastAsiaTheme="minorHAnsi" w:hAnsi="Times New Roman"/>
          <w:sz w:val="28"/>
          <w:szCs w:val="28"/>
        </w:rPr>
        <w:t xml:space="preserve">) В целом и, в частности как следствие п. </w:t>
      </w:r>
      <w:r w:rsidRPr="0038003D">
        <w:rPr>
          <w:rFonts w:ascii="Times New Roman" w:eastAsiaTheme="minorHAnsi" w:hAnsi="Times New Roman"/>
          <w:sz w:val="28"/>
          <w:szCs w:val="28"/>
        </w:rPr>
        <w:t>7</w:t>
      </w:r>
      <w:r w:rsidR="00F61E0E" w:rsidRPr="0038003D">
        <w:rPr>
          <w:rFonts w:ascii="Times New Roman" w:eastAsiaTheme="minorHAnsi" w:hAnsi="Times New Roman"/>
          <w:sz w:val="28"/>
          <w:szCs w:val="28"/>
        </w:rPr>
        <w:t xml:space="preserve"> – на сайтах всех анализируемых </w:t>
      </w:r>
      <w:r w:rsidRPr="0038003D">
        <w:rPr>
          <w:rFonts w:ascii="Times New Roman" w:eastAsiaTheme="minorHAnsi" w:hAnsi="Times New Roman"/>
          <w:sz w:val="28"/>
          <w:szCs w:val="28"/>
        </w:rPr>
        <w:t>ПОО</w:t>
      </w:r>
      <w:r w:rsidR="00F61E0E" w:rsidRPr="0038003D">
        <w:rPr>
          <w:rFonts w:ascii="Times New Roman" w:eastAsiaTheme="minorHAnsi" w:hAnsi="Times New Roman"/>
          <w:sz w:val="28"/>
          <w:szCs w:val="28"/>
        </w:rPr>
        <w:t xml:space="preserve"> нет сведений о ходе рассмотрения обращений граждан, поступивших в организацию от получателей образовательных услуг (Приложение 2, пп. 58-61).</w:t>
      </w:r>
      <w:r w:rsidR="00B74275" w:rsidRPr="0038003D">
        <w:rPr>
          <w:rFonts w:ascii="Times New Roman" w:hAnsi="Times New Roman"/>
          <w:sz w:val="28"/>
          <w:szCs w:val="28"/>
        </w:rPr>
        <w:br w:type="page"/>
      </w:r>
    </w:p>
    <w:p w:rsidR="008003B7" w:rsidRPr="0038003D" w:rsidRDefault="008003B7" w:rsidP="00371922">
      <w:pPr>
        <w:keepNext/>
        <w:keepLines/>
        <w:spacing w:after="0"/>
        <w:jc w:val="center"/>
        <w:outlineLvl w:val="1"/>
        <w:rPr>
          <w:rFonts w:ascii="Times New Roman" w:eastAsia="Times New Roman" w:hAnsi="Times New Roman"/>
          <w:b/>
          <w:bCs/>
          <w:sz w:val="28"/>
          <w:szCs w:val="28"/>
        </w:rPr>
      </w:pPr>
      <w:bookmarkStart w:id="43" w:name="_Toc466979557"/>
      <w:bookmarkStart w:id="44" w:name="_Toc491767050"/>
      <w:r w:rsidRPr="0038003D">
        <w:rPr>
          <w:rFonts w:ascii="Times New Roman" w:eastAsia="Times New Roman" w:hAnsi="Times New Roman"/>
          <w:b/>
          <w:bCs/>
          <w:sz w:val="28"/>
          <w:szCs w:val="28"/>
        </w:rPr>
        <w:lastRenderedPageBreak/>
        <w:t>3.3 Показатели комфортности условий, в которых осуществляется образовательная деятельность</w:t>
      </w:r>
      <w:bookmarkEnd w:id="43"/>
      <w:bookmarkEnd w:id="44"/>
    </w:p>
    <w:p w:rsidR="00D61CF3" w:rsidRPr="0038003D" w:rsidRDefault="00D61CF3" w:rsidP="00D61CF3">
      <w:pPr>
        <w:spacing w:after="0" w:line="360" w:lineRule="auto"/>
        <w:ind w:firstLine="709"/>
        <w:jc w:val="both"/>
        <w:rPr>
          <w:rFonts w:ascii="Times New Roman" w:hAnsi="Times New Roman"/>
          <w:sz w:val="28"/>
          <w:szCs w:val="28"/>
        </w:rPr>
      </w:pPr>
    </w:p>
    <w:p w:rsidR="00D61CF3" w:rsidRPr="0038003D" w:rsidRDefault="00D61CF3" w:rsidP="00D61CF3">
      <w:pPr>
        <w:spacing w:after="0" w:line="360" w:lineRule="auto"/>
        <w:ind w:firstLine="709"/>
        <w:jc w:val="both"/>
        <w:rPr>
          <w:rFonts w:ascii="Times New Roman" w:hAnsi="Times New Roman"/>
          <w:sz w:val="28"/>
          <w:szCs w:val="28"/>
        </w:rPr>
      </w:pP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ходе реализации независимой оценки качества проведено ранжирование ПОО Ростовской области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3 (блок «B»).</w:t>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Следует учесть, что ранжирование ПОО Ростовской области по показателям комфортности условий основывалось </w:t>
      </w:r>
      <w:proofErr w:type="gramStart"/>
      <w:r w:rsidRPr="0038003D">
        <w:rPr>
          <w:rFonts w:ascii="Times New Roman" w:eastAsiaTheme="minorHAnsi" w:hAnsi="Times New Roman"/>
          <w:sz w:val="28"/>
          <w:szCs w:val="28"/>
        </w:rPr>
        <w:t>на</w:t>
      </w:r>
      <w:proofErr w:type="gramEnd"/>
      <w:r w:rsidRPr="0038003D">
        <w:rPr>
          <w:rFonts w:ascii="Times New Roman" w:eastAsiaTheme="minorHAnsi" w:hAnsi="Times New Roman"/>
          <w:sz w:val="28"/>
          <w:szCs w:val="28"/>
        </w:rPr>
        <w:t>:</w:t>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данных, содержавшихся в формах федерального статистического наблюдения</w:t>
      </w:r>
      <w:r w:rsidRPr="0038003D">
        <w:rPr>
          <w:rFonts w:ascii="Times New Roman" w:eastAsiaTheme="minorHAnsi" w:hAnsi="Times New Roman"/>
          <w:sz w:val="28"/>
          <w:szCs w:val="28"/>
          <w:vertAlign w:val="superscript"/>
        </w:rPr>
        <w:footnoteReference w:id="9"/>
      </w:r>
      <w:r w:rsidRPr="0038003D">
        <w:rPr>
          <w:rFonts w:ascii="Times New Roman" w:eastAsiaTheme="minorHAnsi" w:hAnsi="Times New Roman"/>
          <w:sz w:val="28"/>
          <w:szCs w:val="28"/>
        </w:rPr>
        <w:t>;</w:t>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в отчетах о результатах самообследования (публичных докладах) ПОО</w:t>
      </w:r>
      <w:r w:rsidRPr="0038003D">
        <w:rPr>
          <w:rFonts w:ascii="Times New Roman" w:eastAsiaTheme="minorHAnsi" w:hAnsi="Times New Roman"/>
          <w:sz w:val="28"/>
          <w:szCs w:val="28"/>
          <w:vertAlign w:val="superscript"/>
        </w:rPr>
        <w:footnoteReference w:id="10"/>
      </w:r>
      <w:r w:rsidRPr="0038003D">
        <w:rPr>
          <w:rFonts w:ascii="Times New Roman" w:eastAsiaTheme="minorHAnsi" w:hAnsi="Times New Roman"/>
          <w:sz w:val="28"/>
          <w:szCs w:val="28"/>
        </w:rPr>
        <w:t>;</w:t>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других отчетах с официальных сайтов образовательных организаций, а также на информации, предоставленной образовательными организациями по запросу.</w:t>
      </w:r>
      <w:r w:rsidRPr="0038003D">
        <w:rPr>
          <w:rFonts w:ascii="Times New Roman" w:eastAsiaTheme="minorHAnsi" w:hAnsi="Times New Roman"/>
          <w:sz w:val="28"/>
          <w:szCs w:val="28"/>
          <w:vertAlign w:val="superscript"/>
        </w:rPr>
        <w:footnoteReference w:id="11"/>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При отсутствии данных по тому или иному показателю выставлялось 0 баллов.</w:t>
      </w:r>
    </w:p>
    <w:p w:rsidR="00D61CF3" w:rsidRPr="0038003D" w:rsidRDefault="00D61CF3"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Результаты ранжирования ПОО Ростовской области по показателям комфортности условий представлены в таблице 3.3.1.</w:t>
      </w:r>
    </w:p>
    <w:p w:rsidR="005241BE" w:rsidRPr="0038003D" w:rsidRDefault="005241BE" w:rsidP="005241B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На рисунке 3.3.1 данные о ранжировании ПОО Ростовской области представлены в графической форме.</w:t>
      </w:r>
    </w:p>
    <w:p w:rsidR="00D61CF3" w:rsidRPr="0038003D" w:rsidRDefault="005241BE" w:rsidP="00D61CF3">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Из диаграммы следует, что три ПОО (Ростовский-на-Дону автодорожный колледж, Зерноградский педагогический колледж, Сальский аграрно-технический колледж) показали отличные результаты (57-58 баллов из 70 возможных).</w:t>
      </w:r>
    </w:p>
    <w:p w:rsidR="00D61CF3" w:rsidRPr="0038003D" w:rsidRDefault="00D61CF3" w:rsidP="008003B7">
      <w:pPr>
        <w:spacing w:after="0" w:line="360" w:lineRule="auto"/>
        <w:ind w:firstLine="709"/>
        <w:jc w:val="both"/>
        <w:rPr>
          <w:rFonts w:ascii="Times New Roman" w:hAnsi="Times New Roman"/>
          <w:sz w:val="28"/>
          <w:szCs w:val="28"/>
        </w:rPr>
        <w:sectPr w:rsidR="00D61CF3" w:rsidRPr="0038003D" w:rsidSect="00D24550">
          <w:pgSz w:w="11906" w:h="16838"/>
          <w:pgMar w:top="1134" w:right="850" w:bottom="1134" w:left="1701" w:header="708" w:footer="708" w:gutter="0"/>
          <w:cols w:space="708"/>
          <w:docGrid w:linePitch="360"/>
        </w:sectPr>
      </w:pPr>
    </w:p>
    <w:p w:rsidR="00D61CF3" w:rsidRPr="0038003D" w:rsidRDefault="00D61CF3" w:rsidP="00D61CF3">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lastRenderedPageBreak/>
        <w:t>Таблица 3.3.1 – Ранжирование ПОО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984"/>
        <w:gridCol w:w="1701"/>
        <w:gridCol w:w="1843"/>
        <w:gridCol w:w="1276"/>
        <w:gridCol w:w="1275"/>
        <w:gridCol w:w="1701"/>
        <w:gridCol w:w="1985"/>
        <w:gridCol w:w="1417"/>
        <w:gridCol w:w="993"/>
      </w:tblGrid>
      <w:tr w:rsidR="00D61CF3" w:rsidRPr="0038003D" w:rsidTr="00A43E16">
        <w:trPr>
          <w:cantSplit/>
          <w:trHeight w:val="20"/>
          <w:tblHeader/>
        </w:trPr>
        <w:tc>
          <w:tcPr>
            <w:tcW w:w="426" w:type="dxa"/>
            <w:vMerge w:val="restart"/>
            <w:noWrap/>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w:t>
            </w:r>
          </w:p>
        </w:tc>
        <w:tc>
          <w:tcPr>
            <w:tcW w:w="1984" w:type="dxa"/>
            <w:vMerge w:val="restart"/>
            <w:noWrap/>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ПОО</w:t>
            </w:r>
          </w:p>
        </w:tc>
        <w:tc>
          <w:tcPr>
            <w:tcW w:w="11198" w:type="dxa"/>
            <w:gridSpan w:val="7"/>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Максимум 10 баллов</w:t>
            </w:r>
          </w:p>
        </w:tc>
        <w:tc>
          <w:tcPr>
            <w:tcW w:w="993" w:type="dxa"/>
            <w:vMerge w:val="restart"/>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Всего, баллов</w:t>
            </w:r>
          </w:p>
        </w:tc>
      </w:tr>
      <w:tr w:rsidR="00D61CF3" w:rsidRPr="0038003D" w:rsidTr="00A43E16">
        <w:trPr>
          <w:cantSplit/>
          <w:trHeight w:val="20"/>
          <w:tblHeader/>
        </w:trPr>
        <w:tc>
          <w:tcPr>
            <w:tcW w:w="426" w:type="dxa"/>
            <w:vMerge/>
            <w:noWrap/>
            <w:hideMark/>
          </w:tcPr>
          <w:p w:rsidR="00D61CF3" w:rsidRPr="0038003D" w:rsidRDefault="00D61CF3" w:rsidP="00A43E16">
            <w:pPr>
              <w:spacing w:after="0" w:line="240" w:lineRule="auto"/>
              <w:jc w:val="center"/>
              <w:rPr>
                <w:rFonts w:ascii="Times New Roman" w:eastAsiaTheme="minorHAnsi" w:hAnsi="Times New Roman"/>
                <w:sz w:val="21"/>
              </w:rPr>
            </w:pPr>
          </w:p>
        </w:tc>
        <w:tc>
          <w:tcPr>
            <w:tcW w:w="1984" w:type="dxa"/>
            <w:vMerge/>
            <w:noWrap/>
            <w:hideMark/>
          </w:tcPr>
          <w:p w:rsidR="00D61CF3" w:rsidRPr="0038003D" w:rsidRDefault="00D61CF3" w:rsidP="00A43E16">
            <w:pPr>
              <w:spacing w:after="0" w:line="240" w:lineRule="auto"/>
              <w:jc w:val="both"/>
              <w:rPr>
                <w:rFonts w:ascii="Times New Roman" w:eastAsiaTheme="minorHAnsi" w:hAnsi="Times New Roman"/>
                <w:sz w:val="21"/>
              </w:rPr>
            </w:pPr>
          </w:p>
        </w:tc>
        <w:tc>
          <w:tcPr>
            <w:tcW w:w="1701"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Материально-техническое и информа</w:t>
            </w:r>
            <w:r w:rsidRPr="0038003D">
              <w:rPr>
                <w:rFonts w:ascii="Times New Roman" w:eastAsiaTheme="minorHAnsi" w:hAnsi="Times New Roman"/>
                <w:b/>
                <w:sz w:val="21"/>
              </w:rPr>
              <w:softHyphen/>
              <w:t>ционное обеспечение организации</w:t>
            </w:r>
          </w:p>
        </w:tc>
        <w:tc>
          <w:tcPr>
            <w:tcW w:w="1843"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Наличие необходимых условий для охраны и укрепления здоровья, организации питания обучающихся</w:t>
            </w:r>
          </w:p>
        </w:tc>
        <w:tc>
          <w:tcPr>
            <w:tcW w:w="1276"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Условия для индиви</w:t>
            </w:r>
            <w:r w:rsidRPr="0038003D">
              <w:rPr>
                <w:rFonts w:ascii="Times New Roman" w:eastAsiaTheme="minorHAnsi" w:hAnsi="Times New Roman"/>
                <w:b/>
                <w:sz w:val="21"/>
              </w:rPr>
              <w:softHyphen/>
              <w:t xml:space="preserve">дуальной работы с </w:t>
            </w:r>
            <w:proofErr w:type="gramStart"/>
            <w:r w:rsidRPr="0038003D">
              <w:rPr>
                <w:rFonts w:ascii="Times New Roman" w:eastAsiaTheme="minorHAnsi" w:hAnsi="Times New Roman"/>
                <w:b/>
                <w:sz w:val="21"/>
              </w:rPr>
              <w:t>обучаю</w:t>
            </w:r>
            <w:r w:rsidRPr="0038003D">
              <w:rPr>
                <w:rFonts w:ascii="Times New Roman" w:eastAsiaTheme="minorHAnsi" w:hAnsi="Times New Roman"/>
                <w:b/>
                <w:sz w:val="21"/>
              </w:rPr>
              <w:softHyphen/>
              <w:t>щимися</w:t>
            </w:r>
            <w:proofErr w:type="gramEnd"/>
          </w:p>
        </w:tc>
        <w:tc>
          <w:tcPr>
            <w:tcW w:w="1275"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Наличие дополни</w:t>
            </w:r>
            <w:r w:rsidRPr="0038003D">
              <w:rPr>
                <w:rFonts w:ascii="Times New Roman" w:eastAsiaTheme="minorHAnsi" w:hAnsi="Times New Roman"/>
                <w:b/>
                <w:sz w:val="21"/>
              </w:rPr>
              <w:softHyphen/>
              <w:t>тельных образова</w:t>
            </w:r>
            <w:r w:rsidRPr="0038003D">
              <w:rPr>
                <w:rFonts w:ascii="Times New Roman" w:eastAsiaTheme="minorHAnsi" w:hAnsi="Times New Roman"/>
                <w:b/>
                <w:sz w:val="21"/>
              </w:rPr>
              <w:softHyphen/>
              <w:t>тельных программ</w:t>
            </w:r>
          </w:p>
        </w:tc>
        <w:tc>
          <w:tcPr>
            <w:tcW w:w="1701"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Наличие возможности развития творческих способностей и интересов обучающихся</w:t>
            </w:r>
          </w:p>
        </w:tc>
        <w:tc>
          <w:tcPr>
            <w:tcW w:w="1985"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heme="minorHAnsi" w:hAnsi="Times New Roman"/>
                <w:b/>
                <w:sz w:val="21"/>
              </w:rPr>
              <w:t>обучающимся</w:t>
            </w:r>
            <w:proofErr w:type="gramEnd"/>
          </w:p>
        </w:tc>
        <w:tc>
          <w:tcPr>
            <w:tcW w:w="1417" w:type="dxa"/>
            <w:hideMark/>
          </w:tcPr>
          <w:p w:rsidR="00D61CF3" w:rsidRPr="0038003D" w:rsidRDefault="00D61CF3" w:rsidP="00A43E16">
            <w:pPr>
              <w:spacing w:after="0" w:line="240" w:lineRule="auto"/>
              <w:jc w:val="center"/>
              <w:rPr>
                <w:rFonts w:ascii="Times New Roman" w:eastAsiaTheme="minorHAnsi" w:hAnsi="Times New Roman"/>
                <w:b/>
                <w:sz w:val="21"/>
              </w:rPr>
            </w:pPr>
            <w:r w:rsidRPr="0038003D">
              <w:rPr>
                <w:rFonts w:ascii="Times New Roman" w:eastAsiaTheme="minorHAnsi" w:hAnsi="Times New Roman"/>
                <w:b/>
                <w:sz w:val="21"/>
              </w:rPr>
              <w:t>Наличие условий для беспрепят</w:t>
            </w:r>
            <w:r w:rsidRPr="0038003D">
              <w:rPr>
                <w:rFonts w:ascii="Times New Roman" w:eastAsiaTheme="minorHAnsi" w:hAnsi="Times New Roman"/>
                <w:b/>
                <w:sz w:val="21"/>
              </w:rPr>
              <w:softHyphen/>
              <w:t>ственного доступа инвалидов</w:t>
            </w:r>
          </w:p>
        </w:tc>
        <w:tc>
          <w:tcPr>
            <w:tcW w:w="993" w:type="dxa"/>
            <w:vMerge/>
            <w:hideMark/>
          </w:tcPr>
          <w:p w:rsidR="00D61CF3" w:rsidRPr="0038003D" w:rsidRDefault="00D61CF3" w:rsidP="00A43E16">
            <w:pPr>
              <w:spacing w:after="0" w:line="240" w:lineRule="auto"/>
              <w:jc w:val="center"/>
              <w:rPr>
                <w:rFonts w:ascii="Times New Roman" w:eastAsiaTheme="minorHAnsi" w:hAnsi="Times New Roman"/>
                <w:b/>
                <w:sz w:val="21"/>
              </w:rPr>
            </w:pP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1</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Ростовский-на-Дону автодорожный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2</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Зерноградский педагогический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3</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Сальский аграрно-технический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9</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4</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Зимовниковский </w:t>
            </w:r>
            <w:proofErr w:type="gramStart"/>
            <w:r w:rsidRPr="0038003D">
              <w:rPr>
                <w:rFonts w:ascii="Times New Roman" w:hAnsi="Times New Roman"/>
                <w:color w:val="000000"/>
                <w:sz w:val="21"/>
              </w:rPr>
              <w:t>сельскохозяйствен–ный</w:t>
            </w:r>
            <w:proofErr w:type="gramEnd"/>
            <w:r w:rsidRPr="0038003D">
              <w:rPr>
                <w:rFonts w:ascii="Times New Roman" w:hAnsi="Times New Roman"/>
                <w:color w:val="000000"/>
                <w:sz w:val="21"/>
              </w:rPr>
              <w:t xml:space="preserve">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5</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Ростовский-на-Дону строительный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6</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 строительно-художественный техникум</w:t>
            </w:r>
          </w:p>
          <w:p w:rsidR="00152257" w:rsidRPr="0038003D" w:rsidRDefault="00152257" w:rsidP="00152257">
            <w:pPr>
              <w:spacing w:after="0" w:line="240" w:lineRule="auto"/>
              <w:rPr>
                <w:rFonts w:ascii="Times New Roman" w:hAnsi="Times New Roman"/>
                <w:color w:val="000000"/>
                <w:sz w:val="21"/>
              </w:rPr>
            </w:pPr>
          </w:p>
          <w:p w:rsidR="00152257" w:rsidRPr="0038003D" w:rsidRDefault="00152257" w:rsidP="00152257">
            <w:pPr>
              <w:spacing w:after="0" w:line="240" w:lineRule="auto"/>
              <w:rPr>
                <w:rFonts w:ascii="Times New Roman" w:hAnsi="Times New Roman"/>
                <w:color w:val="000000"/>
                <w:sz w:val="21"/>
              </w:rPr>
            </w:pP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lastRenderedPageBreak/>
              <w:t>7</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Волгодонский техникум энергетики и транспорта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8</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Ростовский-на-Дону колледж </w:t>
            </w:r>
            <w:proofErr w:type="gramStart"/>
            <w:r w:rsidRPr="0038003D">
              <w:rPr>
                <w:rFonts w:ascii="Times New Roman" w:hAnsi="Times New Roman"/>
                <w:color w:val="000000"/>
                <w:sz w:val="21"/>
              </w:rPr>
              <w:t>радио–электроники</w:t>
            </w:r>
            <w:proofErr w:type="gramEnd"/>
            <w:r w:rsidRPr="0038003D">
              <w:rPr>
                <w:rFonts w:ascii="Times New Roman" w:hAnsi="Times New Roman"/>
                <w:color w:val="000000"/>
                <w:sz w:val="21"/>
              </w:rPr>
              <w:t>, информационных и промышленных технологий</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53</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z w:val="21"/>
              </w:rPr>
            </w:pPr>
            <w:r w:rsidRPr="0038003D">
              <w:rPr>
                <w:rFonts w:ascii="Times New Roman" w:eastAsiaTheme="minorHAnsi" w:hAnsi="Times New Roman"/>
                <w:sz w:val="21"/>
              </w:rPr>
              <w:t>9</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Азовский гуманитарно-технический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9</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52</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10</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Таганрогский техникум сервиса и жилищно-коммунального хозяйства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51</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11</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Таганрогский колледж морского приборостроения</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51</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12</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 индустриально-полиграфический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49</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lastRenderedPageBreak/>
              <w:t>13</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Таганрогский авиационный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9</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14</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Донецкое профессиональное училище № 49</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9</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15</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Донской педагогический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16</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 технологический техникум сервиса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17</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 торгово-экономический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18</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Митякинский техникум агротехнологий и питания</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19</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Шахтинский региональный колледж топлива и энергетики</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46</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20</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Каменский педагогический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46</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lastRenderedPageBreak/>
              <w:t>21</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Шахтинское профессиональное училище № 36</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45</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22</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Батайский техникум железнодорожного транспорта и строительства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45</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23</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Новочеркасский </w:t>
            </w:r>
            <w:proofErr w:type="gramStart"/>
            <w:r w:rsidRPr="0038003D">
              <w:rPr>
                <w:rFonts w:ascii="Times New Roman" w:hAnsi="Times New Roman"/>
                <w:color w:val="000000"/>
                <w:sz w:val="21"/>
              </w:rPr>
              <w:t>геологоразве–дочный</w:t>
            </w:r>
            <w:proofErr w:type="gramEnd"/>
            <w:r w:rsidRPr="0038003D">
              <w:rPr>
                <w:rFonts w:ascii="Times New Roman" w:hAnsi="Times New Roman"/>
                <w:color w:val="000000"/>
                <w:sz w:val="21"/>
              </w:rPr>
              <w:t xml:space="preserve">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24</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Аксайский технологический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44</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25</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Волгодонское строительное </w:t>
            </w:r>
            <w:r w:rsidR="00F571CB" w:rsidRPr="0038003D">
              <w:rPr>
                <w:rFonts w:ascii="Times New Roman" w:hAnsi="Times New Roman"/>
                <w:color w:val="000000"/>
                <w:sz w:val="21"/>
              </w:rPr>
              <w:t xml:space="preserve">профессиональное </w:t>
            </w:r>
            <w:r w:rsidRPr="0038003D">
              <w:rPr>
                <w:rFonts w:ascii="Times New Roman" w:hAnsi="Times New Roman"/>
                <w:color w:val="000000"/>
                <w:sz w:val="21"/>
              </w:rPr>
              <w:t>училище № 69</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43</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26</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Шахтинский педагогический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42</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27</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Ростовский колледж технологий </w:t>
            </w:r>
            <w:r w:rsidR="00F571CB" w:rsidRPr="0038003D">
              <w:rPr>
                <w:rFonts w:ascii="Times New Roman" w:hAnsi="Times New Roman"/>
                <w:color w:val="000000"/>
                <w:sz w:val="21"/>
              </w:rPr>
              <w:t>м</w:t>
            </w:r>
            <w:r w:rsidRPr="0038003D">
              <w:rPr>
                <w:rFonts w:ascii="Times New Roman" w:hAnsi="Times New Roman"/>
                <w:color w:val="000000"/>
                <w:sz w:val="21"/>
              </w:rPr>
              <w:t>ашиностроения</w:t>
            </w:r>
          </w:p>
          <w:p w:rsidR="00152257" w:rsidRPr="0038003D" w:rsidRDefault="00152257" w:rsidP="00152257">
            <w:pPr>
              <w:spacing w:after="0" w:line="240" w:lineRule="auto"/>
              <w:rPr>
                <w:rFonts w:ascii="Times New Roman" w:hAnsi="Times New Roman"/>
                <w:color w:val="000000"/>
                <w:sz w:val="21"/>
              </w:rPr>
            </w:pPr>
          </w:p>
          <w:p w:rsidR="00152257" w:rsidRPr="0038003D" w:rsidRDefault="00152257" w:rsidP="00152257">
            <w:pPr>
              <w:spacing w:after="0" w:line="240" w:lineRule="auto"/>
              <w:rPr>
                <w:rFonts w:ascii="Times New Roman" w:hAnsi="Times New Roman"/>
                <w:color w:val="000000"/>
                <w:sz w:val="21"/>
              </w:rPr>
            </w:pP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42</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lastRenderedPageBreak/>
              <w:t>28</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Ростовский-на-Дону </w:t>
            </w:r>
            <w:proofErr w:type="gramStart"/>
            <w:r w:rsidRPr="0038003D">
              <w:rPr>
                <w:rFonts w:ascii="Times New Roman" w:hAnsi="Times New Roman"/>
                <w:color w:val="000000"/>
                <w:sz w:val="21"/>
              </w:rPr>
              <w:t>гидрометео–рологический</w:t>
            </w:r>
            <w:proofErr w:type="gramEnd"/>
            <w:r w:rsidRPr="0038003D">
              <w:rPr>
                <w:rFonts w:ascii="Times New Roman" w:hAnsi="Times New Roman"/>
                <w:color w:val="000000"/>
                <w:sz w:val="21"/>
              </w:rPr>
              <w:t xml:space="preserve">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41</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29</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Белокалитвинский гуманитарно-индустриальный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40</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30</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Пухляковский </w:t>
            </w:r>
            <w:proofErr w:type="gramStart"/>
            <w:r w:rsidRPr="0038003D">
              <w:rPr>
                <w:rFonts w:ascii="Times New Roman" w:hAnsi="Times New Roman"/>
                <w:color w:val="000000"/>
                <w:sz w:val="21"/>
              </w:rPr>
              <w:t>агропромыш–ленный</w:t>
            </w:r>
            <w:proofErr w:type="gramEnd"/>
            <w:r w:rsidRPr="0038003D">
              <w:rPr>
                <w:rFonts w:ascii="Times New Roman" w:hAnsi="Times New Roman"/>
                <w:color w:val="000000"/>
                <w:sz w:val="21"/>
              </w:rPr>
              <w:t xml:space="preserve">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39</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31</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Донской промышленно-технический колледж (ПУ № 8)</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39</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32</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Каргинский аграрно-технологический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39</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33</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Ростовский-на-Дону автотранспортный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34</w:t>
            </w:r>
          </w:p>
        </w:tc>
        <w:tc>
          <w:tcPr>
            <w:tcW w:w="1984" w:type="dxa"/>
            <w:noWrap/>
            <w:vAlign w:val="bottom"/>
          </w:tcPr>
          <w:p w:rsidR="00152257" w:rsidRPr="0038003D" w:rsidRDefault="00152257" w:rsidP="00F571CB">
            <w:pPr>
              <w:spacing w:after="0" w:line="240" w:lineRule="auto"/>
              <w:rPr>
                <w:rFonts w:ascii="Times New Roman" w:hAnsi="Times New Roman"/>
                <w:color w:val="000000"/>
                <w:sz w:val="21"/>
              </w:rPr>
            </w:pPr>
            <w:r w:rsidRPr="0038003D">
              <w:rPr>
                <w:rFonts w:ascii="Times New Roman" w:hAnsi="Times New Roman"/>
                <w:color w:val="000000"/>
                <w:sz w:val="21"/>
              </w:rPr>
              <w:t>Таганрогский металлургический техникум</w:t>
            </w:r>
          </w:p>
          <w:p w:rsidR="00F571CB" w:rsidRPr="0038003D" w:rsidRDefault="00F571CB" w:rsidP="00F571CB">
            <w:pPr>
              <w:spacing w:after="0" w:line="240" w:lineRule="auto"/>
              <w:rPr>
                <w:rFonts w:ascii="Times New Roman" w:hAnsi="Times New Roman"/>
                <w:color w:val="000000"/>
                <w:sz w:val="21"/>
              </w:rPr>
            </w:pP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lastRenderedPageBreak/>
              <w:t>35</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proofErr w:type="gramStart"/>
            <w:r w:rsidRPr="0038003D">
              <w:rPr>
                <w:rFonts w:ascii="Times New Roman" w:hAnsi="Times New Roman"/>
                <w:color w:val="000000"/>
                <w:sz w:val="21"/>
              </w:rPr>
              <w:t>Константинов–ский</w:t>
            </w:r>
            <w:proofErr w:type="gramEnd"/>
            <w:r w:rsidRPr="0038003D">
              <w:rPr>
                <w:rFonts w:ascii="Times New Roman" w:hAnsi="Times New Roman"/>
                <w:color w:val="000000"/>
                <w:sz w:val="21"/>
              </w:rPr>
              <w:t xml:space="preserve"> технологический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7</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3</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38</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36</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Ростовский техникум индустрии моды, экономики и сервиса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2</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37</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37</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Ростовский колледж </w:t>
            </w:r>
            <w:proofErr w:type="gramStart"/>
            <w:r w:rsidRPr="0038003D">
              <w:rPr>
                <w:rFonts w:ascii="Times New Roman" w:hAnsi="Times New Roman"/>
                <w:color w:val="000000"/>
                <w:sz w:val="21"/>
              </w:rPr>
              <w:t>металло–обработки</w:t>
            </w:r>
            <w:proofErr w:type="gramEnd"/>
            <w:r w:rsidRPr="0038003D">
              <w:rPr>
                <w:rFonts w:ascii="Times New Roman" w:hAnsi="Times New Roman"/>
                <w:color w:val="000000"/>
                <w:sz w:val="21"/>
              </w:rPr>
              <w:t xml:space="preserve"> и автосервиса</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35</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38</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Новочеркасский </w:t>
            </w:r>
            <w:proofErr w:type="gramStart"/>
            <w:r w:rsidRPr="0038003D">
              <w:rPr>
                <w:rFonts w:ascii="Times New Roman" w:hAnsi="Times New Roman"/>
                <w:color w:val="000000"/>
                <w:sz w:val="21"/>
              </w:rPr>
              <w:t>машинострои–тельный</w:t>
            </w:r>
            <w:proofErr w:type="gramEnd"/>
            <w:r w:rsidRPr="0038003D">
              <w:rPr>
                <w:rFonts w:ascii="Times New Roman" w:hAnsi="Times New Roman"/>
                <w:color w:val="000000"/>
                <w:sz w:val="21"/>
              </w:rPr>
              <w:t xml:space="preserve"> колледж</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32</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39</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 xml:space="preserve">Морозовский </w:t>
            </w:r>
            <w:proofErr w:type="gramStart"/>
            <w:r w:rsidRPr="0038003D">
              <w:rPr>
                <w:rFonts w:ascii="Times New Roman" w:hAnsi="Times New Roman"/>
                <w:color w:val="000000"/>
                <w:sz w:val="21"/>
              </w:rPr>
              <w:t>агропромышлен–</w:t>
            </w:r>
            <w:r w:rsidR="005241BE" w:rsidRPr="0038003D">
              <w:rPr>
                <w:rFonts w:ascii="Times New Roman" w:hAnsi="Times New Roman"/>
                <w:color w:val="000000"/>
                <w:sz w:val="21"/>
              </w:rPr>
              <w:t>ный</w:t>
            </w:r>
            <w:proofErr w:type="gramEnd"/>
            <w:r w:rsidR="005241BE" w:rsidRPr="0038003D">
              <w:rPr>
                <w:rFonts w:ascii="Times New Roman" w:hAnsi="Times New Roman"/>
                <w:color w:val="000000"/>
                <w:sz w:val="21"/>
              </w:rPr>
              <w:t xml:space="preserve"> техникум</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6</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8</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31</w:t>
            </w:r>
          </w:p>
        </w:tc>
      </w:tr>
      <w:tr w:rsidR="00152257" w:rsidRPr="0038003D" w:rsidTr="00152257">
        <w:trPr>
          <w:trHeight w:val="20"/>
        </w:trPr>
        <w:tc>
          <w:tcPr>
            <w:tcW w:w="426" w:type="dxa"/>
            <w:noWrap/>
            <w:vAlign w:val="center"/>
          </w:tcPr>
          <w:p w:rsidR="00152257" w:rsidRPr="0038003D" w:rsidRDefault="00152257" w:rsidP="00A43E16">
            <w:pPr>
              <w:spacing w:after="0" w:line="240" w:lineRule="auto"/>
              <w:jc w:val="center"/>
              <w:rPr>
                <w:rFonts w:ascii="Times New Roman" w:eastAsiaTheme="minorHAnsi" w:hAnsi="Times New Roman"/>
                <w:spacing w:val="-20"/>
                <w:sz w:val="21"/>
              </w:rPr>
            </w:pPr>
            <w:r w:rsidRPr="0038003D">
              <w:rPr>
                <w:rFonts w:ascii="Times New Roman" w:eastAsiaTheme="minorHAnsi" w:hAnsi="Times New Roman"/>
                <w:spacing w:val="-20"/>
                <w:sz w:val="21"/>
              </w:rPr>
              <w:t>40</w:t>
            </w:r>
          </w:p>
        </w:tc>
        <w:tc>
          <w:tcPr>
            <w:tcW w:w="1984" w:type="dxa"/>
            <w:noWrap/>
            <w:vAlign w:val="bottom"/>
          </w:tcPr>
          <w:p w:rsidR="00152257" w:rsidRPr="0038003D" w:rsidRDefault="00152257" w:rsidP="00152257">
            <w:pPr>
              <w:spacing w:after="0" w:line="240" w:lineRule="auto"/>
              <w:rPr>
                <w:rFonts w:ascii="Times New Roman" w:hAnsi="Times New Roman"/>
                <w:color w:val="000000"/>
                <w:sz w:val="21"/>
              </w:rPr>
            </w:pPr>
            <w:r w:rsidRPr="0038003D">
              <w:rPr>
                <w:rFonts w:ascii="Times New Roman" w:hAnsi="Times New Roman"/>
                <w:color w:val="000000"/>
                <w:sz w:val="21"/>
              </w:rPr>
              <w:t>Батайское профессиональное училище № 108</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843"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276"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4</w:t>
            </w:r>
          </w:p>
        </w:tc>
        <w:tc>
          <w:tcPr>
            <w:tcW w:w="127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5</w:t>
            </w:r>
          </w:p>
        </w:tc>
        <w:tc>
          <w:tcPr>
            <w:tcW w:w="1701"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985"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0</w:t>
            </w:r>
          </w:p>
        </w:tc>
        <w:tc>
          <w:tcPr>
            <w:tcW w:w="1417" w:type="dxa"/>
            <w:noWrap/>
            <w:vAlign w:val="center"/>
          </w:tcPr>
          <w:p w:rsidR="00152257" w:rsidRPr="0038003D" w:rsidRDefault="00152257" w:rsidP="00152257">
            <w:pPr>
              <w:spacing w:after="0" w:line="240" w:lineRule="auto"/>
              <w:jc w:val="center"/>
              <w:rPr>
                <w:rFonts w:ascii="Times New Roman" w:hAnsi="Times New Roman"/>
                <w:color w:val="000000"/>
                <w:sz w:val="21"/>
              </w:rPr>
            </w:pPr>
            <w:r w:rsidRPr="0038003D">
              <w:rPr>
                <w:rFonts w:ascii="Times New Roman" w:hAnsi="Times New Roman"/>
                <w:color w:val="000000"/>
                <w:sz w:val="21"/>
              </w:rPr>
              <w:t>10</w:t>
            </w:r>
          </w:p>
        </w:tc>
        <w:tc>
          <w:tcPr>
            <w:tcW w:w="993" w:type="dxa"/>
            <w:noWrap/>
            <w:vAlign w:val="center"/>
          </w:tcPr>
          <w:p w:rsidR="00152257" w:rsidRPr="0038003D" w:rsidRDefault="00152257" w:rsidP="00152257">
            <w:pPr>
              <w:spacing w:after="0" w:line="240" w:lineRule="auto"/>
              <w:jc w:val="center"/>
              <w:rPr>
                <w:rFonts w:ascii="Times New Roman" w:hAnsi="Times New Roman"/>
                <w:b/>
                <w:color w:val="000000"/>
                <w:sz w:val="21"/>
              </w:rPr>
            </w:pPr>
            <w:r w:rsidRPr="0038003D">
              <w:rPr>
                <w:rFonts w:ascii="Times New Roman" w:hAnsi="Times New Roman"/>
                <w:b/>
                <w:color w:val="000000"/>
                <w:sz w:val="21"/>
              </w:rPr>
              <w:t>28</w:t>
            </w:r>
          </w:p>
        </w:tc>
      </w:tr>
    </w:tbl>
    <w:p w:rsidR="00D61CF3" w:rsidRPr="0038003D" w:rsidRDefault="00D61CF3" w:rsidP="008003B7">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B74275" w:rsidRPr="0038003D" w:rsidRDefault="00F571CB" w:rsidP="00F571CB">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2FE2265C" wp14:editId="11E65A09">
            <wp:extent cx="8737200" cy="514440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37200" cy="5144400"/>
                    </a:xfrm>
                    <a:prstGeom prst="rect">
                      <a:avLst/>
                    </a:prstGeom>
                    <a:noFill/>
                  </pic:spPr>
                </pic:pic>
              </a:graphicData>
            </a:graphic>
          </wp:inline>
        </w:drawing>
      </w:r>
    </w:p>
    <w:p w:rsidR="00D61CF3" w:rsidRPr="0038003D" w:rsidRDefault="00152257" w:rsidP="00152257">
      <w:pPr>
        <w:spacing w:after="0"/>
        <w:jc w:val="center"/>
        <w:rPr>
          <w:rFonts w:ascii="Times New Roman" w:hAnsi="Times New Roman"/>
          <w:sz w:val="28"/>
          <w:szCs w:val="28"/>
        </w:rPr>
      </w:pPr>
      <w:r w:rsidRPr="0038003D">
        <w:rPr>
          <w:rFonts w:ascii="Times New Roman" w:eastAsiaTheme="minorHAnsi" w:hAnsi="Times New Roman"/>
          <w:sz w:val="28"/>
          <w:szCs w:val="28"/>
        </w:rPr>
        <w:t>Рисунок 3.3.1 – Ранжирование ПОО Ростовской области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D61CF3" w:rsidRPr="0038003D" w:rsidRDefault="00D61CF3" w:rsidP="008003B7">
      <w:pPr>
        <w:spacing w:after="0" w:line="360" w:lineRule="auto"/>
        <w:ind w:firstLine="709"/>
        <w:jc w:val="both"/>
        <w:rPr>
          <w:rFonts w:ascii="Times New Roman" w:hAnsi="Times New Roman"/>
          <w:sz w:val="28"/>
          <w:szCs w:val="28"/>
        </w:rPr>
        <w:sectPr w:rsidR="00D61CF3" w:rsidRPr="0038003D" w:rsidSect="00D61CF3">
          <w:pgSz w:w="16838" w:h="11906" w:orient="landscape"/>
          <w:pgMar w:top="1701" w:right="1134" w:bottom="850" w:left="1134" w:header="708" w:footer="708" w:gutter="0"/>
          <w:cols w:space="708"/>
          <w:docGrid w:linePitch="360"/>
        </w:sectPr>
      </w:pPr>
    </w:p>
    <w:p w:rsidR="00D61CF3" w:rsidRPr="0038003D" w:rsidRDefault="005241BE" w:rsidP="008003B7">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lastRenderedPageBreak/>
        <w:t>33 ПОО (Зимовниковский сельскохозяйственный техникум, Ростовский-на-Дону строительный колледж, Ростовский строительно-художественный техникум, Волгодонский техникум энергетики и транспорта, Ростовский-на-Дону колледж радиоэлектроники, информационных и промышленных технологий, Азовский гуманитарно-технический колледж, Таганрогский техникум сервиса и жилищно-коммунального хозяйства, Таганрогский колледж морского приборостроения, Ростовский индустриально-полиграфический техникум, Таганрогский авиационный колледж, Донецкое профессиональное училище №</w:t>
      </w:r>
      <w:r w:rsidR="00F571CB" w:rsidRPr="0038003D">
        <w:rPr>
          <w:rFonts w:ascii="Times New Roman" w:hAnsi="Times New Roman"/>
          <w:sz w:val="28"/>
          <w:szCs w:val="28"/>
        </w:rPr>
        <w:t> </w:t>
      </w:r>
      <w:r w:rsidRPr="0038003D">
        <w:rPr>
          <w:rFonts w:ascii="Times New Roman" w:hAnsi="Times New Roman"/>
          <w:sz w:val="28"/>
          <w:szCs w:val="28"/>
        </w:rPr>
        <w:t>49, Донской педагогический колледж, Ростовский технологический техникум сервиса, Ростовский торгово-экономический колледж, Митякинский техникум агротехнологий и</w:t>
      </w:r>
      <w:proofErr w:type="gramEnd"/>
      <w:r w:rsidRPr="0038003D">
        <w:rPr>
          <w:rFonts w:ascii="Times New Roman" w:hAnsi="Times New Roman"/>
          <w:sz w:val="28"/>
          <w:szCs w:val="28"/>
        </w:rPr>
        <w:t xml:space="preserve"> </w:t>
      </w:r>
      <w:proofErr w:type="gramStart"/>
      <w:r w:rsidRPr="0038003D">
        <w:rPr>
          <w:rFonts w:ascii="Times New Roman" w:hAnsi="Times New Roman"/>
          <w:sz w:val="28"/>
          <w:szCs w:val="28"/>
        </w:rPr>
        <w:t>питания, Шахтинский региональный колледж топлива и энергетики, Каменский педагогический колледж, Шахтинское профессиональное училище №</w:t>
      </w:r>
      <w:r w:rsidR="00F571CB" w:rsidRPr="0038003D">
        <w:rPr>
          <w:rFonts w:ascii="Times New Roman" w:hAnsi="Times New Roman"/>
          <w:sz w:val="28"/>
          <w:szCs w:val="28"/>
        </w:rPr>
        <w:t> </w:t>
      </w:r>
      <w:r w:rsidRPr="0038003D">
        <w:rPr>
          <w:rFonts w:ascii="Times New Roman" w:hAnsi="Times New Roman"/>
          <w:sz w:val="28"/>
          <w:szCs w:val="28"/>
        </w:rPr>
        <w:t xml:space="preserve">36, Батайский техникум железнодорожного транспорта и строительства, Новочеркасский геологоразведочный колледж, Аксайский технологический техникум, Волгодонское строительное </w:t>
      </w:r>
      <w:r w:rsidR="00F571CB" w:rsidRPr="0038003D">
        <w:rPr>
          <w:rFonts w:ascii="Times New Roman" w:hAnsi="Times New Roman"/>
          <w:sz w:val="28"/>
          <w:szCs w:val="28"/>
        </w:rPr>
        <w:t xml:space="preserve">профессиональное </w:t>
      </w:r>
      <w:r w:rsidRPr="0038003D">
        <w:rPr>
          <w:rFonts w:ascii="Times New Roman" w:hAnsi="Times New Roman"/>
          <w:sz w:val="28"/>
          <w:szCs w:val="28"/>
        </w:rPr>
        <w:t>училище №</w:t>
      </w:r>
      <w:r w:rsidR="00F571CB" w:rsidRPr="0038003D">
        <w:rPr>
          <w:rFonts w:ascii="Times New Roman" w:hAnsi="Times New Roman"/>
          <w:sz w:val="28"/>
          <w:szCs w:val="28"/>
        </w:rPr>
        <w:t> </w:t>
      </w:r>
      <w:r w:rsidRPr="0038003D">
        <w:rPr>
          <w:rFonts w:ascii="Times New Roman" w:hAnsi="Times New Roman"/>
          <w:sz w:val="28"/>
          <w:szCs w:val="28"/>
        </w:rPr>
        <w:t>69, Шахтинский педагогический колледж, Ростовский колледж технологий машиностроения, Ростовский-на-Дону гидрометеорологический техникум, Белокалитвинский гуманитарно-индустриальный техникум, Пухляковский агропромышленный техникум, Донской промышленно-технический колледж (ПУ</w:t>
      </w:r>
      <w:r w:rsidR="00F571CB" w:rsidRPr="0038003D">
        <w:rPr>
          <w:rFonts w:ascii="Times New Roman" w:hAnsi="Times New Roman"/>
          <w:sz w:val="28"/>
          <w:szCs w:val="28"/>
        </w:rPr>
        <w:t> </w:t>
      </w:r>
      <w:r w:rsidRPr="0038003D">
        <w:rPr>
          <w:rFonts w:ascii="Times New Roman" w:hAnsi="Times New Roman"/>
          <w:sz w:val="28"/>
          <w:szCs w:val="28"/>
        </w:rPr>
        <w:t>№</w:t>
      </w:r>
      <w:r w:rsidR="00F571CB" w:rsidRPr="0038003D">
        <w:rPr>
          <w:rFonts w:ascii="Times New Roman" w:hAnsi="Times New Roman"/>
          <w:sz w:val="28"/>
          <w:szCs w:val="28"/>
        </w:rPr>
        <w:t> </w:t>
      </w:r>
      <w:r w:rsidRPr="0038003D">
        <w:rPr>
          <w:rFonts w:ascii="Times New Roman" w:hAnsi="Times New Roman"/>
          <w:sz w:val="28"/>
          <w:szCs w:val="28"/>
        </w:rPr>
        <w:t>8), Каргинский аграрно-технологический техникум, Ростовский-на-Дону автотранспортный колледж, Таганрогский металлургический</w:t>
      </w:r>
      <w:proofErr w:type="gramEnd"/>
      <w:r w:rsidRPr="0038003D">
        <w:rPr>
          <w:rFonts w:ascii="Times New Roman" w:hAnsi="Times New Roman"/>
          <w:sz w:val="28"/>
          <w:szCs w:val="28"/>
        </w:rPr>
        <w:t xml:space="preserve"> техникум, Константиновский технологический техникум, Ростовский техникум индустрии моды, экономики и сервиса) показали хорошие результаты (37-54 баллов из 70 возможных).</w:t>
      </w:r>
    </w:p>
    <w:p w:rsidR="005241BE" w:rsidRPr="0038003D" w:rsidRDefault="005241BE" w:rsidP="005241B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И 4 ПОО (Ростовский колледж металлообработки и автосервиса, Новочеркасский машиностроительный колледж, Морозовский агропромышленный техникум, Батайское профессиональное училище № 108) показали удовлетворительные результаты (28-35 баллов из 70 возможных).</w:t>
      </w:r>
    </w:p>
    <w:p w:rsidR="005241BE" w:rsidRPr="0038003D" w:rsidRDefault="005241BE" w:rsidP="008003B7">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В таблице 3.3.2 содержатся примечания по каждой ПОО, описывающие недостатки и / или дефициты в комфортности условий образовательной деятельности.</w:t>
      </w:r>
    </w:p>
    <w:p w:rsidR="005241BE" w:rsidRPr="0038003D" w:rsidRDefault="005241BE" w:rsidP="008003B7">
      <w:pPr>
        <w:spacing w:after="0" w:line="360" w:lineRule="auto"/>
        <w:ind w:firstLine="709"/>
        <w:jc w:val="both"/>
        <w:rPr>
          <w:rFonts w:ascii="Times New Roman" w:hAnsi="Times New Roman"/>
          <w:sz w:val="28"/>
          <w:szCs w:val="28"/>
        </w:rPr>
      </w:pPr>
    </w:p>
    <w:p w:rsidR="005241BE" w:rsidRPr="0038003D" w:rsidRDefault="005241BE" w:rsidP="005241BE">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Таблица 3.3.2 – Дефициты ПОО Ростовской области по показателям комфортности условий образовательной деятельности</w:t>
      </w:r>
    </w:p>
    <w:tbl>
      <w:tblPr>
        <w:tblStyle w:val="6"/>
        <w:tblW w:w="0" w:type="auto"/>
        <w:tblInd w:w="108" w:type="dxa"/>
        <w:tblLayout w:type="fixed"/>
        <w:tblLook w:val="04A0" w:firstRow="1" w:lastRow="0" w:firstColumn="1" w:lastColumn="0" w:noHBand="0" w:noVBand="1"/>
      </w:tblPr>
      <w:tblGrid>
        <w:gridCol w:w="426"/>
        <w:gridCol w:w="2976"/>
        <w:gridCol w:w="5954"/>
      </w:tblGrid>
      <w:tr w:rsidR="005241BE" w:rsidRPr="0038003D" w:rsidTr="00A43E16">
        <w:trPr>
          <w:cantSplit/>
          <w:trHeight w:val="20"/>
          <w:tblHeader/>
        </w:trPr>
        <w:tc>
          <w:tcPr>
            <w:tcW w:w="426" w:type="dxa"/>
          </w:tcPr>
          <w:p w:rsidR="005241BE" w:rsidRPr="0038003D" w:rsidRDefault="005241BE"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w:t>
            </w:r>
          </w:p>
        </w:tc>
        <w:tc>
          <w:tcPr>
            <w:tcW w:w="2976" w:type="dxa"/>
            <w:noWrap/>
            <w:hideMark/>
          </w:tcPr>
          <w:p w:rsidR="005241BE" w:rsidRPr="0038003D" w:rsidRDefault="005241BE" w:rsidP="00A43E16">
            <w:pPr>
              <w:spacing w:after="0" w:line="240" w:lineRule="auto"/>
              <w:jc w:val="center"/>
              <w:rPr>
                <w:rFonts w:ascii="Times New Roman" w:eastAsiaTheme="minorHAnsi" w:hAnsi="Times New Roman"/>
                <w:b/>
                <w:bCs/>
                <w:sz w:val="24"/>
                <w:szCs w:val="24"/>
              </w:rPr>
            </w:pPr>
            <w:r w:rsidRPr="0038003D">
              <w:rPr>
                <w:rFonts w:ascii="Times New Roman" w:eastAsiaTheme="minorHAnsi" w:hAnsi="Times New Roman"/>
                <w:b/>
                <w:bCs/>
                <w:sz w:val="24"/>
                <w:szCs w:val="24"/>
              </w:rPr>
              <w:t>ПОО</w:t>
            </w:r>
          </w:p>
        </w:tc>
        <w:tc>
          <w:tcPr>
            <w:tcW w:w="5954" w:type="dxa"/>
          </w:tcPr>
          <w:p w:rsidR="005241BE" w:rsidRPr="0038003D" w:rsidRDefault="005241BE" w:rsidP="00A43E16">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Дефициты</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1</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автодорожный колледж</w:t>
            </w:r>
          </w:p>
        </w:tc>
        <w:tc>
          <w:tcPr>
            <w:tcW w:w="5954" w:type="dxa"/>
          </w:tcPr>
          <w:p w:rsidR="005241BE" w:rsidRPr="0038003D" w:rsidRDefault="00060BE0"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256E78" w:rsidRPr="0038003D" w:rsidRDefault="00256E78"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060BE0" w:rsidRPr="0038003D" w:rsidRDefault="00256E78"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2</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Зерноградский педагогический колледж</w:t>
            </w:r>
          </w:p>
        </w:tc>
        <w:tc>
          <w:tcPr>
            <w:tcW w:w="5954" w:type="dxa"/>
          </w:tcPr>
          <w:p w:rsidR="00256E78" w:rsidRPr="0038003D" w:rsidRDefault="0005608F" w:rsidP="00256E7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256E78" w:rsidRPr="0038003D">
              <w:rPr>
                <w:rFonts w:ascii="Times New Roman" w:eastAsiaTheme="minorHAnsi" w:hAnsi="Times New Roman"/>
                <w:sz w:val="24"/>
                <w:szCs w:val="24"/>
              </w:rPr>
              <w:t>) Недостаточная обеспеченность учащихся ОО местами общественного питания (или нет столовой).</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060BE0" w:rsidRPr="0038003D">
              <w:rPr>
                <w:rFonts w:ascii="Times New Roman" w:eastAsiaTheme="minorHAnsi" w:hAnsi="Times New Roman"/>
                <w:sz w:val="24"/>
                <w:szCs w:val="24"/>
              </w:rPr>
              <w:t>) Не используются индивидуальные учебные планы.</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3</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Сальский аграрно-технический колледж</w:t>
            </w:r>
          </w:p>
        </w:tc>
        <w:tc>
          <w:tcPr>
            <w:tcW w:w="5954" w:type="dxa"/>
          </w:tcPr>
          <w:p w:rsidR="00060BE0" w:rsidRPr="0038003D" w:rsidRDefault="00256E78"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060BE0" w:rsidRPr="0038003D">
              <w:rPr>
                <w:rFonts w:ascii="Times New Roman" w:eastAsiaTheme="minorHAnsi" w:hAnsi="Times New Roman"/>
                <w:sz w:val="24"/>
                <w:szCs w:val="24"/>
              </w:rPr>
              <w:t>) Не используются индивидуальные учебные планы.</w:t>
            </w:r>
          </w:p>
          <w:p w:rsidR="00060BE0" w:rsidRPr="0038003D" w:rsidRDefault="00256E78"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060BE0" w:rsidRPr="0038003D" w:rsidRDefault="00256E78"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060BE0" w:rsidRPr="0038003D">
              <w:rPr>
                <w:rFonts w:ascii="Times New Roman" w:eastAsiaTheme="minorHAnsi" w:hAnsi="Times New Roman"/>
                <w:sz w:val="24"/>
                <w:szCs w:val="24"/>
              </w:rPr>
              <w:t>)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4</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Зимовниковский сельскохозяйственный техникум</w:t>
            </w:r>
          </w:p>
        </w:tc>
        <w:tc>
          <w:tcPr>
            <w:tcW w:w="5954" w:type="dxa"/>
          </w:tcPr>
          <w:p w:rsidR="005241BE" w:rsidRPr="0038003D" w:rsidRDefault="00060BE0"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 xml:space="preserve">1) </w:t>
            </w:r>
            <w:r w:rsidR="0005608F" w:rsidRPr="0038003D">
              <w:rPr>
                <w:rFonts w:ascii="Times New Roman" w:eastAsiaTheme="minorHAnsi" w:hAnsi="Times New Roman"/>
                <w:sz w:val="24"/>
                <w:szCs w:val="24"/>
              </w:rPr>
              <w:t>Недостаточная обеспеченность учащихся образовательной организации персональными компьютерами.</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060BE0" w:rsidRPr="0038003D">
              <w:rPr>
                <w:rFonts w:ascii="Times New Roman" w:eastAsiaTheme="minorHAnsi" w:hAnsi="Times New Roman"/>
                <w:sz w:val="24"/>
                <w:szCs w:val="24"/>
              </w:rPr>
              <w:t>) Не используются индивидуальные учебные планы.</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060BE0" w:rsidRPr="0038003D">
              <w:rPr>
                <w:rFonts w:ascii="Times New Roman" w:eastAsiaTheme="minorHAnsi" w:hAnsi="Times New Roman"/>
                <w:sz w:val="24"/>
                <w:szCs w:val="24"/>
              </w:rPr>
              <w:t>) Отсутствие в организации дополнительных общеобразовательных программ.</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5</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строительный колледж</w:t>
            </w:r>
          </w:p>
        </w:tc>
        <w:tc>
          <w:tcPr>
            <w:tcW w:w="5954" w:type="dxa"/>
          </w:tcPr>
          <w:p w:rsidR="00060BE0" w:rsidRPr="0038003D" w:rsidRDefault="00060BE0"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05608F"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060BE0" w:rsidRPr="0038003D">
              <w:rPr>
                <w:rFonts w:ascii="Times New Roman" w:eastAsiaTheme="minorHAnsi" w:hAnsi="Times New Roman"/>
                <w:sz w:val="24"/>
                <w:szCs w:val="24"/>
              </w:rPr>
              <w:t>) Не используются индивидуальные учебные планы.</w:t>
            </w:r>
          </w:p>
          <w:p w:rsidR="00060BE0"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05608F" w:rsidRPr="0038003D" w:rsidRDefault="0005608F" w:rsidP="00060BE0">
            <w:pPr>
              <w:spacing w:after="0" w:line="240" w:lineRule="auto"/>
              <w:jc w:val="both"/>
              <w:rPr>
                <w:rFonts w:ascii="Times New Roman" w:eastAsiaTheme="minorHAnsi" w:hAnsi="Times New Roman"/>
                <w:sz w:val="24"/>
                <w:szCs w:val="24"/>
              </w:rPr>
            </w:pPr>
          </w:p>
          <w:p w:rsidR="0005608F" w:rsidRPr="0038003D" w:rsidRDefault="0005608F" w:rsidP="00060BE0">
            <w:pPr>
              <w:spacing w:after="0" w:line="240" w:lineRule="auto"/>
              <w:jc w:val="both"/>
              <w:rPr>
                <w:rFonts w:ascii="Times New Roman" w:eastAsiaTheme="minorHAnsi" w:hAnsi="Times New Roman"/>
                <w:sz w:val="24"/>
                <w:szCs w:val="24"/>
              </w:rPr>
            </w:pPr>
          </w:p>
          <w:p w:rsidR="005241BE" w:rsidRPr="0038003D" w:rsidRDefault="0005608F"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5</w:t>
            </w:r>
            <w:r w:rsidR="00060BE0"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lastRenderedPageBreak/>
              <w:t>6</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строительно-художественный техникум</w:t>
            </w:r>
          </w:p>
        </w:tc>
        <w:tc>
          <w:tcPr>
            <w:tcW w:w="5954" w:type="dxa"/>
          </w:tcPr>
          <w:p w:rsidR="004A3693" w:rsidRPr="0038003D" w:rsidRDefault="004A3693"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8537E0" w:rsidRPr="0038003D" w:rsidRDefault="008537E0" w:rsidP="008537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4A3693" w:rsidRPr="0038003D" w:rsidRDefault="008537E0"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4A3693" w:rsidRPr="0038003D">
              <w:rPr>
                <w:rFonts w:ascii="Times New Roman" w:eastAsiaTheme="minorHAnsi" w:hAnsi="Times New Roman"/>
                <w:sz w:val="24"/>
                <w:szCs w:val="24"/>
              </w:rPr>
              <w:t>) Не используются индивидуальные учебные планы.</w:t>
            </w:r>
          </w:p>
          <w:p w:rsidR="004A3693" w:rsidRPr="0038003D" w:rsidRDefault="008537E0"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4A3693" w:rsidRPr="0038003D">
              <w:rPr>
                <w:rFonts w:ascii="Times New Roman" w:eastAsiaTheme="minorHAnsi" w:hAnsi="Times New Roman"/>
                <w:sz w:val="24"/>
                <w:szCs w:val="24"/>
              </w:rPr>
              <w:t>) Отсутствие электронной библиотеки.</w:t>
            </w:r>
          </w:p>
          <w:p w:rsidR="004A3693" w:rsidRPr="0038003D" w:rsidRDefault="008537E0"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4A3693"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5241BE" w:rsidRPr="0038003D" w:rsidRDefault="008537E0" w:rsidP="004A36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w:t>
            </w:r>
            <w:r w:rsidR="004A3693"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7</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Волгодонский техникум энергетики и транспорта</w:t>
            </w:r>
          </w:p>
        </w:tc>
        <w:tc>
          <w:tcPr>
            <w:tcW w:w="5954" w:type="dxa"/>
          </w:tcPr>
          <w:p w:rsidR="008F36C8" w:rsidRPr="0038003D" w:rsidRDefault="00F078F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8F36C8" w:rsidRPr="0038003D">
              <w:rPr>
                <w:rFonts w:ascii="Times New Roman" w:eastAsiaTheme="minorHAnsi" w:hAnsi="Times New Roman"/>
                <w:sz w:val="24"/>
                <w:szCs w:val="24"/>
              </w:rPr>
              <w:t>) В организации отсутствует общежитие.</w:t>
            </w:r>
          </w:p>
          <w:p w:rsidR="00F078F3" w:rsidRPr="0038003D" w:rsidRDefault="00F078F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8F36C8" w:rsidRPr="0038003D" w:rsidRDefault="008F36C8" w:rsidP="008F36C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8F36C8" w:rsidRPr="0038003D" w:rsidRDefault="008F36C8" w:rsidP="008F36C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8F36C8" w:rsidRPr="0038003D" w:rsidRDefault="008F36C8"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8</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колледж радиоэлектроники, информационных и промышленных технологий</w:t>
            </w:r>
          </w:p>
        </w:tc>
        <w:tc>
          <w:tcPr>
            <w:tcW w:w="5954" w:type="dxa"/>
          </w:tcPr>
          <w:p w:rsidR="005241BE" w:rsidRPr="0038003D" w:rsidRDefault="008F36C8"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F078F3" w:rsidRPr="0038003D" w:rsidRDefault="00F078F3" w:rsidP="00F078F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8F36C8" w:rsidRPr="0038003D" w:rsidRDefault="00F078F3" w:rsidP="008F36C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8F36C8"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8F36C8" w:rsidRPr="0038003D" w:rsidRDefault="00F078F3" w:rsidP="008F36C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8F36C8"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p w:rsidR="008F36C8" w:rsidRPr="0038003D" w:rsidRDefault="00F078F3" w:rsidP="008F36C8">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8F36C8" w:rsidRPr="0038003D">
              <w:rPr>
                <w:rFonts w:ascii="Times New Roman" w:eastAsiaTheme="minorHAnsi" w:hAnsi="Times New Roman"/>
                <w:sz w:val="24"/>
                <w:szCs w:val="24"/>
              </w:rPr>
              <w:t>)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z w:val="24"/>
                <w:szCs w:val="24"/>
              </w:rPr>
            </w:pPr>
            <w:r w:rsidRPr="0038003D">
              <w:rPr>
                <w:rFonts w:ascii="Times New Roman" w:eastAsiaTheme="minorHAnsi" w:hAnsi="Times New Roman"/>
                <w:sz w:val="24"/>
                <w:szCs w:val="24"/>
              </w:rPr>
              <w:t>9</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Азовский гуманитарно-технический колледж</w:t>
            </w:r>
          </w:p>
        </w:tc>
        <w:tc>
          <w:tcPr>
            <w:tcW w:w="5954" w:type="dxa"/>
          </w:tcPr>
          <w:p w:rsidR="00316165" w:rsidRPr="0038003D" w:rsidRDefault="00087C84"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316165" w:rsidRPr="0038003D">
              <w:rPr>
                <w:rFonts w:ascii="Times New Roman" w:eastAsiaTheme="minorHAnsi" w:hAnsi="Times New Roman"/>
                <w:sz w:val="24"/>
                <w:szCs w:val="24"/>
              </w:rPr>
              <w:t>) Недостаточная обеспеченность учащихся ОО местами общественного питания (или нет столовой).</w:t>
            </w:r>
          </w:p>
          <w:p w:rsidR="00316165" w:rsidRPr="0038003D" w:rsidRDefault="00087C84"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316165" w:rsidRPr="0038003D">
              <w:rPr>
                <w:rFonts w:ascii="Times New Roman" w:eastAsiaTheme="minorHAnsi" w:hAnsi="Times New Roman"/>
                <w:sz w:val="24"/>
                <w:szCs w:val="24"/>
              </w:rPr>
              <w:t>) Не используются индивидуальные учебные планы.</w:t>
            </w:r>
          </w:p>
          <w:p w:rsidR="00316165" w:rsidRPr="0038003D" w:rsidRDefault="00087C84" w:rsidP="0031616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316165"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316165" w:rsidRPr="0038003D" w:rsidRDefault="00087C84" w:rsidP="00316165">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316165"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p w:rsidR="00316165"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316165" w:rsidRPr="0038003D">
              <w:rPr>
                <w:rFonts w:ascii="Times New Roman" w:eastAsiaTheme="minorHAnsi" w:hAnsi="Times New Roman"/>
                <w:sz w:val="24"/>
                <w:szCs w:val="24"/>
              </w:rPr>
              <w:t>) Отсутствие в организации дополнительных общеобразовательных программ.</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10</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техникум сервиса и жилищно-коммунального хозяйства</w:t>
            </w:r>
          </w:p>
        </w:tc>
        <w:tc>
          <w:tcPr>
            <w:tcW w:w="5954" w:type="dxa"/>
          </w:tcPr>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w:t>
            </w:r>
            <w:r w:rsidR="00505346" w:rsidRPr="0038003D">
              <w:rPr>
                <w:rFonts w:ascii="Times New Roman" w:eastAsiaTheme="minorHAnsi" w:hAnsi="Times New Roman"/>
                <w:sz w:val="24"/>
                <w:szCs w:val="24"/>
              </w:rPr>
              <w:t>) Не используются индивидуальные учебные планы.</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w:t>
            </w:r>
            <w:r w:rsidR="00505346" w:rsidRPr="0038003D">
              <w:rPr>
                <w:rFonts w:ascii="Times New Roman" w:eastAsiaTheme="minorHAnsi" w:hAnsi="Times New Roman"/>
                <w:sz w:val="24"/>
                <w:szCs w:val="24"/>
              </w:rPr>
              <w:t>) Отсутствие электронной библиотеки.</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w:t>
            </w:r>
            <w:r w:rsidR="00505346"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w:t>
            </w:r>
            <w:r w:rsidR="00505346" w:rsidRPr="0038003D">
              <w:rPr>
                <w:rFonts w:ascii="Times New Roman" w:eastAsiaTheme="minorHAnsi" w:hAnsi="Times New Roman"/>
                <w:sz w:val="24"/>
                <w:szCs w:val="24"/>
              </w:rPr>
              <w:t>) Отсутствие в организации дополнительных общеобразовательных программ.</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505346" w:rsidRPr="0038003D">
              <w:rPr>
                <w:rFonts w:ascii="Times New Roman" w:eastAsiaTheme="minorHAnsi" w:hAnsi="Times New Roman"/>
                <w:sz w:val="24"/>
                <w:szCs w:val="24"/>
              </w:rPr>
              <w:t>) В штате организации нет педагога-психолога.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11</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колледж морского приборостроения</w:t>
            </w:r>
          </w:p>
        </w:tc>
        <w:tc>
          <w:tcPr>
            <w:tcW w:w="5954" w:type="dxa"/>
          </w:tcPr>
          <w:p w:rsidR="00505346" w:rsidRPr="0038003D" w:rsidRDefault="00505346"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241BE" w:rsidRPr="0038003D" w:rsidRDefault="00505346"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087C84"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w:t>
            </w:r>
            <w:r w:rsidR="00505346" w:rsidRPr="0038003D">
              <w:rPr>
                <w:rFonts w:ascii="Times New Roman" w:eastAsiaTheme="minorHAnsi" w:hAnsi="Times New Roman"/>
                <w:sz w:val="24"/>
                <w:szCs w:val="24"/>
              </w:rPr>
              <w:t>) В организации не реализуются образовательные программы с применением электронного обучения.</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w:t>
            </w:r>
            <w:r w:rsidR="00505346" w:rsidRPr="0038003D">
              <w:rPr>
                <w:rFonts w:ascii="Times New Roman" w:eastAsiaTheme="minorHAnsi" w:hAnsi="Times New Roman"/>
                <w:sz w:val="24"/>
                <w:szCs w:val="24"/>
              </w:rPr>
              <w:t>) В организации не реализуются образовательные программы с применением дистанционных образовательных технологий.</w:t>
            </w:r>
          </w:p>
          <w:p w:rsidR="00505346" w:rsidRPr="0038003D" w:rsidRDefault="00087C84" w:rsidP="0050534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w:t>
            </w:r>
            <w:r w:rsidR="00505346" w:rsidRPr="0038003D">
              <w:rPr>
                <w:rFonts w:ascii="Times New Roman" w:eastAsiaTheme="minorHAnsi" w:hAnsi="Times New Roman"/>
                <w:sz w:val="24"/>
                <w:szCs w:val="24"/>
              </w:rPr>
              <w:t>) Отсутствие в организации дополнительных общеобразовательных программ.</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12</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индустриально-полиграфический техникум</w:t>
            </w:r>
          </w:p>
        </w:tc>
        <w:tc>
          <w:tcPr>
            <w:tcW w:w="5954" w:type="dxa"/>
          </w:tcPr>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используются индивидуальные учебные планы.</w:t>
            </w:r>
          </w:p>
          <w:p w:rsidR="005241BE"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087C84" w:rsidRPr="0038003D" w:rsidRDefault="00087C84" w:rsidP="00087C84">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13</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авиационный колледж</w:t>
            </w:r>
          </w:p>
        </w:tc>
        <w:tc>
          <w:tcPr>
            <w:tcW w:w="5954" w:type="dxa"/>
          </w:tcPr>
          <w:p w:rsidR="005241B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в организации дополнительных общеобразовательных программ.</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педагога-психолога.</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14</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Донецкое профессиональное училище №</w:t>
            </w:r>
            <w:r w:rsidR="00F531AE" w:rsidRPr="0038003D">
              <w:rPr>
                <w:rFonts w:ascii="Times New Roman" w:hAnsi="Times New Roman"/>
                <w:color w:val="000000"/>
                <w:sz w:val="24"/>
                <w:szCs w:val="24"/>
              </w:rPr>
              <w:t xml:space="preserve"> </w:t>
            </w:r>
            <w:r w:rsidRPr="0038003D">
              <w:rPr>
                <w:rFonts w:ascii="Times New Roman" w:hAnsi="Times New Roman"/>
                <w:color w:val="000000"/>
                <w:sz w:val="24"/>
                <w:szCs w:val="24"/>
              </w:rPr>
              <w:t>49</w:t>
            </w:r>
          </w:p>
        </w:tc>
        <w:tc>
          <w:tcPr>
            <w:tcW w:w="5954" w:type="dxa"/>
          </w:tcPr>
          <w:p w:rsidR="005241B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 используются индивидуальные учебные планы.</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не реализуются образовательные программы с применением дистанционных образовательных технологий.</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в организации дополнительных общеобразовательных программ.</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4) В штате организации нет педагога-психолога.</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социального педагога.</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15</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Донской педагогический колледж</w:t>
            </w:r>
          </w:p>
        </w:tc>
        <w:tc>
          <w:tcPr>
            <w:tcW w:w="5954" w:type="dxa"/>
          </w:tcPr>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241B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F531AE" w:rsidRPr="0038003D" w:rsidRDefault="00F531A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F531AE" w:rsidRPr="0038003D" w:rsidRDefault="00F531AE" w:rsidP="00F531A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16</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технологический техникум сервиса</w:t>
            </w:r>
          </w:p>
        </w:tc>
        <w:tc>
          <w:tcPr>
            <w:tcW w:w="5954" w:type="dxa"/>
          </w:tcPr>
          <w:p w:rsidR="005241BE" w:rsidRPr="0038003D" w:rsidRDefault="0054598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 используются индивидуальные учебные планы.</w:t>
            </w:r>
          </w:p>
          <w:p w:rsidR="0054598E" w:rsidRPr="0038003D" w:rsidRDefault="0054598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54598E" w:rsidRPr="0038003D" w:rsidRDefault="0054598E" w:rsidP="005459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В организации не реализуются образовательные программы с применением электронного обучения.</w:t>
            </w:r>
          </w:p>
          <w:p w:rsidR="0054598E" w:rsidRPr="0038003D" w:rsidRDefault="0054598E" w:rsidP="005459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дистанционных образовательных технологий.</w:t>
            </w:r>
          </w:p>
          <w:p w:rsidR="0054598E" w:rsidRPr="0038003D" w:rsidRDefault="0054598E" w:rsidP="005459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в организации дополнительных профессиональных программ.</w:t>
            </w:r>
          </w:p>
          <w:p w:rsidR="0054598E" w:rsidRPr="0038003D" w:rsidRDefault="0054598E" w:rsidP="005459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педагога-психолога.</w:t>
            </w:r>
          </w:p>
          <w:p w:rsidR="0054598E" w:rsidRPr="0038003D" w:rsidRDefault="0054598E" w:rsidP="005459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17</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торгово-экономический колледж</w:t>
            </w:r>
          </w:p>
        </w:tc>
        <w:tc>
          <w:tcPr>
            <w:tcW w:w="5954" w:type="dxa"/>
          </w:tcPr>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В организации отсутствует общежитие.</w:t>
            </w:r>
          </w:p>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F14093" w:rsidRPr="0038003D" w:rsidRDefault="00F14093" w:rsidP="00F1409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5241BE" w:rsidRPr="0038003D" w:rsidRDefault="00F1409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F14093" w:rsidRPr="0038003D" w:rsidRDefault="00F14093" w:rsidP="00060BE0">
            <w:pPr>
              <w:spacing w:after="0" w:line="240" w:lineRule="auto"/>
              <w:jc w:val="both"/>
              <w:rPr>
                <w:rFonts w:ascii="Times New Roman" w:eastAsiaTheme="minorHAnsi" w:hAnsi="Times New Roman"/>
                <w:sz w:val="24"/>
                <w:szCs w:val="24"/>
              </w:rPr>
            </w:pPr>
          </w:p>
          <w:p w:rsidR="00F14093" w:rsidRPr="0038003D" w:rsidRDefault="00F14093" w:rsidP="00060BE0">
            <w:pPr>
              <w:spacing w:after="0" w:line="240" w:lineRule="auto"/>
              <w:jc w:val="both"/>
              <w:rPr>
                <w:rFonts w:ascii="Times New Roman" w:eastAsiaTheme="minorHAnsi" w:hAnsi="Times New Roman"/>
                <w:sz w:val="24"/>
                <w:szCs w:val="24"/>
              </w:rPr>
            </w:pPr>
          </w:p>
          <w:p w:rsidR="00F14093" w:rsidRPr="0038003D" w:rsidRDefault="00F14093" w:rsidP="00060BE0">
            <w:pPr>
              <w:spacing w:after="0" w:line="240" w:lineRule="auto"/>
              <w:jc w:val="both"/>
              <w:rPr>
                <w:rFonts w:ascii="Times New Roman" w:eastAsiaTheme="minorHAnsi" w:hAnsi="Times New Roman"/>
                <w:sz w:val="24"/>
                <w:szCs w:val="24"/>
              </w:rPr>
            </w:pPr>
          </w:p>
          <w:p w:rsidR="00F14093" w:rsidRPr="0038003D" w:rsidRDefault="00F1409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8)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18</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Митякинский техникум агротехнологий и питания</w:t>
            </w:r>
          </w:p>
        </w:tc>
        <w:tc>
          <w:tcPr>
            <w:tcW w:w="5954" w:type="dxa"/>
          </w:tcPr>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персональными компьютерами.</w:t>
            </w:r>
          </w:p>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используются индивидуальные учебные планы.</w:t>
            </w:r>
          </w:p>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464DD7"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5241BE" w:rsidRPr="0038003D" w:rsidRDefault="00464DD7" w:rsidP="00464DD7">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педагога-психолога.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19</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Шахтинский региональный колледж топлива и энергетики</w:t>
            </w:r>
          </w:p>
        </w:tc>
        <w:tc>
          <w:tcPr>
            <w:tcW w:w="5954" w:type="dxa"/>
          </w:tcPr>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5241BE" w:rsidRPr="0038003D" w:rsidRDefault="00544011"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20</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Каменский педагогический колледж</w:t>
            </w:r>
          </w:p>
        </w:tc>
        <w:tc>
          <w:tcPr>
            <w:tcW w:w="5954" w:type="dxa"/>
          </w:tcPr>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 используются индивидуальные учебные планы.</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в организации дополнительных общеобразовательных программ.</w:t>
            </w:r>
          </w:p>
          <w:p w:rsidR="00544011" w:rsidRPr="0038003D" w:rsidRDefault="00544011" w:rsidP="005440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В штате организации нет социального педагога.</w:t>
            </w:r>
          </w:p>
          <w:p w:rsidR="005241BE" w:rsidRPr="0038003D" w:rsidRDefault="00544011"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21</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Шахтинское профессиональное училище №</w:t>
            </w:r>
            <w:r w:rsidR="00464DD7" w:rsidRPr="0038003D">
              <w:rPr>
                <w:rFonts w:ascii="Times New Roman" w:hAnsi="Times New Roman"/>
                <w:color w:val="000000"/>
                <w:sz w:val="24"/>
                <w:szCs w:val="24"/>
              </w:rPr>
              <w:t xml:space="preserve"> </w:t>
            </w:r>
            <w:r w:rsidRPr="0038003D">
              <w:rPr>
                <w:rFonts w:ascii="Times New Roman" w:hAnsi="Times New Roman"/>
                <w:color w:val="000000"/>
                <w:sz w:val="24"/>
                <w:szCs w:val="24"/>
              </w:rPr>
              <w:t>36</w:t>
            </w:r>
          </w:p>
        </w:tc>
        <w:tc>
          <w:tcPr>
            <w:tcW w:w="5954" w:type="dxa"/>
          </w:tcPr>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05366F" w:rsidRPr="0038003D" w:rsidRDefault="0005366F" w:rsidP="0005366F">
            <w:pPr>
              <w:spacing w:after="0" w:line="240" w:lineRule="auto"/>
              <w:jc w:val="both"/>
              <w:rPr>
                <w:rFonts w:ascii="Times New Roman" w:eastAsiaTheme="minorHAnsi" w:hAnsi="Times New Roman"/>
                <w:sz w:val="24"/>
                <w:szCs w:val="24"/>
              </w:rPr>
            </w:pPr>
          </w:p>
          <w:p w:rsidR="005241BE"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7) Отсутствие в организации дополнительных общеобразовательных программ.</w:t>
            </w:r>
          </w:p>
          <w:p w:rsidR="0005366F" w:rsidRPr="0038003D" w:rsidRDefault="0005366F" w:rsidP="0005366F">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22</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Батайский техникум железнодорожного транспорта и строительства</w:t>
            </w:r>
          </w:p>
        </w:tc>
        <w:tc>
          <w:tcPr>
            <w:tcW w:w="5954" w:type="dxa"/>
          </w:tcPr>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В организации отсутствует общежитие.</w:t>
            </w:r>
          </w:p>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BC0811" w:rsidRPr="0038003D" w:rsidRDefault="00BC0811" w:rsidP="00BC081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5241BE" w:rsidRPr="0038003D" w:rsidRDefault="00BC0811"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педагога-психолога.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23</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Новочеркасский геологоразведочный колледж</w:t>
            </w:r>
          </w:p>
        </w:tc>
        <w:tc>
          <w:tcPr>
            <w:tcW w:w="5954" w:type="dxa"/>
          </w:tcPr>
          <w:p w:rsidR="001A2F0A" w:rsidRPr="0038003D" w:rsidRDefault="001A2F0A" w:rsidP="001A2F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1A2F0A" w:rsidRPr="0038003D" w:rsidRDefault="001A2F0A" w:rsidP="001A2F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используются индивидуальные учебные планы.</w:t>
            </w:r>
          </w:p>
          <w:p w:rsidR="001A2F0A" w:rsidRPr="0038003D" w:rsidRDefault="001A2F0A" w:rsidP="001A2F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В организации не реализуются образовательные программы с применением электронного обучения.</w:t>
            </w:r>
          </w:p>
          <w:p w:rsidR="001A2F0A" w:rsidRPr="0038003D" w:rsidRDefault="001A2F0A" w:rsidP="001A2F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дистанционных образовательных технологий.</w:t>
            </w:r>
          </w:p>
          <w:p w:rsidR="001A2F0A" w:rsidRPr="0038003D" w:rsidRDefault="001A2F0A" w:rsidP="001A2F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в организации дополнительных общеобразовательных программ.</w:t>
            </w:r>
          </w:p>
          <w:p w:rsidR="005241BE" w:rsidRPr="0038003D" w:rsidRDefault="001A2F0A"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социального педагога.</w:t>
            </w:r>
          </w:p>
          <w:p w:rsidR="001A2F0A" w:rsidRPr="0038003D" w:rsidRDefault="001A2F0A"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24</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Аксайский технологический техникум</w:t>
            </w:r>
          </w:p>
        </w:tc>
        <w:tc>
          <w:tcPr>
            <w:tcW w:w="5954" w:type="dxa"/>
          </w:tcPr>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 используются индивидуальные учебные планы.</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В организации не реализуются образовательные программы с применением электронного обучения.</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дистанционных образовательных технологий.</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в организации дополнительных общеобразовательных программ.</w:t>
            </w:r>
          </w:p>
          <w:p w:rsidR="005241BE" w:rsidRPr="0038003D" w:rsidRDefault="0045132E"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педагога-психолога.</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25</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 xml:space="preserve">Волгодонское строительное </w:t>
            </w:r>
            <w:r w:rsidR="00F571CB" w:rsidRPr="0038003D">
              <w:rPr>
                <w:rFonts w:ascii="Times New Roman" w:hAnsi="Times New Roman"/>
                <w:color w:val="000000"/>
                <w:sz w:val="24"/>
                <w:szCs w:val="24"/>
              </w:rPr>
              <w:t xml:space="preserve">профессиональное </w:t>
            </w:r>
            <w:r w:rsidRPr="0038003D">
              <w:rPr>
                <w:rFonts w:ascii="Times New Roman" w:hAnsi="Times New Roman"/>
                <w:color w:val="000000"/>
                <w:sz w:val="24"/>
                <w:szCs w:val="24"/>
              </w:rPr>
              <w:t>училище № 69</w:t>
            </w:r>
          </w:p>
        </w:tc>
        <w:tc>
          <w:tcPr>
            <w:tcW w:w="5954" w:type="dxa"/>
          </w:tcPr>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образовательной организации персональными компьютерами.</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5) Отсутствие электронной библиотеки.</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электронного обучения.</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организации не реализуются образовательные программы с применением дистанционных образовательных технологий.</w:t>
            </w:r>
          </w:p>
          <w:p w:rsidR="0045132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в организации дополнительных общеобразовательных программ.</w:t>
            </w:r>
          </w:p>
          <w:p w:rsidR="005241BE" w:rsidRPr="0038003D" w:rsidRDefault="0045132E" w:rsidP="0045132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26</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Шахтинский педагогический колледж</w:t>
            </w:r>
          </w:p>
        </w:tc>
        <w:tc>
          <w:tcPr>
            <w:tcW w:w="5954" w:type="dxa"/>
          </w:tcPr>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В организации отсутствует общежитие.</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756D21"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педагога-психолога.</w:t>
            </w:r>
          </w:p>
          <w:p w:rsidR="005241BE" w:rsidRPr="0038003D" w:rsidRDefault="00756D21" w:rsidP="00756D2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27</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колледж технологий машиностроения</w:t>
            </w:r>
          </w:p>
        </w:tc>
        <w:tc>
          <w:tcPr>
            <w:tcW w:w="5954" w:type="dxa"/>
          </w:tcPr>
          <w:p w:rsidR="009F55D3" w:rsidRPr="0038003D" w:rsidRDefault="009F55D3" w:rsidP="009F55D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9F55D3" w:rsidRPr="0038003D" w:rsidRDefault="009F55D3" w:rsidP="009F55D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9F55D3" w:rsidRPr="0038003D" w:rsidRDefault="009F55D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в организации физкультурного (спортивного) зала, других спортивных сооружений.</w:t>
            </w:r>
          </w:p>
          <w:p w:rsidR="009F55D3" w:rsidRPr="0038003D" w:rsidRDefault="009F55D3" w:rsidP="009F55D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9F55D3" w:rsidRPr="0038003D" w:rsidRDefault="009F55D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социального педагога.</w:t>
            </w:r>
          </w:p>
          <w:p w:rsidR="009F55D3" w:rsidRPr="0038003D" w:rsidRDefault="009F55D3"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28</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гидрометеорологический техникум</w:t>
            </w:r>
          </w:p>
        </w:tc>
        <w:tc>
          <w:tcPr>
            <w:tcW w:w="5954" w:type="dxa"/>
          </w:tcPr>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В организации отсутствует общежитие.</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A51813"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педагога-психолога.</w:t>
            </w:r>
          </w:p>
          <w:p w:rsidR="005241BE" w:rsidRPr="0038003D" w:rsidRDefault="00A51813" w:rsidP="00A51813">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29</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Белокалитвинский гуманитарно-индустриальный техникум</w:t>
            </w:r>
          </w:p>
        </w:tc>
        <w:tc>
          <w:tcPr>
            <w:tcW w:w="5954" w:type="dxa"/>
          </w:tcPr>
          <w:p w:rsidR="00EB58A6" w:rsidRPr="0038003D" w:rsidRDefault="00EB58A6" w:rsidP="00EB58A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ОО местами общественного питания (или нет столовой).</w:t>
            </w:r>
          </w:p>
          <w:p w:rsidR="00EB58A6" w:rsidRPr="0038003D" w:rsidRDefault="00EB58A6" w:rsidP="00EB58A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 используются индивидуальные учебные планы.</w:t>
            </w:r>
          </w:p>
          <w:p w:rsidR="00EB58A6" w:rsidRPr="0038003D" w:rsidRDefault="00EB58A6" w:rsidP="00EB58A6">
            <w:pPr>
              <w:spacing w:after="0" w:line="240" w:lineRule="auto"/>
              <w:jc w:val="both"/>
              <w:rPr>
                <w:rFonts w:ascii="Times New Roman" w:eastAsiaTheme="minorHAnsi" w:hAnsi="Times New Roman"/>
                <w:sz w:val="24"/>
                <w:szCs w:val="24"/>
              </w:rPr>
            </w:pPr>
          </w:p>
          <w:p w:rsidR="00EB58A6" w:rsidRPr="0038003D" w:rsidRDefault="00EB58A6" w:rsidP="00EB58A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3) В организации не реализуются образовательные программы с применением дистанционных образовательных технологий.</w:t>
            </w:r>
          </w:p>
          <w:p w:rsidR="00EB58A6" w:rsidRPr="0038003D" w:rsidRDefault="00EB58A6" w:rsidP="00EB58A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в организации дополнительных общеобразовательных программ.</w:t>
            </w:r>
          </w:p>
          <w:p w:rsidR="005241BE" w:rsidRPr="0038003D" w:rsidRDefault="00EB58A6"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социального педагога.</w:t>
            </w:r>
          </w:p>
          <w:p w:rsidR="00EB58A6" w:rsidRPr="0038003D" w:rsidRDefault="00EB58A6"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30</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Пухляковский агропромышленный техникум</w:t>
            </w:r>
          </w:p>
        </w:tc>
        <w:tc>
          <w:tcPr>
            <w:tcW w:w="5954" w:type="dxa"/>
          </w:tcPr>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образовательной организации персональными компьютерами.</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0A6EF6" w:rsidRPr="0038003D" w:rsidRDefault="000A6EF6" w:rsidP="000A6EF6">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31</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Донской промышленно-технический колледж (ПУ № 8)</w:t>
            </w:r>
          </w:p>
        </w:tc>
        <w:tc>
          <w:tcPr>
            <w:tcW w:w="5954" w:type="dxa"/>
          </w:tcPr>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в организации физкультурного (спортивного) зала, других спортивных сооружений.</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Недостаточная обеспеченность учащихся ОО местами общественного питания (или нет столовой).</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Не используются индивидуальные учебные планы.</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Недостаточная обеспеченность учащихся ОО посадочными местами в читальном зале библиотеки (или нет библиотеки).</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электронной библиотеки.</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организации не реализуются образовательные программы с применением дистанционных образовательных технологий.</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в организации дополнительных общеобразовательных программ.</w:t>
            </w:r>
          </w:p>
          <w:p w:rsidR="001B040A" w:rsidRPr="0038003D" w:rsidRDefault="001B040A" w:rsidP="001B040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p w:rsidR="001B040A" w:rsidRPr="0038003D" w:rsidRDefault="001B040A" w:rsidP="001B040A">
            <w:pPr>
              <w:spacing w:after="0" w:line="240" w:lineRule="auto"/>
              <w:jc w:val="both"/>
              <w:rPr>
                <w:rFonts w:ascii="Times New Roman" w:eastAsiaTheme="minorHAnsi" w:hAnsi="Times New Roman"/>
                <w:sz w:val="24"/>
                <w:szCs w:val="24"/>
              </w:rPr>
            </w:pP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32</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Каргинский аграрно-технологический техникум</w:t>
            </w:r>
          </w:p>
        </w:tc>
        <w:tc>
          <w:tcPr>
            <w:tcW w:w="5954" w:type="dxa"/>
          </w:tcPr>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образовательной организации персональными компьютерами.</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в организации физкультурного (спортивного) зала, других спортивных сооружений.</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FD6051"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p w:rsidR="005241BE" w:rsidRPr="0038003D" w:rsidRDefault="00FD6051" w:rsidP="00FD605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33</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Ростовский-на-Дону автотранспортный колледж</w:t>
            </w:r>
          </w:p>
        </w:tc>
        <w:tc>
          <w:tcPr>
            <w:tcW w:w="5954" w:type="dxa"/>
          </w:tcPr>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Недостаточная обеспеченность учащихся ОО местами общественного питания (или нет столовой).</w:t>
            </w:r>
          </w:p>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электронной библиотеки.</w:t>
            </w:r>
          </w:p>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В организации не реализуются образовательные программы с применением электронного обучения.</w:t>
            </w:r>
          </w:p>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дистанционных образовательных технологий.</w:t>
            </w:r>
          </w:p>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штате организации нет педагога-психолога.</w:t>
            </w:r>
          </w:p>
          <w:p w:rsidR="005241BE"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социального педагога.</w:t>
            </w:r>
          </w:p>
          <w:p w:rsidR="001828C2" w:rsidRPr="0038003D" w:rsidRDefault="001828C2" w:rsidP="001828C2">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34</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Таганрогский металлургический техникум</w:t>
            </w:r>
          </w:p>
        </w:tc>
        <w:tc>
          <w:tcPr>
            <w:tcW w:w="5954" w:type="dxa"/>
          </w:tcPr>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в организации физкультурного (спортивного) зала, других спортивных сооружений.</w:t>
            </w:r>
          </w:p>
          <w:p w:rsidR="005241BE" w:rsidRPr="0038003D" w:rsidRDefault="006710A0"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6710A0" w:rsidRPr="0038003D" w:rsidRDefault="006710A0"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профессиональных программ.</w:t>
            </w:r>
          </w:p>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6710A0" w:rsidRPr="0038003D" w:rsidRDefault="006710A0" w:rsidP="006710A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35</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Константиновский технологический техникум</w:t>
            </w:r>
          </w:p>
        </w:tc>
        <w:tc>
          <w:tcPr>
            <w:tcW w:w="5954" w:type="dxa"/>
          </w:tcPr>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2) В организации отсутствует общежитие.</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образовательной организации персональными компьютерами.</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5241BE"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Нет сведений о том, что учащиеся в 2016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36</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техникум индустрии моды, экономики и сервиса</w:t>
            </w:r>
          </w:p>
        </w:tc>
        <w:tc>
          <w:tcPr>
            <w:tcW w:w="5954" w:type="dxa"/>
          </w:tcPr>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F736DC" w:rsidRPr="0038003D" w:rsidRDefault="00553AE0" w:rsidP="00F736DC">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электронной библиотеки.</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электронного обучения.</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организации не реализуются образовательные программы с применением дистанционных образовательных технологий.</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В штате организации нет социального педагога.</w:t>
            </w:r>
          </w:p>
          <w:p w:rsidR="00553AE0" w:rsidRPr="0038003D" w:rsidRDefault="00553AE0" w:rsidP="00553A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37</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Ростовский колледж металлообработки и автосервиса</w:t>
            </w:r>
          </w:p>
        </w:tc>
        <w:tc>
          <w:tcPr>
            <w:tcW w:w="5954" w:type="dxa"/>
          </w:tcPr>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В организации отсутствует общежитие.</w:t>
            </w:r>
          </w:p>
          <w:p w:rsidR="005241BE" w:rsidRPr="0038003D" w:rsidRDefault="00F767F1"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в организации физкультурного (спортивного) зала, других спортивных сооружений.</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Отсутствие электронной библиотеки.</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электронного обучения.</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дистанционных образовательных технологий.</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Отсутствие в организации дополнительных общеобразовательных программ.</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p w:rsidR="00F767F1" w:rsidRPr="0038003D" w:rsidRDefault="00F767F1" w:rsidP="00F767F1">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p w:rsidR="00F767F1" w:rsidRPr="0038003D" w:rsidRDefault="00F767F1" w:rsidP="00F767F1">
            <w:pPr>
              <w:spacing w:after="0" w:line="240" w:lineRule="auto"/>
              <w:jc w:val="both"/>
              <w:rPr>
                <w:rFonts w:ascii="Times New Roman" w:eastAsiaTheme="minorHAnsi" w:hAnsi="Times New Roman"/>
                <w:sz w:val="24"/>
                <w:szCs w:val="24"/>
              </w:rPr>
            </w:pPr>
          </w:p>
          <w:p w:rsidR="00F767F1" w:rsidRPr="0038003D" w:rsidRDefault="00F767F1" w:rsidP="00F767F1">
            <w:pPr>
              <w:spacing w:after="0" w:line="240" w:lineRule="auto"/>
              <w:jc w:val="both"/>
              <w:rPr>
                <w:rFonts w:ascii="Times New Roman" w:eastAsiaTheme="minorHAnsi" w:hAnsi="Times New Roman"/>
                <w:sz w:val="24"/>
                <w:szCs w:val="24"/>
              </w:rPr>
            </w:pP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lastRenderedPageBreak/>
              <w:t>38</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Новочеркасский машиностроительный колледж</w:t>
            </w:r>
          </w:p>
        </w:tc>
        <w:tc>
          <w:tcPr>
            <w:tcW w:w="5954" w:type="dxa"/>
          </w:tcPr>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Недостаточная обеспеченность учащихся ОО местами общественного питания (или нет столовой).</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5241B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электронной библиотеки.</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В организации не реализуются образовательные программы с применением дистанционных образовательных технологий.</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Отсутствие в организации дополнительных общеобразовательных программ.</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штате организации нет педагога-психолога.</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В штате организации нет социального педагога.</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p w:rsidR="00B7170E" w:rsidRPr="0038003D" w:rsidRDefault="00B7170E" w:rsidP="00B7170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ия) организации не обеспечивает (-ют) доступ для маломобильных групп населения (условия для беспрепятственного доступа инвалидов).</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39</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Морозовский агропромышленный техникум</w:t>
            </w:r>
          </w:p>
        </w:tc>
        <w:tc>
          <w:tcPr>
            <w:tcW w:w="5954" w:type="dxa"/>
          </w:tcPr>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Отсутствие в организации физкультурного (спортивного) зала, других спортивных сооружений.</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 используются индивидуальные учебные планы.</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Отсутствие электронной библиотеки.</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5) В организации не реализуются образовательные программы с применением электронного обучения.</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5241BE" w:rsidRPr="0038003D" w:rsidRDefault="00A71E9A"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A71E9A" w:rsidRPr="0038003D" w:rsidRDefault="00A71E9A" w:rsidP="00060BE0">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Нет сведений о том, что учащиеся в 2016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A71E9A" w:rsidRPr="0038003D" w:rsidRDefault="00A71E9A" w:rsidP="00A71E9A">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r w:rsidR="005241BE" w:rsidRPr="0038003D" w:rsidTr="00060BE0">
        <w:trPr>
          <w:trHeight w:val="20"/>
        </w:trPr>
        <w:tc>
          <w:tcPr>
            <w:tcW w:w="426" w:type="dxa"/>
          </w:tcPr>
          <w:p w:rsidR="005241BE" w:rsidRPr="0038003D" w:rsidRDefault="005241BE" w:rsidP="00A43E16">
            <w:pPr>
              <w:spacing w:after="0" w:line="240" w:lineRule="auto"/>
              <w:jc w:val="center"/>
              <w:rPr>
                <w:rFonts w:ascii="Times New Roman" w:eastAsiaTheme="minorHAnsi" w:hAnsi="Times New Roman"/>
                <w:spacing w:val="-20"/>
                <w:sz w:val="24"/>
                <w:szCs w:val="24"/>
              </w:rPr>
            </w:pPr>
            <w:r w:rsidRPr="0038003D">
              <w:rPr>
                <w:rFonts w:ascii="Times New Roman" w:eastAsiaTheme="minorHAnsi" w:hAnsi="Times New Roman"/>
                <w:spacing w:val="-20"/>
                <w:sz w:val="24"/>
                <w:szCs w:val="24"/>
              </w:rPr>
              <w:t>40</w:t>
            </w:r>
          </w:p>
        </w:tc>
        <w:tc>
          <w:tcPr>
            <w:tcW w:w="2976" w:type="dxa"/>
            <w:noWrap/>
          </w:tcPr>
          <w:p w:rsidR="005241BE" w:rsidRPr="0038003D" w:rsidRDefault="005241BE" w:rsidP="00060BE0">
            <w:pPr>
              <w:spacing w:after="0" w:line="240" w:lineRule="auto"/>
              <w:rPr>
                <w:rFonts w:ascii="Times New Roman" w:hAnsi="Times New Roman"/>
                <w:color w:val="000000"/>
                <w:sz w:val="24"/>
                <w:szCs w:val="24"/>
              </w:rPr>
            </w:pPr>
            <w:r w:rsidRPr="0038003D">
              <w:rPr>
                <w:rFonts w:ascii="Times New Roman" w:hAnsi="Times New Roman"/>
                <w:color w:val="000000"/>
                <w:sz w:val="24"/>
                <w:szCs w:val="24"/>
              </w:rPr>
              <w:t>Батайское профессиональное училище № 108</w:t>
            </w:r>
          </w:p>
        </w:tc>
        <w:tc>
          <w:tcPr>
            <w:tcW w:w="5954" w:type="dxa"/>
          </w:tcPr>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 Здание</w:t>
            </w:r>
            <w:proofErr w:type="gramStart"/>
            <w:r w:rsidRPr="0038003D">
              <w:rPr>
                <w:rFonts w:ascii="Times New Roman" w:eastAsiaTheme="minorHAnsi" w:hAnsi="Times New Roman"/>
                <w:sz w:val="24"/>
                <w:szCs w:val="24"/>
              </w:rPr>
              <w:t xml:space="preserve"> (-</w:t>
            </w:r>
            <w:proofErr w:type="gramEnd"/>
            <w:r w:rsidRPr="0038003D">
              <w:rPr>
                <w:rFonts w:ascii="Times New Roman" w:eastAsiaTheme="minorHAnsi" w:hAnsi="Times New Roman"/>
                <w:sz w:val="24"/>
                <w:szCs w:val="24"/>
              </w:rPr>
              <w:t>я) организации требует (-ют) капитального ремонта и / или находится (-ятся) в аварийном состоянии.</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2) В организации отсутствует общежитие.</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3) Недостаточная обеспеченность учащихся ОО местами общественного питания (или нет столовой).</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4) Не используются индивидуальные учебные планы.</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lastRenderedPageBreak/>
              <w:t>5) В организации не реализуются образовательные программы с применением электронного обучения.</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7) Отсутствие в организации дополнительных общеобразовательных программ.</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8) Нет сведений о том, что учащиеся в 2016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9) В штате организации нет педагога-психолога.</w:t>
            </w:r>
          </w:p>
          <w:p w:rsidR="0051406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10) В штате организации нет социального педагога.</w:t>
            </w:r>
          </w:p>
          <w:p w:rsidR="005241BE" w:rsidRPr="0038003D" w:rsidRDefault="0051406E" w:rsidP="0051406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11) Отсутствие сведений о наличии в организации медицинских работников и / или договора с медицинской организацией для медицинского обслуживания учащихся.</w:t>
            </w:r>
          </w:p>
        </w:tc>
      </w:tr>
    </w:tbl>
    <w:p w:rsidR="00522527" w:rsidRPr="0038003D" w:rsidRDefault="00522527">
      <w:pPr>
        <w:spacing w:after="0" w:line="360" w:lineRule="auto"/>
        <w:ind w:firstLine="709"/>
        <w:rPr>
          <w:rFonts w:ascii="Times New Roman" w:hAnsi="Times New Roman"/>
          <w:sz w:val="28"/>
          <w:szCs w:val="28"/>
        </w:rPr>
      </w:pPr>
    </w:p>
    <w:p w:rsidR="00522527" w:rsidRPr="0038003D" w:rsidRDefault="00522527">
      <w:pPr>
        <w:spacing w:after="0" w:line="360" w:lineRule="auto"/>
        <w:ind w:firstLine="709"/>
        <w:rPr>
          <w:rFonts w:ascii="Times New Roman" w:hAnsi="Times New Roman"/>
          <w:sz w:val="28"/>
          <w:szCs w:val="28"/>
        </w:rPr>
      </w:pP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Сформулируем выводы по данному разделу применительно к ПОО Ростовской области:</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1) В 21 ПОО здания организаций требуют капитального ремонта и / или находятся в аварийном состоянии.</w:t>
      </w:r>
    </w:p>
    <w:p w:rsidR="00522527" w:rsidRPr="0038003D" w:rsidRDefault="00522527" w:rsidP="008003B7">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2) </w:t>
      </w:r>
      <w:r w:rsidRPr="0038003D">
        <w:rPr>
          <w:rFonts w:ascii="Times New Roman" w:eastAsiaTheme="minorHAnsi" w:hAnsi="Times New Roman"/>
          <w:sz w:val="28"/>
          <w:szCs w:val="28"/>
        </w:rPr>
        <w:t>В 21 ПОО фиксируется н</w:t>
      </w:r>
      <w:r w:rsidRPr="0038003D">
        <w:rPr>
          <w:rFonts w:ascii="Times New Roman" w:hAnsi="Times New Roman"/>
          <w:sz w:val="28"/>
          <w:szCs w:val="28"/>
        </w:rPr>
        <w:t>едостаточная обеспеченность учащихся местами общественного питания (или в организациях нет столовой / буфета).</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3) По подразделу «Условия для индивидуальной работы с </w:t>
      </w:r>
      <w:proofErr w:type="gramStart"/>
      <w:r w:rsidRPr="0038003D">
        <w:rPr>
          <w:rFonts w:ascii="Times New Roman" w:eastAsiaTheme="minorHAnsi" w:hAnsi="Times New Roman"/>
          <w:sz w:val="28"/>
          <w:szCs w:val="28"/>
        </w:rPr>
        <w:t>обучающимися</w:t>
      </w:r>
      <w:proofErr w:type="gramEnd"/>
      <w:r w:rsidRPr="0038003D">
        <w:rPr>
          <w:rFonts w:ascii="Times New Roman" w:eastAsiaTheme="minorHAnsi" w:hAnsi="Times New Roman"/>
          <w:sz w:val="28"/>
          <w:szCs w:val="28"/>
        </w:rPr>
        <w:t>» наиболее часто встречаются следующие виды дефицитов:</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В 36 из 40 анализируемых ПОО не реализуются образовательные программы с применением дистанционных образовательных технологий.</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В 31 из 40 ПОО не используются индивидуальные учебные планы.</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 xml:space="preserve">в) В 29 из 40 </w:t>
      </w:r>
      <w:proofErr w:type="gramStart"/>
      <w:r w:rsidRPr="0038003D">
        <w:rPr>
          <w:rFonts w:ascii="Times New Roman" w:eastAsiaTheme="minorHAnsi" w:hAnsi="Times New Roman"/>
          <w:sz w:val="28"/>
          <w:szCs w:val="28"/>
        </w:rPr>
        <w:t>анализируемых</w:t>
      </w:r>
      <w:proofErr w:type="gramEnd"/>
      <w:r w:rsidRPr="0038003D">
        <w:rPr>
          <w:rFonts w:ascii="Times New Roman" w:eastAsiaTheme="minorHAnsi" w:hAnsi="Times New Roman"/>
          <w:sz w:val="28"/>
          <w:szCs w:val="28"/>
        </w:rPr>
        <w:t xml:space="preserve"> ПОО не реализуются образовательные программы с применением электронного обучения.</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В 19 из 40 ПОО нет электронной библиотеки.</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4) По подразделу «Наличие дополнительных образовательных программ» наиболее часто (в 29 из 40 анализируемых ПОО) фиксируется отсутствие дополнительные общеобразовательные программы.</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 xml:space="preserve">5) По подразделу «Наличие возможности оказания психолого-педагогической, медицинской и социальной помощи </w:t>
      </w:r>
      <w:proofErr w:type="gramStart"/>
      <w:r w:rsidRPr="0038003D">
        <w:rPr>
          <w:rFonts w:ascii="Times New Roman" w:eastAsiaTheme="minorHAnsi" w:hAnsi="Times New Roman"/>
          <w:sz w:val="28"/>
          <w:szCs w:val="28"/>
        </w:rPr>
        <w:t>обучающимся</w:t>
      </w:r>
      <w:proofErr w:type="gramEnd"/>
      <w:r w:rsidRPr="0038003D">
        <w:rPr>
          <w:rFonts w:ascii="Times New Roman" w:eastAsiaTheme="minorHAnsi" w:hAnsi="Times New Roman"/>
          <w:sz w:val="28"/>
          <w:szCs w:val="28"/>
        </w:rPr>
        <w:t>» наиболее часто (в 21 из 40 анализируемых ПОО) фиксируется отсутствие в штате организаций нет социального педагога.</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6) В 8 ПОО здания не обеспечивают доступ для маломобильных групп населения (условия для беспрепятственного доступа инвалидов).</w:t>
      </w:r>
    </w:p>
    <w:p w:rsidR="00522527" w:rsidRPr="0038003D" w:rsidRDefault="00522527" w:rsidP="00522527">
      <w:pPr>
        <w:spacing w:after="0" w:line="360" w:lineRule="auto"/>
        <w:ind w:firstLine="709"/>
        <w:rPr>
          <w:rFonts w:ascii="Times New Roman" w:eastAsiaTheme="minorHAnsi" w:hAnsi="Times New Roman"/>
          <w:sz w:val="28"/>
          <w:szCs w:val="28"/>
        </w:rPr>
      </w:pP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Невысокая балльная оценка у некоторых ПОО по показателям комфортности условий, в которых осуществляется образовательная деятельность, может быть обусловлена отсутствием информации, необходимой для проведения оценки, например:</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а) соответствующей информации может не быть в формах ФСН организаций;</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б) отчет о самообследовании (или публичный доклад) за 2016-2017 учебный год (или за 2016 год) не опубликован на сайте организации;</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в) актуальный отчет о самообследовании (публичный доклад) опубликован на сайте организации, но необходимая информация в него не включена;</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522527" w:rsidRPr="0038003D" w:rsidRDefault="00522527" w:rsidP="00522527">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д) организация не предоставила необходимую для оценки информацию по запросу.</w:t>
      </w:r>
    </w:p>
    <w:p w:rsidR="00D33C8A" w:rsidRPr="0038003D" w:rsidRDefault="00D33C8A">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8003B7" w:rsidRPr="0038003D" w:rsidRDefault="008003B7" w:rsidP="0065510B">
      <w:pPr>
        <w:keepNext/>
        <w:keepLines/>
        <w:spacing w:after="0"/>
        <w:jc w:val="center"/>
        <w:outlineLvl w:val="1"/>
        <w:rPr>
          <w:rFonts w:ascii="Times New Roman" w:eastAsia="Times New Roman" w:hAnsi="Times New Roman"/>
          <w:b/>
          <w:bCs/>
          <w:sz w:val="28"/>
          <w:szCs w:val="28"/>
        </w:rPr>
      </w:pPr>
      <w:bookmarkStart w:id="45" w:name="_Toc466979559"/>
      <w:bookmarkStart w:id="46" w:name="_Toc491767051"/>
      <w:r w:rsidRPr="0038003D">
        <w:rPr>
          <w:rFonts w:ascii="Times New Roman" w:eastAsia="Times New Roman" w:hAnsi="Times New Roman"/>
          <w:b/>
          <w:bCs/>
          <w:sz w:val="28"/>
          <w:szCs w:val="28"/>
        </w:rPr>
        <w:lastRenderedPageBreak/>
        <w:t>3.</w:t>
      </w:r>
      <w:r w:rsidR="0065510B" w:rsidRPr="0038003D">
        <w:rPr>
          <w:rFonts w:ascii="Times New Roman" w:eastAsia="Times New Roman" w:hAnsi="Times New Roman"/>
          <w:b/>
          <w:bCs/>
          <w:sz w:val="28"/>
          <w:szCs w:val="28"/>
        </w:rPr>
        <w:t>4</w:t>
      </w:r>
      <w:r w:rsidRPr="0038003D">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45"/>
      <w:bookmarkEnd w:id="46"/>
    </w:p>
    <w:p w:rsidR="005C7400" w:rsidRPr="0038003D" w:rsidRDefault="005C7400" w:rsidP="005C7400">
      <w:pPr>
        <w:spacing w:after="0" w:line="360" w:lineRule="auto"/>
        <w:ind w:firstLine="709"/>
        <w:contextualSpacing/>
        <w:jc w:val="both"/>
        <w:rPr>
          <w:rFonts w:ascii="Times New Roman" w:hAnsi="Times New Roman"/>
          <w:sz w:val="28"/>
          <w:szCs w:val="28"/>
        </w:rPr>
      </w:pPr>
    </w:p>
    <w:p w:rsidR="005C7400" w:rsidRPr="0038003D" w:rsidRDefault="005C7400" w:rsidP="005C7400">
      <w:pPr>
        <w:spacing w:after="0" w:line="360" w:lineRule="auto"/>
        <w:ind w:firstLine="709"/>
        <w:contextualSpacing/>
        <w:jc w:val="both"/>
        <w:rPr>
          <w:rFonts w:ascii="Times New Roman" w:hAnsi="Times New Roman"/>
          <w:sz w:val="28"/>
          <w:szCs w:val="28"/>
        </w:rPr>
      </w:pPr>
      <w:proofErr w:type="gramStart"/>
      <w:r w:rsidRPr="0038003D">
        <w:rPr>
          <w:rFonts w:ascii="Times New Roman" w:hAnsi="Times New Roman"/>
          <w:sz w:val="28"/>
          <w:szCs w:val="28"/>
        </w:rPr>
        <w:t xml:space="preserve">В опросе приняло участие </w:t>
      </w:r>
      <w:r w:rsidR="00FB63DB" w:rsidRPr="0038003D">
        <w:rPr>
          <w:rFonts w:ascii="Times New Roman" w:hAnsi="Times New Roman"/>
          <w:sz w:val="28"/>
          <w:szCs w:val="28"/>
        </w:rPr>
        <w:t>4954</w:t>
      </w:r>
      <w:r w:rsidRPr="0038003D">
        <w:rPr>
          <w:rFonts w:ascii="Times New Roman" w:hAnsi="Times New Roman"/>
          <w:sz w:val="28"/>
          <w:szCs w:val="28"/>
        </w:rPr>
        <w:t xml:space="preserve"> студент</w:t>
      </w:r>
      <w:r w:rsidR="00371922" w:rsidRPr="0038003D">
        <w:rPr>
          <w:rFonts w:ascii="Times New Roman" w:hAnsi="Times New Roman"/>
          <w:sz w:val="28"/>
          <w:szCs w:val="28"/>
        </w:rPr>
        <w:t>а, обучающихся в</w:t>
      </w:r>
      <w:r w:rsidR="00D33C8A" w:rsidRPr="0038003D">
        <w:rPr>
          <w:rFonts w:ascii="Times New Roman" w:hAnsi="Times New Roman"/>
          <w:sz w:val="28"/>
          <w:szCs w:val="28"/>
        </w:rPr>
        <w:t xml:space="preserve"> профессиональных образовательных организаци</w:t>
      </w:r>
      <w:r w:rsidR="00371922" w:rsidRPr="0038003D">
        <w:rPr>
          <w:rFonts w:ascii="Times New Roman" w:hAnsi="Times New Roman"/>
          <w:sz w:val="28"/>
          <w:szCs w:val="28"/>
        </w:rPr>
        <w:t>ях</w:t>
      </w:r>
      <w:r w:rsidR="00D33C8A" w:rsidRPr="0038003D">
        <w:rPr>
          <w:rFonts w:ascii="Times New Roman" w:hAnsi="Times New Roman"/>
          <w:sz w:val="28"/>
          <w:szCs w:val="28"/>
        </w:rPr>
        <w:t xml:space="preserve"> Ростовской области</w:t>
      </w:r>
      <w:r w:rsidRPr="0038003D">
        <w:rPr>
          <w:rFonts w:ascii="Times New Roman" w:hAnsi="Times New Roman"/>
          <w:sz w:val="28"/>
          <w:szCs w:val="28"/>
        </w:rPr>
        <w:t>.</w:t>
      </w:r>
      <w:proofErr w:type="gramEnd"/>
      <w:r w:rsidRPr="0038003D">
        <w:rPr>
          <w:rFonts w:ascii="Times New Roman" w:hAnsi="Times New Roman"/>
          <w:sz w:val="28"/>
          <w:szCs w:val="28"/>
        </w:rPr>
        <w:t xml:space="preserve"> Выборка </w:t>
      </w:r>
      <w:proofErr w:type="gramStart"/>
      <w:r w:rsidRPr="0038003D">
        <w:rPr>
          <w:rFonts w:ascii="Times New Roman" w:hAnsi="Times New Roman"/>
          <w:sz w:val="28"/>
          <w:szCs w:val="28"/>
        </w:rPr>
        <w:t>опрошенных</w:t>
      </w:r>
      <w:proofErr w:type="gramEnd"/>
      <w:r w:rsidRPr="0038003D">
        <w:rPr>
          <w:rFonts w:ascii="Times New Roman" w:hAnsi="Times New Roman"/>
          <w:sz w:val="28"/>
          <w:szCs w:val="28"/>
        </w:rPr>
        <w:t xml:space="preserve"> по образовательным организациям представлена в таблице 3.</w:t>
      </w:r>
      <w:r w:rsidR="0065510B" w:rsidRPr="0038003D">
        <w:rPr>
          <w:rFonts w:ascii="Times New Roman" w:hAnsi="Times New Roman"/>
          <w:sz w:val="28"/>
          <w:szCs w:val="28"/>
        </w:rPr>
        <w:t>4</w:t>
      </w:r>
      <w:r w:rsidRPr="0038003D">
        <w:rPr>
          <w:rFonts w:ascii="Times New Roman" w:hAnsi="Times New Roman"/>
          <w:sz w:val="28"/>
          <w:szCs w:val="28"/>
        </w:rPr>
        <w:t>.1.</w:t>
      </w:r>
    </w:p>
    <w:p w:rsidR="00B94326" w:rsidRPr="0038003D" w:rsidRDefault="00B94326" w:rsidP="00FB63DB">
      <w:pPr>
        <w:spacing w:before="120" w:after="120"/>
        <w:jc w:val="center"/>
        <w:rPr>
          <w:rFonts w:ascii="Times New Roman" w:hAnsi="Times New Roman"/>
          <w:sz w:val="28"/>
          <w:szCs w:val="28"/>
        </w:rPr>
      </w:pPr>
      <w:r w:rsidRPr="0038003D">
        <w:rPr>
          <w:rFonts w:ascii="Times New Roman" w:hAnsi="Times New Roman"/>
          <w:sz w:val="28"/>
          <w:szCs w:val="28"/>
        </w:rPr>
        <w:t>Таблица 3.</w:t>
      </w:r>
      <w:r w:rsidR="0065510B" w:rsidRPr="0038003D">
        <w:rPr>
          <w:rFonts w:ascii="Times New Roman" w:hAnsi="Times New Roman"/>
          <w:sz w:val="28"/>
          <w:szCs w:val="28"/>
        </w:rPr>
        <w:t>4</w:t>
      </w:r>
      <w:r w:rsidRPr="0038003D">
        <w:rPr>
          <w:rFonts w:ascii="Times New Roman" w:hAnsi="Times New Roman"/>
          <w:sz w:val="28"/>
          <w:szCs w:val="28"/>
        </w:rPr>
        <w:t xml:space="preserve">.1 – Выборка социологического опроса </w:t>
      </w:r>
      <w:r w:rsidR="0065510B" w:rsidRPr="0038003D">
        <w:rPr>
          <w:rFonts w:ascii="Times New Roman" w:hAnsi="Times New Roman"/>
          <w:sz w:val="28"/>
          <w:szCs w:val="28"/>
        </w:rPr>
        <w:t>в п</w:t>
      </w:r>
      <w:r w:rsidR="00D33C8A" w:rsidRPr="0038003D">
        <w:rPr>
          <w:rFonts w:ascii="Times New Roman" w:hAnsi="Times New Roman"/>
          <w:sz w:val="28"/>
          <w:szCs w:val="28"/>
        </w:rPr>
        <w:t>рофессиональны</w:t>
      </w:r>
      <w:r w:rsidR="0065510B" w:rsidRPr="0038003D">
        <w:rPr>
          <w:rFonts w:ascii="Times New Roman" w:hAnsi="Times New Roman"/>
          <w:sz w:val="28"/>
          <w:szCs w:val="28"/>
        </w:rPr>
        <w:t>х</w:t>
      </w:r>
      <w:r w:rsidR="00D33C8A" w:rsidRPr="0038003D">
        <w:rPr>
          <w:rFonts w:ascii="Times New Roman" w:hAnsi="Times New Roman"/>
          <w:sz w:val="28"/>
          <w:szCs w:val="28"/>
        </w:rPr>
        <w:t xml:space="preserve"> образовательны</w:t>
      </w:r>
      <w:r w:rsidR="0065510B" w:rsidRPr="0038003D">
        <w:rPr>
          <w:rFonts w:ascii="Times New Roman" w:hAnsi="Times New Roman"/>
          <w:sz w:val="28"/>
          <w:szCs w:val="28"/>
        </w:rPr>
        <w:t>х</w:t>
      </w:r>
      <w:r w:rsidR="00D33C8A" w:rsidRPr="0038003D">
        <w:rPr>
          <w:rFonts w:ascii="Times New Roman" w:hAnsi="Times New Roman"/>
          <w:sz w:val="28"/>
          <w:szCs w:val="28"/>
        </w:rPr>
        <w:t xml:space="preserve"> организаци</w:t>
      </w:r>
      <w:r w:rsidR="0065510B" w:rsidRPr="0038003D">
        <w:rPr>
          <w:rFonts w:ascii="Times New Roman" w:hAnsi="Times New Roman"/>
          <w:sz w:val="28"/>
          <w:szCs w:val="28"/>
        </w:rPr>
        <w:t>ях</w:t>
      </w:r>
      <w:r w:rsidR="00D33C8A" w:rsidRPr="0038003D">
        <w:rPr>
          <w:rFonts w:ascii="Times New Roman" w:hAnsi="Times New Roman"/>
          <w:sz w:val="28"/>
          <w:szCs w:val="28"/>
        </w:rPr>
        <w:t xml:space="preserve"> Ростовской области</w:t>
      </w:r>
      <w:r w:rsidR="00F03F96" w:rsidRPr="0038003D">
        <w:rPr>
          <w:rFonts w:ascii="Times New Roman" w:hAnsi="Times New Roman"/>
          <w:sz w:val="28"/>
          <w:szCs w:val="28"/>
        </w:rPr>
        <w:t>, человек</w:t>
      </w:r>
    </w:p>
    <w:tbl>
      <w:tblPr>
        <w:tblStyle w:val="210"/>
        <w:tblW w:w="9356" w:type="dxa"/>
        <w:tblInd w:w="108" w:type="dxa"/>
        <w:tblLayout w:type="fixed"/>
        <w:tblLook w:val="04A0" w:firstRow="1" w:lastRow="0" w:firstColumn="1" w:lastColumn="0" w:noHBand="0" w:noVBand="1"/>
      </w:tblPr>
      <w:tblGrid>
        <w:gridCol w:w="567"/>
        <w:gridCol w:w="5812"/>
        <w:gridCol w:w="1559"/>
        <w:gridCol w:w="1418"/>
      </w:tblGrid>
      <w:tr w:rsidR="00D33C8A" w:rsidRPr="0038003D" w:rsidTr="00D33C8A">
        <w:trPr>
          <w:cantSplit/>
          <w:trHeight w:val="828"/>
          <w:tblHeader/>
        </w:trPr>
        <w:tc>
          <w:tcPr>
            <w:tcW w:w="567" w:type="dxa"/>
            <w:vAlign w:val="center"/>
          </w:tcPr>
          <w:p w:rsidR="00D33C8A" w:rsidRPr="0038003D" w:rsidRDefault="00D33C8A" w:rsidP="007C64AD">
            <w:pPr>
              <w:spacing w:after="0" w:line="240" w:lineRule="auto"/>
              <w:jc w:val="center"/>
              <w:rPr>
                <w:rFonts w:ascii="Times New Roman" w:eastAsia="Times New Roman" w:hAnsi="Times New Roman"/>
                <w:b/>
                <w:sz w:val="24"/>
                <w:szCs w:val="24"/>
                <w:lang w:eastAsia="ru-RU"/>
              </w:rPr>
            </w:pPr>
            <w:r w:rsidRPr="0038003D">
              <w:rPr>
                <w:rFonts w:ascii="Times New Roman" w:eastAsia="Times New Roman" w:hAnsi="Times New Roman"/>
                <w:b/>
                <w:sz w:val="24"/>
                <w:szCs w:val="24"/>
                <w:lang w:eastAsia="ru-RU"/>
              </w:rPr>
              <w:t xml:space="preserve">№ </w:t>
            </w:r>
            <w:proofErr w:type="gramStart"/>
            <w:r w:rsidRPr="0038003D">
              <w:rPr>
                <w:rFonts w:ascii="Times New Roman" w:eastAsia="Times New Roman" w:hAnsi="Times New Roman"/>
                <w:b/>
                <w:sz w:val="24"/>
                <w:szCs w:val="24"/>
                <w:lang w:eastAsia="ru-RU"/>
              </w:rPr>
              <w:t>п</w:t>
            </w:r>
            <w:proofErr w:type="gramEnd"/>
            <w:r w:rsidRPr="0038003D">
              <w:rPr>
                <w:rFonts w:ascii="Times New Roman" w:eastAsia="Times New Roman" w:hAnsi="Times New Roman"/>
                <w:b/>
                <w:sz w:val="24"/>
                <w:szCs w:val="24"/>
                <w:lang w:eastAsia="ru-RU"/>
              </w:rPr>
              <w:t>/п</w:t>
            </w:r>
          </w:p>
        </w:tc>
        <w:tc>
          <w:tcPr>
            <w:tcW w:w="5812" w:type="dxa"/>
            <w:vAlign w:val="center"/>
          </w:tcPr>
          <w:p w:rsidR="00D33C8A" w:rsidRPr="0038003D" w:rsidRDefault="0065510B" w:rsidP="007C64AD">
            <w:pPr>
              <w:spacing w:after="0" w:line="240" w:lineRule="auto"/>
              <w:jc w:val="center"/>
              <w:rPr>
                <w:rFonts w:ascii="Times New Roman" w:eastAsiaTheme="minorHAnsi" w:hAnsi="Times New Roman"/>
                <w:b/>
                <w:sz w:val="24"/>
                <w:szCs w:val="24"/>
              </w:rPr>
            </w:pPr>
            <w:r w:rsidRPr="0038003D">
              <w:rPr>
                <w:rFonts w:ascii="Times New Roman" w:eastAsia="Times New Roman" w:hAnsi="Times New Roman"/>
                <w:b/>
                <w:sz w:val="24"/>
                <w:szCs w:val="24"/>
                <w:lang w:eastAsia="ru-RU"/>
              </w:rPr>
              <w:t>ПОО</w:t>
            </w:r>
          </w:p>
        </w:tc>
        <w:tc>
          <w:tcPr>
            <w:tcW w:w="1559" w:type="dxa"/>
            <w:vAlign w:val="center"/>
          </w:tcPr>
          <w:p w:rsidR="00D33C8A" w:rsidRPr="0038003D" w:rsidRDefault="00D33C8A" w:rsidP="007C64AD">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Числен</w:t>
            </w:r>
            <w:r w:rsidRPr="0038003D">
              <w:rPr>
                <w:rFonts w:ascii="Times New Roman" w:eastAsiaTheme="minorHAnsi" w:hAnsi="Times New Roman"/>
                <w:b/>
                <w:sz w:val="24"/>
                <w:szCs w:val="24"/>
              </w:rPr>
              <w:softHyphen/>
              <w:t>ность сту</w:t>
            </w:r>
            <w:r w:rsidRPr="0038003D">
              <w:rPr>
                <w:rFonts w:ascii="Times New Roman" w:eastAsiaTheme="minorHAnsi" w:hAnsi="Times New Roman"/>
                <w:b/>
                <w:sz w:val="24"/>
                <w:szCs w:val="24"/>
              </w:rPr>
              <w:softHyphen/>
              <w:t>дентов</w:t>
            </w:r>
          </w:p>
        </w:tc>
        <w:tc>
          <w:tcPr>
            <w:tcW w:w="1418" w:type="dxa"/>
          </w:tcPr>
          <w:p w:rsidR="00D33C8A" w:rsidRPr="0038003D" w:rsidRDefault="00FB63DB" w:rsidP="007C64AD">
            <w:pPr>
              <w:spacing w:after="0" w:line="240" w:lineRule="auto"/>
              <w:jc w:val="center"/>
              <w:rPr>
                <w:rFonts w:ascii="Times New Roman" w:eastAsiaTheme="minorHAnsi" w:hAnsi="Times New Roman"/>
                <w:b/>
                <w:sz w:val="24"/>
                <w:szCs w:val="24"/>
              </w:rPr>
            </w:pPr>
            <w:r w:rsidRPr="0038003D">
              <w:rPr>
                <w:rFonts w:ascii="Times New Roman" w:eastAsiaTheme="minorHAnsi" w:hAnsi="Times New Roman"/>
                <w:b/>
                <w:sz w:val="24"/>
                <w:szCs w:val="24"/>
              </w:rPr>
              <w:t>Выборка опроса</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Азовский гуманитарно-технический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779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207</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Белокалитвинский гуманитарно-индустриальный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621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Донской педагогический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1155</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163</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Зерноградский педагогический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352</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84</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Зимовниковский сельскохозяйственный техникум имени Бабаевского П.</w:t>
            </w:r>
            <w:r w:rsidR="00DE473F"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А.</w:t>
            </w:r>
          </w:p>
        </w:tc>
        <w:tc>
          <w:tcPr>
            <w:tcW w:w="1559" w:type="dxa"/>
            <w:vAlign w:val="center"/>
          </w:tcPr>
          <w:p w:rsidR="00FB63DB" w:rsidRPr="0038003D" w:rsidRDefault="00FB63DB" w:rsidP="0065510B">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310</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Новочеркасский геологоразведочный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690</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154</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7</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Новочеркасский машиностроительный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422</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8</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Пухляковский агропромышленный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301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9</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w:t>
            </w:r>
            <w:r w:rsidR="00DE473F" w:rsidRPr="0038003D">
              <w:rPr>
                <w:rFonts w:ascii="Times New Roman" w:eastAsia="Times New Roman" w:hAnsi="Times New Roman"/>
                <w:sz w:val="24"/>
                <w:szCs w:val="24"/>
                <w:lang w:eastAsia="ru-RU"/>
              </w:rPr>
              <w:t>ий-на-Дону автодорожный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1407</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330</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10</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автотранспортный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820</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гидрометеорологический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241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69</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колледж радиоэлектроники, информационных и промышленных технологий</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1006</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строительный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1338</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306</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14</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техникум индустрии моды, экономики и сервиса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687</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15</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технологический техникум сервиса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379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16</w:t>
            </w:r>
          </w:p>
        </w:tc>
        <w:tc>
          <w:tcPr>
            <w:tcW w:w="5812" w:type="dxa"/>
            <w:vAlign w:val="center"/>
          </w:tcPr>
          <w:p w:rsidR="00FB63DB" w:rsidRPr="0038003D" w:rsidRDefault="00FB63DB" w:rsidP="007D1AFE">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торгово-экономический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955</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218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17</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строительно-художественный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449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63</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18</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Сальский аграрно-технический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596</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203</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19</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авиационный колледж имени В.</w:t>
            </w:r>
            <w:r w:rsidR="0065510B"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М.</w:t>
            </w:r>
            <w:r w:rsidR="0065510B"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Петлякова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762</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286</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20</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металлургический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337</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21</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Шахтинский педагогический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434</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139</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22</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Шахтинский региональный колледж топлива и энергетики им. академика Степанова</w:t>
            </w:r>
            <w:r w:rsidR="0065510B"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П.</w:t>
            </w:r>
            <w:r w:rsidR="0065510B"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И.</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2126</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218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23</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колледж</w:t>
            </w:r>
            <w:r w:rsidR="0065510B" w:rsidRPr="0038003D">
              <w:rPr>
                <w:rFonts w:ascii="Times New Roman" w:eastAsia="Times New Roman" w:hAnsi="Times New Roman"/>
                <w:sz w:val="24"/>
                <w:szCs w:val="24"/>
                <w:lang w:eastAsia="ru-RU"/>
              </w:rPr>
              <w:t xml:space="preserve"> металлообработки и автосервиса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357</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24</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ко</w:t>
            </w:r>
            <w:r w:rsidR="0065510B" w:rsidRPr="0038003D">
              <w:rPr>
                <w:rFonts w:ascii="Times New Roman" w:eastAsia="Times New Roman" w:hAnsi="Times New Roman"/>
                <w:sz w:val="24"/>
                <w:szCs w:val="24"/>
                <w:lang w:eastAsia="ru-RU"/>
              </w:rPr>
              <w:t>лледж технологий машиностроения</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381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67</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25</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Донской промышленно-технический колледж (ПУ</w:t>
            </w:r>
            <w:r w:rsidR="00C47100"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w:t>
            </w:r>
            <w:r w:rsidR="0065510B" w:rsidRPr="0038003D">
              <w:rPr>
                <w:rFonts w:ascii="Times New Roman" w:eastAsia="Times New Roman" w:hAnsi="Times New Roman"/>
                <w:sz w:val="24"/>
                <w:szCs w:val="24"/>
                <w:lang w:eastAsia="ru-RU"/>
              </w:rPr>
              <w:t> </w:t>
            </w:r>
            <w:r w:rsidRPr="0038003D">
              <w:rPr>
                <w:rFonts w:ascii="Times New Roman" w:eastAsia="Times New Roman" w:hAnsi="Times New Roman"/>
                <w:sz w:val="24"/>
                <w:szCs w:val="24"/>
                <w:lang w:eastAsia="ru-RU"/>
              </w:rPr>
              <w:t>8)</w:t>
            </w:r>
          </w:p>
          <w:p w:rsidR="0065510B" w:rsidRPr="0038003D" w:rsidRDefault="0065510B" w:rsidP="0065510B">
            <w:pPr>
              <w:spacing w:after="0" w:line="240" w:lineRule="auto"/>
              <w:rPr>
                <w:rFonts w:ascii="Times New Roman" w:eastAsia="Times New Roman" w:hAnsi="Times New Roman"/>
                <w:sz w:val="24"/>
                <w:szCs w:val="24"/>
                <w:lang w:eastAsia="ru-RU"/>
              </w:rPr>
            </w:pP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lastRenderedPageBreak/>
              <w:t>801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145</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26</w:t>
            </w:r>
          </w:p>
        </w:tc>
        <w:tc>
          <w:tcPr>
            <w:tcW w:w="5812" w:type="dxa"/>
            <w:vAlign w:val="center"/>
          </w:tcPr>
          <w:p w:rsidR="00FB63DB" w:rsidRPr="0038003D" w:rsidRDefault="0075529B" w:rsidP="0075529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индустриально-полиграфический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306</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27</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техникум сервиса и жилищно-коммунального хозяйства</w:t>
            </w:r>
          </w:p>
        </w:tc>
        <w:tc>
          <w:tcPr>
            <w:tcW w:w="1559" w:type="dxa"/>
            <w:vAlign w:val="center"/>
          </w:tcPr>
          <w:p w:rsidR="00FB63DB" w:rsidRPr="0038003D" w:rsidRDefault="00FB63DB" w:rsidP="00C47100">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286</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28</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Шахтинское профессиональное училище № 36</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260</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29</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Батайский техникум железнодорожного транспорта и строительства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520</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30</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Донецкое профессиональное училище № 49</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194</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31</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Аксайский технологический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375</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32</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 xml:space="preserve">Волгодонское строительное </w:t>
            </w:r>
            <w:r w:rsidR="00B74275" w:rsidRPr="0038003D">
              <w:rPr>
                <w:rFonts w:ascii="Times New Roman" w:eastAsia="Times New Roman" w:hAnsi="Times New Roman"/>
                <w:sz w:val="24"/>
                <w:szCs w:val="24"/>
                <w:lang w:eastAsia="ru-RU"/>
              </w:rPr>
              <w:t xml:space="preserve">профессиональное </w:t>
            </w:r>
            <w:r w:rsidRPr="0038003D">
              <w:rPr>
                <w:rFonts w:ascii="Times New Roman" w:eastAsia="Times New Roman" w:hAnsi="Times New Roman"/>
                <w:sz w:val="24"/>
                <w:szCs w:val="24"/>
                <w:lang w:eastAsia="ru-RU"/>
              </w:rPr>
              <w:t>училище №</w:t>
            </w:r>
            <w:r w:rsidR="0065510B"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69</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294</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33</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Волгодонский т</w:t>
            </w:r>
            <w:r w:rsidR="0065510B" w:rsidRPr="0038003D">
              <w:rPr>
                <w:rFonts w:ascii="Times New Roman" w:eastAsia="Times New Roman" w:hAnsi="Times New Roman"/>
                <w:sz w:val="24"/>
                <w:szCs w:val="24"/>
                <w:lang w:eastAsia="ru-RU"/>
              </w:rPr>
              <w:t>ехникум энергетики и транспорта</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369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34</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Митякинский техникум агротехнологий и питания</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272</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35</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Морозо</w:t>
            </w:r>
            <w:r w:rsidR="0065510B" w:rsidRPr="0038003D">
              <w:rPr>
                <w:rFonts w:ascii="Times New Roman" w:eastAsia="Times New Roman" w:hAnsi="Times New Roman"/>
                <w:sz w:val="24"/>
                <w:szCs w:val="24"/>
                <w:lang w:eastAsia="ru-RU"/>
              </w:rPr>
              <w:t>вский агропромышленный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521</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36</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Константин</w:t>
            </w:r>
            <w:r w:rsidR="0065510B" w:rsidRPr="0038003D">
              <w:rPr>
                <w:rFonts w:ascii="Times New Roman" w:eastAsia="Times New Roman" w:hAnsi="Times New Roman"/>
                <w:sz w:val="24"/>
                <w:szCs w:val="24"/>
                <w:lang w:eastAsia="ru-RU"/>
              </w:rPr>
              <w:t>овский технологический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454</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37</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Каргинский а</w:t>
            </w:r>
            <w:r w:rsidR="0065510B" w:rsidRPr="0038003D">
              <w:rPr>
                <w:rFonts w:ascii="Times New Roman" w:eastAsia="Times New Roman" w:hAnsi="Times New Roman"/>
                <w:sz w:val="24"/>
                <w:szCs w:val="24"/>
                <w:lang w:eastAsia="ru-RU"/>
              </w:rPr>
              <w:t>грарно-технологический техникум</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389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38</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Батайское профессиональное училище № 108</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25</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39</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Каменский педагогический колледж</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669</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202</w:t>
            </w:r>
          </w:p>
        </w:tc>
      </w:tr>
      <w:tr w:rsidR="00FB63DB" w:rsidRPr="0038003D" w:rsidTr="00477856">
        <w:tc>
          <w:tcPr>
            <w:tcW w:w="567" w:type="dxa"/>
            <w:vAlign w:val="center"/>
          </w:tcPr>
          <w:p w:rsidR="00FB63DB" w:rsidRPr="0038003D" w:rsidRDefault="00FB63DB" w:rsidP="00D33C8A">
            <w:pPr>
              <w:spacing w:after="0" w:line="240" w:lineRule="auto"/>
              <w:jc w:val="center"/>
              <w:rPr>
                <w:rFonts w:ascii="Times New Roman" w:hAnsi="Times New Roman"/>
                <w:sz w:val="24"/>
                <w:szCs w:val="24"/>
              </w:rPr>
            </w:pPr>
            <w:r w:rsidRPr="0038003D">
              <w:rPr>
                <w:rFonts w:ascii="Times New Roman" w:hAnsi="Times New Roman"/>
                <w:sz w:val="24"/>
                <w:szCs w:val="24"/>
              </w:rPr>
              <w:t>40</w:t>
            </w:r>
          </w:p>
        </w:tc>
        <w:tc>
          <w:tcPr>
            <w:tcW w:w="5812" w:type="dxa"/>
            <w:vAlign w:val="center"/>
          </w:tcPr>
          <w:p w:rsidR="00FB63DB" w:rsidRPr="0038003D" w:rsidRDefault="00FB63D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колледж морского приборостроения</w:t>
            </w:r>
          </w:p>
        </w:tc>
        <w:tc>
          <w:tcPr>
            <w:tcW w:w="1559" w:type="dxa"/>
            <w:vAlign w:val="center"/>
          </w:tcPr>
          <w:p w:rsidR="00FB63DB" w:rsidRPr="0038003D" w:rsidRDefault="00FB63DB" w:rsidP="00D33C8A">
            <w:pPr>
              <w:spacing w:after="0" w:line="240" w:lineRule="auto"/>
              <w:jc w:val="center"/>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575</w:t>
            </w:r>
          </w:p>
        </w:tc>
        <w:tc>
          <w:tcPr>
            <w:tcW w:w="1418" w:type="dxa"/>
            <w:vAlign w:val="center"/>
          </w:tcPr>
          <w:p w:rsidR="00FB63DB" w:rsidRPr="0038003D" w:rsidRDefault="00FB63D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161</w:t>
            </w:r>
          </w:p>
        </w:tc>
      </w:tr>
      <w:tr w:rsidR="00D33C8A" w:rsidRPr="0038003D" w:rsidTr="00371922">
        <w:trPr>
          <w:trHeight w:val="278"/>
        </w:trPr>
        <w:tc>
          <w:tcPr>
            <w:tcW w:w="567" w:type="dxa"/>
          </w:tcPr>
          <w:p w:rsidR="00D33C8A" w:rsidRPr="0038003D" w:rsidRDefault="00D33C8A" w:rsidP="00B94326">
            <w:pPr>
              <w:spacing w:after="0" w:line="240" w:lineRule="auto"/>
              <w:jc w:val="center"/>
              <w:rPr>
                <w:rFonts w:ascii="Times New Roman" w:eastAsiaTheme="minorHAnsi" w:hAnsi="Times New Roman"/>
                <w:color w:val="000000"/>
                <w:sz w:val="24"/>
                <w:szCs w:val="24"/>
              </w:rPr>
            </w:pPr>
          </w:p>
        </w:tc>
        <w:tc>
          <w:tcPr>
            <w:tcW w:w="5812" w:type="dxa"/>
            <w:vAlign w:val="center"/>
          </w:tcPr>
          <w:p w:rsidR="00D33C8A" w:rsidRPr="0038003D" w:rsidRDefault="00D33C8A" w:rsidP="0080636F">
            <w:pPr>
              <w:spacing w:after="0" w:line="240" w:lineRule="auto"/>
              <w:rPr>
                <w:rFonts w:ascii="Times New Roman" w:eastAsiaTheme="minorHAnsi" w:hAnsi="Times New Roman"/>
                <w:color w:val="000000"/>
                <w:sz w:val="24"/>
                <w:szCs w:val="24"/>
              </w:rPr>
            </w:pPr>
            <w:r w:rsidRPr="0038003D">
              <w:rPr>
                <w:rFonts w:ascii="Times New Roman" w:eastAsia="Times New Roman" w:hAnsi="Times New Roman"/>
                <w:b/>
                <w:sz w:val="24"/>
                <w:szCs w:val="24"/>
                <w:lang w:eastAsia="ru-RU"/>
              </w:rPr>
              <w:t>Итого</w:t>
            </w:r>
          </w:p>
        </w:tc>
        <w:tc>
          <w:tcPr>
            <w:tcW w:w="1559" w:type="dxa"/>
            <w:vAlign w:val="center"/>
          </w:tcPr>
          <w:p w:rsidR="00D33C8A" w:rsidRPr="0038003D" w:rsidRDefault="00FB655E" w:rsidP="00A835BA">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fldChar w:fldCharType="begin"/>
            </w:r>
            <w:r w:rsidR="00D33C8A" w:rsidRPr="0038003D">
              <w:rPr>
                <w:rFonts w:ascii="Times New Roman" w:hAnsi="Times New Roman"/>
                <w:b/>
                <w:color w:val="000000"/>
                <w:sz w:val="24"/>
                <w:szCs w:val="24"/>
              </w:rPr>
              <w:instrText xml:space="preserve"> =SUM(ABOVE) </w:instrText>
            </w:r>
            <w:r w:rsidRPr="0038003D">
              <w:rPr>
                <w:rFonts w:ascii="Times New Roman" w:hAnsi="Times New Roman"/>
                <w:b/>
                <w:color w:val="000000"/>
                <w:sz w:val="24"/>
                <w:szCs w:val="24"/>
              </w:rPr>
              <w:fldChar w:fldCharType="separate"/>
            </w:r>
            <w:r w:rsidR="00D33C8A" w:rsidRPr="0038003D">
              <w:rPr>
                <w:rFonts w:ascii="Times New Roman" w:hAnsi="Times New Roman"/>
                <w:b/>
                <w:noProof/>
                <w:color w:val="000000"/>
                <w:sz w:val="24"/>
                <w:szCs w:val="24"/>
              </w:rPr>
              <w:t>23215</w:t>
            </w:r>
            <w:r w:rsidRPr="0038003D">
              <w:rPr>
                <w:rFonts w:ascii="Times New Roman" w:hAnsi="Times New Roman"/>
                <w:b/>
                <w:color w:val="000000"/>
                <w:sz w:val="24"/>
                <w:szCs w:val="24"/>
              </w:rPr>
              <w:fldChar w:fldCharType="end"/>
            </w:r>
          </w:p>
        </w:tc>
        <w:tc>
          <w:tcPr>
            <w:tcW w:w="1418" w:type="dxa"/>
          </w:tcPr>
          <w:p w:rsidR="00D33C8A" w:rsidRPr="0038003D" w:rsidRDefault="00FB655E" w:rsidP="00FB63DB">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fldChar w:fldCharType="begin"/>
            </w:r>
            <w:r w:rsidR="00FB63DB" w:rsidRPr="0038003D">
              <w:rPr>
                <w:rFonts w:ascii="Times New Roman" w:hAnsi="Times New Roman"/>
                <w:b/>
                <w:color w:val="000000"/>
                <w:sz w:val="24"/>
                <w:szCs w:val="24"/>
              </w:rPr>
              <w:instrText xml:space="preserve"> =SUM(ABOVE) </w:instrText>
            </w:r>
            <w:r w:rsidRPr="0038003D">
              <w:rPr>
                <w:rFonts w:ascii="Times New Roman" w:hAnsi="Times New Roman"/>
                <w:b/>
                <w:color w:val="000000"/>
                <w:sz w:val="24"/>
                <w:szCs w:val="24"/>
              </w:rPr>
              <w:fldChar w:fldCharType="separate"/>
            </w:r>
            <w:r w:rsidR="00FB63DB" w:rsidRPr="0038003D">
              <w:rPr>
                <w:rFonts w:ascii="Times New Roman" w:hAnsi="Times New Roman"/>
                <w:b/>
                <w:noProof/>
                <w:color w:val="000000"/>
                <w:sz w:val="24"/>
                <w:szCs w:val="24"/>
              </w:rPr>
              <w:t>4954</w:t>
            </w:r>
            <w:r w:rsidRPr="0038003D">
              <w:rPr>
                <w:rFonts w:ascii="Times New Roman" w:hAnsi="Times New Roman"/>
                <w:b/>
                <w:color w:val="000000"/>
                <w:sz w:val="24"/>
                <w:szCs w:val="24"/>
              </w:rPr>
              <w:fldChar w:fldCharType="end"/>
            </w:r>
          </w:p>
        </w:tc>
      </w:tr>
    </w:tbl>
    <w:p w:rsidR="008E4885" w:rsidRPr="0038003D" w:rsidRDefault="008E4885" w:rsidP="008003B7">
      <w:pPr>
        <w:spacing w:after="0" w:line="360" w:lineRule="auto"/>
        <w:ind w:firstLine="709"/>
        <w:jc w:val="both"/>
        <w:rPr>
          <w:rFonts w:ascii="Times New Roman" w:hAnsi="Times New Roman"/>
          <w:sz w:val="28"/>
          <w:szCs w:val="28"/>
        </w:rPr>
      </w:pPr>
    </w:p>
    <w:p w:rsidR="008E4885" w:rsidRPr="0038003D" w:rsidRDefault="008E4885" w:rsidP="008E4885">
      <w:pPr>
        <w:spacing w:after="0" w:line="360" w:lineRule="auto"/>
        <w:ind w:firstLine="709"/>
        <w:jc w:val="both"/>
        <w:rPr>
          <w:rFonts w:ascii="Times New Roman" w:hAnsi="Times New Roman"/>
          <w:sz w:val="28"/>
          <w:szCs w:val="28"/>
        </w:rPr>
      </w:pPr>
      <w:r w:rsidRPr="0038003D">
        <w:rPr>
          <w:rFonts w:ascii="Times New Roman" w:hAnsi="Times New Roman"/>
          <w:sz w:val="28"/>
          <w:szCs w:val="28"/>
        </w:rPr>
        <w:t>Распределение опрошенных студентов по полу</w:t>
      </w:r>
      <w:r w:rsidR="007C64AD" w:rsidRPr="0038003D">
        <w:rPr>
          <w:rFonts w:ascii="Times New Roman" w:hAnsi="Times New Roman"/>
          <w:sz w:val="28"/>
          <w:szCs w:val="28"/>
        </w:rPr>
        <w:t>,</w:t>
      </w:r>
      <w:r w:rsidR="00D33C8A" w:rsidRPr="0038003D">
        <w:rPr>
          <w:rFonts w:ascii="Times New Roman" w:hAnsi="Times New Roman"/>
          <w:sz w:val="28"/>
          <w:szCs w:val="28"/>
        </w:rPr>
        <w:t xml:space="preserve"> </w:t>
      </w:r>
      <w:r w:rsidRPr="0038003D">
        <w:rPr>
          <w:rFonts w:ascii="Times New Roman" w:hAnsi="Times New Roman"/>
          <w:sz w:val="28"/>
          <w:szCs w:val="28"/>
        </w:rPr>
        <w:t xml:space="preserve">возрасту </w:t>
      </w:r>
      <w:r w:rsidR="00BD3F27" w:rsidRPr="0038003D">
        <w:rPr>
          <w:rFonts w:ascii="Times New Roman" w:hAnsi="Times New Roman"/>
          <w:sz w:val="28"/>
          <w:szCs w:val="28"/>
        </w:rPr>
        <w:t xml:space="preserve">и курсу обучения </w:t>
      </w:r>
      <w:r w:rsidRPr="0038003D">
        <w:rPr>
          <w:rFonts w:ascii="Times New Roman" w:hAnsi="Times New Roman"/>
          <w:sz w:val="28"/>
          <w:szCs w:val="28"/>
        </w:rPr>
        <w:t>представлено в таблицах 3.</w:t>
      </w:r>
      <w:r w:rsidR="0065510B" w:rsidRPr="0038003D">
        <w:rPr>
          <w:rFonts w:ascii="Times New Roman" w:hAnsi="Times New Roman"/>
          <w:sz w:val="28"/>
          <w:szCs w:val="28"/>
        </w:rPr>
        <w:t>4</w:t>
      </w:r>
      <w:r w:rsidRPr="0038003D">
        <w:rPr>
          <w:rFonts w:ascii="Times New Roman" w:hAnsi="Times New Roman"/>
          <w:sz w:val="28"/>
          <w:szCs w:val="28"/>
        </w:rPr>
        <w:t>.2-3.</w:t>
      </w:r>
      <w:r w:rsidR="0065510B" w:rsidRPr="0038003D">
        <w:rPr>
          <w:rFonts w:ascii="Times New Roman" w:hAnsi="Times New Roman"/>
          <w:sz w:val="28"/>
          <w:szCs w:val="28"/>
        </w:rPr>
        <w:t>4</w:t>
      </w:r>
      <w:r w:rsidRPr="0038003D">
        <w:rPr>
          <w:rFonts w:ascii="Times New Roman" w:hAnsi="Times New Roman"/>
          <w:sz w:val="28"/>
          <w:szCs w:val="28"/>
        </w:rPr>
        <w:t>.</w:t>
      </w:r>
      <w:r w:rsidR="00BD3F27" w:rsidRPr="0038003D">
        <w:rPr>
          <w:rFonts w:ascii="Times New Roman" w:hAnsi="Times New Roman"/>
          <w:sz w:val="28"/>
          <w:szCs w:val="28"/>
        </w:rPr>
        <w:t>4</w:t>
      </w:r>
      <w:r w:rsidRPr="0038003D">
        <w:rPr>
          <w:rFonts w:ascii="Times New Roman" w:hAnsi="Times New Roman"/>
          <w:sz w:val="28"/>
          <w:szCs w:val="28"/>
        </w:rPr>
        <w:t>.</w:t>
      </w:r>
    </w:p>
    <w:p w:rsidR="00D33C8A" w:rsidRPr="0038003D" w:rsidRDefault="00D33C8A" w:rsidP="00D33C8A">
      <w:pPr>
        <w:spacing w:after="0"/>
        <w:jc w:val="center"/>
        <w:rPr>
          <w:rFonts w:ascii="Times New Roman" w:hAnsi="Times New Roman"/>
          <w:sz w:val="28"/>
          <w:szCs w:val="28"/>
        </w:rPr>
      </w:pPr>
    </w:p>
    <w:p w:rsidR="008E4885" w:rsidRPr="0038003D" w:rsidRDefault="008E4885" w:rsidP="00D33C8A">
      <w:pPr>
        <w:spacing w:after="0"/>
        <w:jc w:val="center"/>
        <w:rPr>
          <w:rFonts w:ascii="Times New Roman" w:hAnsi="Times New Roman"/>
          <w:sz w:val="28"/>
          <w:szCs w:val="28"/>
        </w:rPr>
      </w:pPr>
      <w:r w:rsidRPr="0038003D">
        <w:rPr>
          <w:rFonts w:ascii="Times New Roman" w:hAnsi="Times New Roman"/>
          <w:sz w:val="28"/>
          <w:szCs w:val="28"/>
        </w:rPr>
        <w:t>Таблица 3.</w:t>
      </w:r>
      <w:r w:rsidR="0065510B" w:rsidRPr="0038003D">
        <w:rPr>
          <w:rFonts w:ascii="Times New Roman" w:hAnsi="Times New Roman"/>
          <w:sz w:val="28"/>
          <w:szCs w:val="28"/>
        </w:rPr>
        <w:t>4</w:t>
      </w:r>
      <w:r w:rsidRPr="0038003D">
        <w:rPr>
          <w:rFonts w:ascii="Times New Roman" w:hAnsi="Times New Roman"/>
          <w:sz w:val="28"/>
          <w:szCs w:val="28"/>
        </w:rPr>
        <w:t>.2 – Распределение ответов групп респондентов на вопрос</w:t>
      </w:r>
      <w:r w:rsidRPr="0038003D">
        <w:rPr>
          <w:rFonts w:ascii="Times New Roman" w:hAnsi="Times New Roman"/>
          <w:sz w:val="28"/>
          <w:szCs w:val="28"/>
        </w:rPr>
        <w:br/>
        <w:t>«Ваш пол»,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43"/>
        <w:gridCol w:w="1276"/>
        <w:gridCol w:w="1276"/>
      </w:tblGrid>
      <w:tr w:rsidR="00D33C8A" w:rsidRPr="0038003D" w:rsidTr="00D33C8A">
        <w:trPr>
          <w:cantSplit/>
          <w:trHeight w:val="20"/>
          <w:tblHeader/>
        </w:trPr>
        <w:tc>
          <w:tcPr>
            <w:tcW w:w="300" w:type="pct"/>
            <w:vAlign w:val="center"/>
          </w:tcPr>
          <w:p w:rsidR="00D33C8A" w:rsidRPr="0038003D" w:rsidRDefault="00D33C8A" w:rsidP="008E4885">
            <w:pPr>
              <w:spacing w:after="0" w:line="240" w:lineRule="auto"/>
              <w:jc w:val="center"/>
              <w:rPr>
                <w:rFonts w:ascii="Times New Roman" w:eastAsia="Times New Roman" w:hAnsi="Times New Roman"/>
                <w:b/>
                <w:color w:val="000000"/>
                <w:sz w:val="24"/>
                <w:szCs w:val="24"/>
                <w:lang w:eastAsia="ru-RU"/>
              </w:rPr>
            </w:pPr>
            <w:r w:rsidRPr="0038003D">
              <w:rPr>
                <w:rFonts w:ascii="Times New Roman" w:eastAsia="Times New Roman" w:hAnsi="Times New Roman"/>
                <w:b/>
                <w:color w:val="000000"/>
                <w:sz w:val="24"/>
                <w:szCs w:val="24"/>
                <w:lang w:eastAsia="ru-RU"/>
              </w:rPr>
              <w:t xml:space="preserve">№ </w:t>
            </w:r>
            <w:proofErr w:type="gramStart"/>
            <w:r w:rsidRPr="0038003D">
              <w:rPr>
                <w:rFonts w:ascii="Times New Roman" w:eastAsia="Times New Roman" w:hAnsi="Times New Roman"/>
                <w:b/>
                <w:color w:val="000000"/>
                <w:sz w:val="24"/>
                <w:szCs w:val="24"/>
                <w:lang w:eastAsia="ru-RU"/>
              </w:rPr>
              <w:t>п</w:t>
            </w:r>
            <w:proofErr w:type="gramEnd"/>
            <w:r w:rsidRPr="0038003D">
              <w:rPr>
                <w:rFonts w:ascii="Times New Roman" w:eastAsia="Times New Roman" w:hAnsi="Times New Roman"/>
                <w:b/>
                <w:color w:val="000000"/>
                <w:sz w:val="24"/>
                <w:szCs w:val="24"/>
                <w:lang w:eastAsia="ru-RU"/>
              </w:rPr>
              <w:t>/п</w:t>
            </w:r>
          </w:p>
        </w:tc>
        <w:tc>
          <w:tcPr>
            <w:tcW w:w="3336" w:type="pct"/>
            <w:shd w:val="clear" w:color="auto" w:fill="auto"/>
            <w:vAlign w:val="center"/>
            <w:hideMark/>
          </w:tcPr>
          <w:p w:rsidR="00D33C8A" w:rsidRPr="0038003D" w:rsidRDefault="0065510B" w:rsidP="008E4885">
            <w:pPr>
              <w:spacing w:after="0" w:line="240" w:lineRule="auto"/>
              <w:jc w:val="center"/>
              <w:rPr>
                <w:rFonts w:ascii="Times New Roman" w:eastAsia="Times New Roman" w:hAnsi="Times New Roman"/>
                <w:color w:val="000000"/>
                <w:sz w:val="24"/>
                <w:szCs w:val="24"/>
                <w:lang w:eastAsia="ru-RU"/>
              </w:rPr>
            </w:pPr>
            <w:r w:rsidRPr="0038003D">
              <w:rPr>
                <w:rFonts w:ascii="Times New Roman" w:eastAsia="Times New Roman" w:hAnsi="Times New Roman"/>
                <w:b/>
                <w:color w:val="000000"/>
                <w:sz w:val="24"/>
                <w:szCs w:val="24"/>
                <w:lang w:eastAsia="ru-RU"/>
              </w:rPr>
              <w:t>ПОО</w:t>
            </w:r>
          </w:p>
        </w:tc>
        <w:tc>
          <w:tcPr>
            <w:tcW w:w="682" w:type="pct"/>
            <w:vAlign w:val="center"/>
          </w:tcPr>
          <w:p w:rsidR="00D33C8A" w:rsidRPr="0038003D" w:rsidRDefault="00FB63DB" w:rsidP="008E4885">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мужской</w:t>
            </w:r>
          </w:p>
        </w:tc>
        <w:tc>
          <w:tcPr>
            <w:tcW w:w="682" w:type="pct"/>
            <w:vAlign w:val="center"/>
          </w:tcPr>
          <w:p w:rsidR="00D33C8A" w:rsidRPr="0038003D" w:rsidRDefault="00FB63DB" w:rsidP="008E4885">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женский</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Азовский гуманитарно-технический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51,7</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48,3</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Белокалитвинский гуманитарно-индустриальный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Донской педагогический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16,6</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83,4</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4</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Зерноградский педагогический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7,1</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92,9</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5</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Зимовниковский сельскохозяйственный техникум имени Бабаевского П.</w:t>
            </w:r>
            <w:r w:rsidR="00C47100"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96,8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6</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Новочеркасский геологоразведочный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64,3</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35,7</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7</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Новочеркасский машиностроительный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52,5</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47,5</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8</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Пухляковский агропромышленный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92,7</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9</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w:t>
            </w:r>
            <w:r w:rsidR="00DE473F" w:rsidRPr="0038003D">
              <w:rPr>
                <w:rFonts w:ascii="Times New Roman" w:eastAsia="Times New Roman" w:hAnsi="Times New Roman"/>
                <w:sz w:val="24"/>
                <w:szCs w:val="24"/>
                <w:lang w:eastAsia="ru-RU"/>
              </w:rPr>
              <w:t>ий-на-Дону автодорожный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10</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автотранспортный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89,4</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10,6</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гидрометеорологический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69,6</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30,4</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колледж радиоэлектроники, информационных и промышленных технологий</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79,8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Ростовский-на-Дону строительный колледж</w:t>
            </w:r>
          </w:p>
          <w:p w:rsidR="0065510B" w:rsidRPr="0038003D" w:rsidRDefault="0065510B" w:rsidP="0065510B">
            <w:pPr>
              <w:spacing w:after="0" w:line="240" w:lineRule="auto"/>
              <w:rPr>
                <w:rFonts w:ascii="Times New Roman" w:eastAsia="Times New Roman" w:hAnsi="Times New Roman"/>
                <w:sz w:val="24"/>
                <w:szCs w:val="24"/>
                <w:lang w:eastAsia="ru-RU"/>
              </w:rPr>
            </w:pP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lastRenderedPageBreak/>
              <w:t>61,8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38,2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14</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техникум индустрии моды, экономики и сервиса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63,9</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36,1</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15</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технологический техникум сервиса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23,7</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76,3</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16</w:t>
            </w:r>
          </w:p>
        </w:tc>
        <w:tc>
          <w:tcPr>
            <w:tcW w:w="3336" w:type="pct"/>
            <w:shd w:val="clear" w:color="auto" w:fill="auto"/>
            <w:vAlign w:val="center"/>
          </w:tcPr>
          <w:p w:rsidR="0065510B" w:rsidRPr="0038003D" w:rsidRDefault="0065510B" w:rsidP="00C47100">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торгово-экономический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75,2</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24,8</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17</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строительно-художественный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42,9</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57,1</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18</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Сальский аграрно-технический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75,9</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24,1</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19</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авиационный колледж имени В. М. Петлякова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67,5</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32,5</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20</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металлургический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59,7</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40,3</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21</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Шахтинский педагогический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95,7</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22</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Шахтинский региональный колледж топлива и энергетики им. академика Степанова П. И.</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72,0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23</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колледж металлообработки и автосервиса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24</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колледж технологий машиностроения</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85,1</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14,9</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25</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Донской промышленно-технический колледж (ПУ</w:t>
            </w:r>
            <w:r w:rsidR="00C47100" w:rsidRPr="0038003D">
              <w:rPr>
                <w:rFonts w:ascii="Times New Roman" w:eastAsia="Times New Roman" w:hAnsi="Times New Roman"/>
                <w:sz w:val="24"/>
                <w:szCs w:val="24"/>
                <w:lang w:eastAsia="ru-RU"/>
              </w:rPr>
              <w:t xml:space="preserve"> </w:t>
            </w:r>
            <w:r w:rsidRPr="0038003D">
              <w:rPr>
                <w:rFonts w:ascii="Times New Roman" w:eastAsia="Times New Roman" w:hAnsi="Times New Roman"/>
                <w:sz w:val="24"/>
                <w:szCs w:val="24"/>
                <w:lang w:eastAsia="ru-RU"/>
              </w:rPr>
              <w:t>№ 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55,2</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44,8</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26</w:t>
            </w:r>
          </w:p>
        </w:tc>
        <w:tc>
          <w:tcPr>
            <w:tcW w:w="3336" w:type="pct"/>
            <w:shd w:val="clear" w:color="auto" w:fill="auto"/>
            <w:vAlign w:val="center"/>
          </w:tcPr>
          <w:p w:rsidR="0065510B" w:rsidRPr="0038003D" w:rsidRDefault="0075529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Ростовский индустриально-полиграфический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94,0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27</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техникум сервиса и жилищно-коммунального хозяйства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62,7</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37,3</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28</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Шахтинское профессиональное училище № 36</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69,4</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30,6</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29</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Батайский техникум железнодорожного транспорта и строительства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49,2</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50,8</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30</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Донецкое профессиональное училище № 49</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31</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Аксайский технологический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51,6</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48,4</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32</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Волгодонское строительное профессиональное училище № 69</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74,5</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25,5</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33</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Волгодонский техникум энергетики и транспорта</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98,4</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34</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Митякинский техникум агротехнологий и питания</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59,2</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40,8</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35</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Морозовский агропромышленный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39,0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36</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Константиновский технологический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37</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Каргинский аграрно-технологический техникум</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77,1</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22,9</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38</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Батайское профессиональное училище № 108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0,0</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39</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Каменский педагогический колледж</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18,8</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81,2</w:t>
            </w:r>
          </w:p>
        </w:tc>
      </w:tr>
      <w:tr w:rsidR="0065510B" w:rsidRPr="0038003D" w:rsidTr="00D33C8A">
        <w:trPr>
          <w:trHeight w:val="20"/>
        </w:trPr>
        <w:tc>
          <w:tcPr>
            <w:tcW w:w="300" w:type="pct"/>
            <w:vAlign w:val="center"/>
          </w:tcPr>
          <w:p w:rsidR="0065510B" w:rsidRPr="0038003D" w:rsidRDefault="0065510B" w:rsidP="00D33C8A">
            <w:pPr>
              <w:spacing w:after="0" w:line="240" w:lineRule="auto"/>
              <w:jc w:val="center"/>
              <w:rPr>
                <w:rFonts w:ascii="Times New Roman" w:hAnsi="Times New Roman"/>
                <w:sz w:val="24"/>
                <w:szCs w:val="24"/>
              </w:rPr>
            </w:pPr>
            <w:r w:rsidRPr="0038003D">
              <w:rPr>
                <w:rFonts w:ascii="Times New Roman" w:hAnsi="Times New Roman"/>
                <w:sz w:val="24"/>
                <w:szCs w:val="24"/>
              </w:rPr>
              <w:t>40</w:t>
            </w:r>
          </w:p>
        </w:tc>
        <w:tc>
          <w:tcPr>
            <w:tcW w:w="3336" w:type="pct"/>
            <w:shd w:val="clear" w:color="auto" w:fill="auto"/>
            <w:vAlign w:val="center"/>
          </w:tcPr>
          <w:p w:rsidR="0065510B" w:rsidRPr="0038003D" w:rsidRDefault="0065510B" w:rsidP="0065510B">
            <w:pPr>
              <w:spacing w:after="0" w:line="240" w:lineRule="auto"/>
              <w:rPr>
                <w:rFonts w:ascii="Times New Roman" w:eastAsia="Times New Roman" w:hAnsi="Times New Roman"/>
                <w:sz w:val="24"/>
                <w:szCs w:val="24"/>
                <w:lang w:eastAsia="ru-RU"/>
              </w:rPr>
            </w:pPr>
            <w:r w:rsidRPr="0038003D">
              <w:rPr>
                <w:rFonts w:ascii="Times New Roman" w:eastAsia="Times New Roman" w:hAnsi="Times New Roman"/>
                <w:sz w:val="24"/>
                <w:szCs w:val="24"/>
                <w:lang w:eastAsia="ru-RU"/>
              </w:rPr>
              <w:t>Таганрогский колледж морского приборостроения</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65,2</w:t>
            </w:r>
          </w:p>
        </w:tc>
        <w:tc>
          <w:tcPr>
            <w:tcW w:w="682" w:type="pct"/>
            <w:vAlign w:val="center"/>
          </w:tcPr>
          <w:p w:rsidR="0065510B" w:rsidRPr="0038003D" w:rsidRDefault="0065510B" w:rsidP="00FB63DB">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34,8</w:t>
            </w:r>
          </w:p>
        </w:tc>
      </w:tr>
    </w:tbl>
    <w:p w:rsidR="00D509DA" w:rsidRPr="0038003D" w:rsidRDefault="00D509DA">
      <w:pPr>
        <w:spacing w:after="0" w:line="360" w:lineRule="auto"/>
        <w:ind w:firstLine="709"/>
        <w:rPr>
          <w:rFonts w:ascii="Times New Roman" w:hAnsi="Times New Roman"/>
          <w:sz w:val="24"/>
          <w:szCs w:val="24"/>
        </w:rPr>
      </w:pPr>
      <w:r w:rsidRPr="0038003D">
        <w:rPr>
          <w:rFonts w:ascii="Times New Roman" w:hAnsi="Times New Roman"/>
          <w:sz w:val="24"/>
          <w:szCs w:val="24"/>
        </w:rPr>
        <w:br w:type="page"/>
      </w:r>
    </w:p>
    <w:p w:rsidR="00D509DA" w:rsidRPr="0038003D" w:rsidRDefault="00D509DA" w:rsidP="0065510B">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65510B" w:rsidRPr="0038003D">
        <w:rPr>
          <w:rFonts w:ascii="Times New Roman" w:hAnsi="Times New Roman"/>
          <w:sz w:val="28"/>
          <w:szCs w:val="28"/>
        </w:rPr>
        <w:t>4</w:t>
      </w:r>
      <w:r w:rsidRPr="0038003D">
        <w:rPr>
          <w:rFonts w:ascii="Times New Roman" w:hAnsi="Times New Roman"/>
          <w:sz w:val="28"/>
          <w:szCs w:val="28"/>
        </w:rPr>
        <w:t>.3 – Распределение ответов групп респондентов на вопрос</w:t>
      </w:r>
      <w:r w:rsidRPr="0038003D">
        <w:rPr>
          <w:rFonts w:ascii="Times New Roman" w:hAnsi="Times New Roman"/>
          <w:sz w:val="28"/>
          <w:szCs w:val="28"/>
        </w:rPr>
        <w:br/>
        <w:t>«Ваш возраст»,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6519"/>
        <w:gridCol w:w="804"/>
        <w:gridCol w:w="804"/>
        <w:gridCol w:w="802"/>
      </w:tblGrid>
      <w:tr w:rsidR="00D33C8A" w:rsidRPr="0038003D" w:rsidTr="0081531B">
        <w:trPr>
          <w:trHeight w:val="20"/>
        </w:trPr>
        <w:tc>
          <w:tcPr>
            <w:tcW w:w="300" w:type="pct"/>
            <w:vMerge w:val="restart"/>
            <w:vAlign w:val="center"/>
          </w:tcPr>
          <w:p w:rsidR="00D33C8A" w:rsidRPr="0038003D" w:rsidRDefault="00D33C8A" w:rsidP="00D509D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432" w:type="pct"/>
            <w:vMerge w:val="restart"/>
            <w:shd w:val="clear" w:color="auto" w:fill="auto"/>
            <w:vAlign w:val="center"/>
          </w:tcPr>
          <w:p w:rsidR="00D33C8A" w:rsidRPr="0038003D" w:rsidRDefault="0065510B" w:rsidP="00D509D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1269" w:type="pct"/>
            <w:gridSpan w:val="3"/>
            <w:vAlign w:val="center"/>
          </w:tcPr>
          <w:p w:rsidR="00D33C8A" w:rsidRPr="0038003D" w:rsidRDefault="00D33C8A" w:rsidP="00D509D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лет</w:t>
            </w:r>
          </w:p>
        </w:tc>
      </w:tr>
      <w:tr w:rsidR="00D33C8A" w:rsidRPr="0038003D" w:rsidTr="0081531B">
        <w:trPr>
          <w:trHeight w:val="20"/>
        </w:trPr>
        <w:tc>
          <w:tcPr>
            <w:tcW w:w="300" w:type="pct"/>
            <w:vMerge/>
            <w:vAlign w:val="center"/>
          </w:tcPr>
          <w:p w:rsidR="00D33C8A" w:rsidRPr="0038003D" w:rsidRDefault="00D33C8A" w:rsidP="00D509DA">
            <w:pPr>
              <w:spacing w:after="0" w:line="240" w:lineRule="auto"/>
              <w:jc w:val="center"/>
              <w:rPr>
                <w:rFonts w:ascii="Times New Roman" w:eastAsia="Times New Roman" w:hAnsi="Times New Roman"/>
                <w:b/>
                <w:color w:val="000000"/>
                <w:lang w:eastAsia="ru-RU"/>
              </w:rPr>
            </w:pPr>
          </w:p>
        </w:tc>
        <w:tc>
          <w:tcPr>
            <w:tcW w:w="3432" w:type="pct"/>
            <w:vMerge/>
            <w:shd w:val="clear" w:color="auto" w:fill="auto"/>
            <w:vAlign w:val="center"/>
            <w:hideMark/>
          </w:tcPr>
          <w:p w:rsidR="00D33C8A" w:rsidRPr="0038003D" w:rsidRDefault="00D33C8A" w:rsidP="00D509DA">
            <w:pPr>
              <w:spacing w:after="0" w:line="240" w:lineRule="auto"/>
              <w:jc w:val="center"/>
              <w:rPr>
                <w:rFonts w:ascii="Times New Roman" w:eastAsia="Times New Roman" w:hAnsi="Times New Roman"/>
                <w:b/>
                <w:color w:val="000000"/>
                <w:lang w:eastAsia="ru-RU"/>
              </w:rPr>
            </w:pPr>
          </w:p>
        </w:tc>
        <w:tc>
          <w:tcPr>
            <w:tcW w:w="423" w:type="pct"/>
            <w:vAlign w:val="center"/>
          </w:tcPr>
          <w:p w:rsidR="00D33C8A" w:rsidRPr="0038003D" w:rsidRDefault="00D33C8A" w:rsidP="00D509D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15-18</w:t>
            </w:r>
          </w:p>
        </w:tc>
        <w:tc>
          <w:tcPr>
            <w:tcW w:w="423" w:type="pct"/>
            <w:vAlign w:val="center"/>
          </w:tcPr>
          <w:p w:rsidR="00D33C8A" w:rsidRPr="0038003D" w:rsidRDefault="00D33C8A" w:rsidP="00D509D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19-21</w:t>
            </w:r>
          </w:p>
        </w:tc>
        <w:tc>
          <w:tcPr>
            <w:tcW w:w="422" w:type="pct"/>
            <w:shd w:val="clear" w:color="auto" w:fill="auto"/>
            <w:vAlign w:val="center"/>
          </w:tcPr>
          <w:p w:rsidR="00D33C8A" w:rsidRPr="0038003D" w:rsidRDefault="00D33C8A" w:rsidP="00FB63DB">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22-2</w:t>
            </w:r>
            <w:r w:rsidR="00FB63DB" w:rsidRPr="0038003D">
              <w:rPr>
                <w:rFonts w:ascii="Times New Roman" w:eastAsia="Times New Roman" w:hAnsi="Times New Roman"/>
                <w:b/>
                <w:color w:val="000000"/>
                <w:lang w:eastAsia="ru-RU"/>
              </w:rPr>
              <w:t>5</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52,7</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46,9</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0,5</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69,0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31,0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29,4</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70,6</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4</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32,1</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67,9</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5</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 имени Бабаевского П.А.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6</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39,0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59,7</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1,3</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7</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80,3</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19,7</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8</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5,5</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94,5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9</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37,9</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61,2</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0,9</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10</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4,3</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95,7</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11</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29,0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68,1</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2,9</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12</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33,3</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65,8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0,9</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13</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12,1</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87,9</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14</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51,5</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48,5</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15</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82,2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17,8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16</w:t>
            </w:r>
          </w:p>
        </w:tc>
        <w:tc>
          <w:tcPr>
            <w:tcW w:w="3432" w:type="pct"/>
            <w:shd w:val="clear" w:color="auto" w:fill="auto"/>
            <w:vAlign w:val="center"/>
          </w:tcPr>
          <w:p w:rsidR="0065510B" w:rsidRPr="0038003D" w:rsidRDefault="0065510B"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36,2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63,8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17</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50,8</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49,2</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18</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74,9</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24,6</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0,5</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19</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 имени В. М. Петлякова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70,3</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28,7</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20</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79,2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20,8</w:t>
            </w:r>
          </w:p>
        </w:tc>
        <w:tc>
          <w:tcPr>
            <w:tcW w:w="422" w:type="pct"/>
            <w:shd w:val="clear" w:color="auto" w:fill="auto"/>
            <w:noWrap/>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21</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10,1</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89,2</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0,7</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22</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 им. академика Степанова П. И.</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31,7</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63,8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4,6</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23</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24</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25</w:t>
            </w:r>
          </w:p>
        </w:tc>
        <w:tc>
          <w:tcPr>
            <w:tcW w:w="3432" w:type="pct"/>
            <w:shd w:val="clear" w:color="auto" w:fill="auto"/>
            <w:vAlign w:val="center"/>
          </w:tcPr>
          <w:p w:rsidR="0065510B" w:rsidRPr="0038003D" w:rsidRDefault="0065510B" w:rsidP="0065510B">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 8)</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1,4</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26</w:t>
            </w:r>
          </w:p>
        </w:tc>
        <w:tc>
          <w:tcPr>
            <w:tcW w:w="3432" w:type="pct"/>
            <w:shd w:val="clear" w:color="auto" w:fill="auto"/>
            <w:vAlign w:val="center"/>
          </w:tcPr>
          <w:p w:rsidR="0065510B" w:rsidRPr="0038003D" w:rsidRDefault="0075529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27</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25,5</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74,5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28</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24,5</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75,5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29</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1,6</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30</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95,0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31</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71,0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25,8</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3,2</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32</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 69</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51,0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45,1</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3,9</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33</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67,2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29,5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3,3</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34</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57,1</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24,5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18,4</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35</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97,6</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2,4</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36</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90,2</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1,6</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37</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16,7</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79,2</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4,2</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38</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39</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1,5</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97,5</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1,0</w:t>
            </w:r>
          </w:p>
        </w:tc>
      </w:tr>
      <w:tr w:rsidR="0065510B" w:rsidRPr="0038003D" w:rsidTr="0081531B">
        <w:trPr>
          <w:trHeight w:val="20"/>
        </w:trPr>
        <w:tc>
          <w:tcPr>
            <w:tcW w:w="300"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40</w:t>
            </w:r>
          </w:p>
        </w:tc>
        <w:tc>
          <w:tcPr>
            <w:tcW w:w="3432"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34,8</w:t>
            </w:r>
          </w:p>
        </w:tc>
        <w:tc>
          <w:tcPr>
            <w:tcW w:w="423" w:type="pct"/>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63,4</w:t>
            </w:r>
          </w:p>
        </w:tc>
        <w:tc>
          <w:tcPr>
            <w:tcW w:w="422" w:type="pct"/>
            <w:shd w:val="clear" w:color="auto" w:fill="auto"/>
            <w:vAlign w:val="center"/>
          </w:tcPr>
          <w:p w:rsidR="0065510B" w:rsidRPr="0038003D" w:rsidRDefault="0065510B" w:rsidP="00F71F3D">
            <w:pPr>
              <w:spacing w:after="0" w:line="240" w:lineRule="auto"/>
              <w:jc w:val="center"/>
              <w:rPr>
                <w:rFonts w:ascii="Times New Roman" w:hAnsi="Times New Roman"/>
                <w:color w:val="000000"/>
              </w:rPr>
            </w:pPr>
            <w:r w:rsidRPr="0038003D">
              <w:rPr>
                <w:rFonts w:ascii="Times New Roman" w:hAnsi="Times New Roman"/>
                <w:color w:val="000000"/>
              </w:rPr>
              <w:t>1,9</w:t>
            </w:r>
          </w:p>
        </w:tc>
      </w:tr>
    </w:tbl>
    <w:p w:rsidR="00267261" w:rsidRPr="0038003D" w:rsidRDefault="00466805" w:rsidP="00DA04F7">
      <w:pPr>
        <w:spacing w:after="0"/>
        <w:jc w:val="center"/>
        <w:rPr>
          <w:rFonts w:ascii="Times New Roman" w:hAnsi="Times New Roman"/>
          <w:sz w:val="28"/>
          <w:szCs w:val="28"/>
        </w:rPr>
      </w:pPr>
      <w:r w:rsidRPr="0038003D">
        <w:br w:type="page"/>
      </w:r>
      <w:r w:rsidR="00267261" w:rsidRPr="0038003D">
        <w:rPr>
          <w:rFonts w:ascii="Times New Roman" w:hAnsi="Times New Roman"/>
          <w:sz w:val="28"/>
          <w:szCs w:val="28"/>
        </w:rPr>
        <w:lastRenderedPageBreak/>
        <w:t>Таблица 3.</w:t>
      </w:r>
      <w:r w:rsidR="0065510B" w:rsidRPr="0038003D">
        <w:rPr>
          <w:rFonts w:ascii="Times New Roman" w:hAnsi="Times New Roman"/>
          <w:sz w:val="28"/>
          <w:szCs w:val="28"/>
        </w:rPr>
        <w:t>4</w:t>
      </w:r>
      <w:r w:rsidR="00267261" w:rsidRPr="0038003D">
        <w:rPr>
          <w:rFonts w:ascii="Times New Roman" w:hAnsi="Times New Roman"/>
          <w:sz w:val="28"/>
          <w:szCs w:val="28"/>
        </w:rPr>
        <w:t>.4 – Распределение ответов групп респондентов на вопрос</w:t>
      </w:r>
      <w:r w:rsidR="00267261" w:rsidRPr="0038003D">
        <w:rPr>
          <w:rFonts w:ascii="Times New Roman" w:hAnsi="Times New Roman"/>
          <w:sz w:val="28"/>
          <w:szCs w:val="28"/>
        </w:rPr>
        <w:br/>
        <w:t>«Курс обучения», %</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960"/>
        <w:gridCol w:w="745"/>
        <w:gridCol w:w="745"/>
        <w:gridCol w:w="745"/>
        <w:gridCol w:w="745"/>
      </w:tblGrid>
      <w:tr w:rsidR="0081531B" w:rsidRPr="0038003D" w:rsidTr="0081531B">
        <w:trPr>
          <w:trHeight w:val="20"/>
        </w:trPr>
        <w:tc>
          <w:tcPr>
            <w:tcW w:w="295" w:type="pct"/>
            <w:vMerge w:val="restart"/>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3137" w:type="pct"/>
            <w:vMerge w:val="restart"/>
            <w:shd w:val="clear" w:color="auto" w:fill="auto"/>
            <w:vAlign w:val="center"/>
          </w:tcPr>
          <w:p w:rsidR="0081531B" w:rsidRPr="0038003D" w:rsidRDefault="0065510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1568" w:type="pct"/>
            <w:gridSpan w:val="4"/>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курс обучения</w:t>
            </w:r>
          </w:p>
        </w:tc>
      </w:tr>
      <w:tr w:rsidR="0081531B" w:rsidRPr="0038003D" w:rsidTr="0081531B">
        <w:trPr>
          <w:trHeight w:val="20"/>
        </w:trPr>
        <w:tc>
          <w:tcPr>
            <w:tcW w:w="295" w:type="pct"/>
            <w:vMerge/>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p>
        </w:tc>
        <w:tc>
          <w:tcPr>
            <w:tcW w:w="3137" w:type="pct"/>
            <w:vMerge/>
            <w:shd w:val="clear" w:color="auto" w:fill="auto"/>
            <w:vAlign w:val="center"/>
            <w:hideMark/>
          </w:tcPr>
          <w:p w:rsidR="0081531B" w:rsidRPr="0038003D" w:rsidRDefault="0081531B" w:rsidP="00267261">
            <w:pPr>
              <w:spacing w:after="0" w:line="240" w:lineRule="auto"/>
              <w:jc w:val="center"/>
              <w:rPr>
                <w:rFonts w:ascii="Times New Roman" w:eastAsia="Times New Roman" w:hAnsi="Times New Roman"/>
                <w:color w:val="000000"/>
                <w:lang w:eastAsia="ru-RU"/>
              </w:rPr>
            </w:pPr>
          </w:p>
        </w:tc>
        <w:tc>
          <w:tcPr>
            <w:tcW w:w="392" w:type="pct"/>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1</w:t>
            </w:r>
          </w:p>
        </w:tc>
        <w:tc>
          <w:tcPr>
            <w:tcW w:w="392" w:type="pct"/>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2</w:t>
            </w:r>
          </w:p>
        </w:tc>
        <w:tc>
          <w:tcPr>
            <w:tcW w:w="392" w:type="pct"/>
            <w:shd w:val="clear" w:color="auto" w:fill="auto"/>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3</w:t>
            </w:r>
          </w:p>
        </w:tc>
        <w:tc>
          <w:tcPr>
            <w:tcW w:w="392" w:type="pct"/>
            <w:vAlign w:val="center"/>
          </w:tcPr>
          <w:p w:rsidR="0081531B" w:rsidRPr="0038003D" w:rsidRDefault="0081531B" w:rsidP="00267261">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4</w:t>
            </w:r>
          </w:p>
        </w:tc>
      </w:tr>
      <w:tr w:rsidR="0065510B" w:rsidRPr="0038003D" w:rsidTr="004B599F">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0,5</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14,0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69,1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16,4</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15,1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39,7</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24,1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21,1</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51,5</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47,9</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4</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54,8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45,2</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5</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 имени Бабаевского П.А.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37,1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62,9</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6</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1,9</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15,6</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35,1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47,4</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7</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24,6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42,6</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26,2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6,6</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8</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3,6</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27,3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69,1</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9</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64,2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34,8</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10</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1,9</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35,1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63,0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11</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2,9</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39,1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58,0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12</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1,8</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45,6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50,9</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13</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30,1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69,6</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14</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18,8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12,9</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35,6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32,7</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15</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85,6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14,4</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16</w:t>
            </w:r>
          </w:p>
        </w:tc>
        <w:tc>
          <w:tcPr>
            <w:tcW w:w="3137" w:type="pct"/>
            <w:shd w:val="clear" w:color="auto" w:fill="auto"/>
            <w:vAlign w:val="center"/>
            <w:hideMark/>
          </w:tcPr>
          <w:p w:rsidR="0065510B" w:rsidRPr="0038003D" w:rsidRDefault="0065510B"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18,8</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43,1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38,1</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17</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18</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20,7</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58,6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20,7</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19</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 имени В. М. Петлякова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31,8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20,6</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24,5</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23,1</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20</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27,8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16,7</w:t>
            </w:r>
          </w:p>
        </w:tc>
        <w:tc>
          <w:tcPr>
            <w:tcW w:w="392" w:type="pct"/>
            <w:shd w:val="clear" w:color="auto" w:fill="auto"/>
            <w:noWrap/>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55,6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21</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0,7</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30,2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69,1</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22</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 им. академика Степанова П. И.</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30,7</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60,6</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23</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4,2</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75,0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20,8</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24</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77,6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16,4</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25</w:t>
            </w:r>
          </w:p>
        </w:tc>
        <w:tc>
          <w:tcPr>
            <w:tcW w:w="3137" w:type="pct"/>
            <w:shd w:val="clear" w:color="auto" w:fill="auto"/>
            <w:vAlign w:val="center"/>
            <w:hideMark/>
          </w:tcPr>
          <w:p w:rsidR="0065510B" w:rsidRPr="0038003D" w:rsidRDefault="0065510B" w:rsidP="0065510B">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w:t>
            </w:r>
            <w:r w:rsidR="00F81027"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 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41,4</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58,6</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26</w:t>
            </w:r>
          </w:p>
        </w:tc>
        <w:tc>
          <w:tcPr>
            <w:tcW w:w="3137" w:type="pct"/>
            <w:shd w:val="clear" w:color="auto" w:fill="auto"/>
            <w:vAlign w:val="center"/>
            <w:hideMark/>
          </w:tcPr>
          <w:p w:rsidR="0065510B" w:rsidRPr="0038003D" w:rsidRDefault="0075529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90,0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27</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17,6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33,3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39,2</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28</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6,1</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61,2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32,7</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29</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91,8</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30</w:t>
            </w:r>
          </w:p>
        </w:tc>
        <w:tc>
          <w:tcPr>
            <w:tcW w:w="3137" w:type="pct"/>
            <w:shd w:val="clear" w:color="auto" w:fill="auto"/>
            <w:vAlign w:val="center"/>
            <w:hideMark/>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15,0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45,0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40,0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31</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32</w:t>
            </w:r>
          </w:p>
        </w:tc>
        <w:tc>
          <w:tcPr>
            <w:tcW w:w="3137" w:type="pct"/>
            <w:shd w:val="clear" w:color="auto" w:fill="auto"/>
            <w:vAlign w:val="center"/>
          </w:tcPr>
          <w:p w:rsidR="0065510B" w:rsidRPr="0038003D" w:rsidRDefault="0065510B" w:rsidP="00F81027">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w:t>
            </w:r>
            <w:r w:rsidR="00F81027" w:rsidRPr="0038003D">
              <w:rPr>
                <w:rFonts w:ascii="Times New Roman" w:eastAsia="Times New Roman" w:hAnsi="Times New Roman"/>
                <w:lang w:eastAsia="ru-RU"/>
              </w:rPr>
              <w:t> </w:t>
            </w:r>
            <w:r w:rsidRPr="0038003D">
              <w:rPr>
                <w:rFonts w:ascii="Times New Roman" w:eastAsia="Times New Roman" w:hAnsi="Times New Roman"/>
                <w:lang w:eastAsia="ru-RU"/>
              </w:rPr>
              <w:t>69</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25,5</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64,7</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33</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34</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35</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36</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13,1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23,0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63,9</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37</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27,1</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56,3</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38</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83,3</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8,3</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39</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1,0</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99,0</w:t>
            </w:r>
          </w:p>
        </w:tc>
      </w:tr>
      <w:tr w:rsidR="0065510B" w:rsidRPr="0038003D" w:rsidTr="00477856">
        <w:trPr>
          <w:trHeight w:val="20"/>
        </w:trPr>
        <w:tc>
          <w:tcPr>
            <w:tcW w:w="295" w:type="pct"/>
            <w:vAlign w:val="center"/>
          </w:tcPr>
          <w:p w:rsidR="0065510B" w:rsidRPr="0038003D" w:rsidRDefault="0065510B" w:rsidP="004B599F">
            <w:pPr>
              <w:spacing w:after="0" w:line="240" w:lineRule="auto"/>
              <w:jc w:val="center"/>
              <w:rPr>
                <w:rFonts w:ascii="Times New Roman" w:hAnsi="Times New Roman"/>
              </w:rPr>
            </w:pPr>
            <w:r w:rsidRPr="0038003D">
              <w:rPr>
                <w:rFonts w:ascii="Times New Roman" w:hAnsi="Times New Roman"/>
              </w:rPr>
              <w:t>40</w:t>
            </w:r>
          </w:p>
        </w:tc>
        <w:tc>
          <w:tcPr>
            <w:tcW w:w="3137" w:type="pct"/>
            <w:shd w:val="clear" w:color="auto" w:fill="auto"/>
            <w:vAlign w:val="center"/>
          </w:tcPr>
          <w:p w:rsidR="0065510B" w:rsidRPr="0038003D" w:rsidRDefault="0065510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0,6</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3,7</w:t>
            </w:r>
          </w:p>
        </w:tc>
        <w:tc>
          <w:tcPr>
            <w:tcW w:w="392" w:type="pct"/>
            <w:shd w:val="clear" w:color="auto" w:fill="auto"/>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60,2</w:t>
            </w:r>
          </w:p>
        </w:tc>
        <w:tc>
          <w:tcPr>
            <w:tcW w:w="392" w:type="pct"/>
            <w:vAlign w:val="center"/>
          </w:tcPr>
          <w:p w:rsidR="0065510B" w:rsidRPr="0038003D" w:rsidRDefault="0065510B" w:rsidP="00D05C3B">
            <w:pPr>
              <w:spacing w:after="0" w:line="240" w:lineRule="auto"/>
              <w:jc w:val="center"/>
              <w:rPr>
                <w:rFonts w:ascii="Times New Roman" w:hAnsi="Times New Roman"/>
                <w:color w:val="000000"/>
              </w:rPr>
            </w:pPr>
            <w:r w:rsidRPr="0038003D">
              <w:rPr>
                <w:rFonts w:ascii="Times New Roman" w:hAnsi="Times New Roman"/>
                <w:color w:val="000000"/>
              </w:rPr>
              <w:t>35,4</w:t>
            </w:r>
          </w:p>
        </w:tc>
      </w:tr>
    </w:tbl>
    <w:p w:rsidR="008003B7" w:rsidRPr="0038003D" w:rsidRDefault="00267261" w:rsidP="0065510B">
      <w:pPr>
        <w:keepNext/>
        <w:keepLines/>
        <w:spacing w:after="0"/>
        <w:jc w:val="center"/>
        <w:outlineLvl w:val="1"/>
        <w:rPr>
          <w:rFonts w:ascii="Times New Roman" w:eastAsia="Times New Roman" w:hAnsi="Times New Roman"/>
          <w:b/>
          <w:bCs/>
          <w:sz w:val="28"/>
          <w:szCs w:val="28"/>
        </w:rPr>
      </w:pPr>
      <w:r w:rsidRPr="0038003D">
        <w:br w:type="page"/>
      </w:r>
      <w:bookmarkStart w:id="47" w:name="_Toc466979560"/>
      <w:bookmarkStart w:id="48" w:name="_Toc491767052"/>
      <w:r w:rsidR="008003B7" w:rsidRPr="0038003D">
        <w:rPr>
          <w:rFonts w:ascii="Times New Roman" w:eastAsia="Times New Roman" w:hAnsi="Times New Roman"/>
          <w:b/>
          <w:bCs/>
          <w:sz w:val="28"/>
          <w:szCs w:val="28"/>
        </w:rPr>
        <w:lastRenderedPageBreak/>
        <w:t>3.</w:t>
      </w:r>
      <w:r w:rsidR="00C0749D" w:rsidRPr="0038003D">
        <w:rPr>
          <w:rFonts w:ascii="Times New Roman" w:eastAsia="Times New Roman" w:hAnsi="Times New Roman"/>
          <w:b/>
          <w:bCs/>
          <w:sz w:val="28"/>
          <w:szCs w:val="28"/>
        </w:rPr>
        <w:t>5</w:t>
      </w:r>
      <w:r w:rsidR="008003B7" w:rsidRPr="0038003D">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образовательных организаций</w:t>
      </w:r>
      <w:bookmarkEnd w:id="47"/>
      <w:bookmarkEnd w:id="48"/>
    </w:p>
    <w:p w:rsidR="008003B7" w:rsidRPr="0038003D" w:rsidRDefault="008003B7" w:rsidP="008003B7">
      <w:pPr>
        <w:spacing w:after="0" w:line="360" w:lineRule="auto"/>
        <w:ind w:firstLine="709"/>
        <w:jc w:val="both"/>
        <w:rPr>
          <w:rFonts w:ascii="Times New Roman" w:hAnsi="Times New Roman"/>
          <w:sz w:val="28"/>
          <w:szCs w:val="28"/>
        </w:rPr>
      </w:pPr>
    </w:p>
    <w:p w:rsidR="009C1BED" w:rsidRPr="0038003D" w:rsidRDefault="009C1BED" w:rsidP="009C1BED">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w:t>
      </w:r>
      <w:r w:rsidR="003F7C70" w:rsidRPr="0038003D">
        <w:rPr>
          <w:rFonts w:ascii="Times New Roman" w:hAnsi="Times New Roman"/>
          <w:sz w:val="28"/>
          <w:szCs w:val="28"/>
        </w:rPr>
        <w:t>студентов</w:t>
      </w:r>
      <w:r w:rsidRPr="0038003D">
        <w:rPr>
          <w:rFonts w:ascii="Times New Roman" w:hAnsi="Times New Roman"/>
          <w:sz w:val="28"/>
          <w:szCs w:val="28"/>
        </w:rPr>
        <w:t>, был направлен на изучение следующих позиций:</w:t>
      </w:r>
    </w:p>
    <w:p w:rsidR="009C1BED" w:rsidRPr="0038003D" w:rsidRDefault="009C1BED" w:rsidP="009C1BED">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9C1BED" w:rsidRPr="0038003D" w:rsidRDefault="009C1BED" w:rsidP="009C1BED">
      <w:pPr>
        <w:numPr>
          <w:ilvl w:val="0"/>
          <w:numId w:val="1"/>
        </w:numPr>
        <w:spacing w:after="0" w:line="360" w:lineRule="auto"/>
        <w:ind w:left="0" w:firstLine="709"/>
        <w:contextualSpacing/>
        <w:jc w:val="both"/>
        <w:rPr>
          <w:rFonts w:ascii="Times New Roman" w:hAnsi="Times New Roman"/>
          <w:sz w:val="28"/>
          <w:szCs w:val="28"/>
        </w:rPr>
      </w:pPr>
      <w:r w:rsidRPr="0038003D">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8003B7" w:rsidRPr="0038003D" w:rsidRDefault="00381126" w:rsidP="00EE4DC6">
      <w:pPr>
        <w:spacing w:before="120"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Успеваемость студентов, принявших участие в опросе, находится в пределах статистического разброса. </w:t>
      </w:r>
      <w:proofErr w:type="gramStart"/>
      <w:r w:rsidRPr="0038003D">
        <w:rPr>
          <w:rFonts w:ascii="Times New Roman" w:hAnsi="Times New Roman"/>
          <w:sz w:val="28"/>
          <w:szCs w:val="28"/>
        </w:rPr>
        <w:t xml:space="preserve">В </w:t>
      </w:r>
      <w:r w:rsidR="008A41BF" w:rsidRPr="0038003D">
        <w:rPr>
          <w:rFonts w:ascii="Times New Roman" w:hAnsi="Times New Roman"/>
          <w:sz w:val="28"/>
          <w:szCs w:val="28"/>
        </w:rPr>
        <w:t xml:space="preserve">среднем </w:t>
      </w:r>
      <w:r w:rsidR="00EE4DC6" w:rsidRPr="0038003D">
        <w:rPr>
          <w:rFonts w:ascii="Times New Roman" w:hAnsi="Times New Roman"/>
          <w:sz w:val="28"/>
          <w:szCs w:val="28"/>
        </w:rPr>
        <w:t>около десятой доли</w:t>
      </w:r>
      <w:r w:rsidRPr="0038003D">
        <w:rPr>
          <w:rFonts w:ascii="Times New Roman" w:hAnsi="Times New Roman"/>
          <w:sz w:val="28"/>
          <w:szCs w:val="28"/>
        </w:rPr>
        <w:t xml:space="preserve"> студентов учатся на «отлично», </w:t>
      </w:r>
      <w:r w:rsidR="00EE4DC6" w:rsidRPr="0038003D">
        <w:rPr>
          <w:rFonts w:ascii="Times New Roman" w:hAnsi="Times New Roman"/>
          <w:sz w:val="28"/>
          <w:szCs w:val="28"/>
        </w:rPr>
        <w:t xml:space="preserve">примерно половина на </w:t>
      </w:r>
      <w:r w:rsidRPr="0038003D">
        <w:rPr>
          <w:rFonts w:ascii="Times New Roman" w:hAnsi="Times New Roman"/>
          <w:sz w:val="28"/>
          <w:szCs w:val="28"/>
        </w:rPr>
        <w:t>«хорошо</w:t>
      </w:r>
      <w:r w:rsidR="00EE4DC6" w:rsidRPr="0038003D">
        <w:rPr>
          <w:rFonts w:ascii="Times New Roman" w:hAnsi="Times New Roman"/>
          <w:sz w:val="28"/>
          <w:szCs w:val="28"/>
        </w:rPr>
        <w:t xml:space="preserve"> и отлично</w:t>
      </w:r>
      <w:r w:rsidRPr="0038003D">
        <w:rPr>
          <w:rFonts w:ascii="Times New Roman" w:hAnsi="Times New Roman"/>
          <w:sz w:val="28"/>
          <w:szCs w:val="28"/>
        </w:rPr>
        <w:t xml:space="preserve">» и </w:t>
      </w:r>
      <w:r w:rsidR="00EE4DC6" w:rsidRPr="0038003D">
        <w:rPr>
          <w:rFonts w:ascii="Times New Roman" w:hAnsi="Times New Roman"/>
          <w:sz w:val="28"/>
          <w:szCs w:val="28"/>
        </w:rPr>
        <w:t>«</w:t>
      </w:r>
      <w:r w:rsidRPr="0038003D">
        <w:rPr>
          <w:rFonts w:ascii="Times New Roman" w:hAnsi="Times New Roman"/>
          <w:sz w:val="28"/>
          <w:szCs w:val="28"/>
        </w:rPr>
        <w:t xml:space="preserve">хорошо», </w:t>
      </w:r>
      <w:r w:rsidR="00EE4DC6" w:rsidRPr="0038003D">
        <w:rPr>
          <w:rFonts w:ascii="Times New Roman" w:hAnsi="Times New Roman"/>
          <w:sz w:val="28"/>
          <w:szCs w:val="28"/>
        </w:rPr>
        <w:t>пятая доля</w:t>
      </w:r>
      <w:r w:rsidRPr="0038003D">
        <w:rPr>
          <w:rFonts w:ascii="Times New Roman" w:hAnsi="Times New Roman"/>
          <w:sz w:val="28"/>
          <w:szCs w:val="28"/>
        </w:rPr>
        <w:t xml:space="preserve"> – на «хорошо» и «удовлетворительно»</w:t>
      </w:r>
      <w:r w:rsidR="00EE4DC6" w:rsidRPr="0038003D">
        <w:rPr>
          <w:rFonts w:ascii="Times New Roman" w:hAnsi="Times New Roman"/>
          <w:sz w:val="28"/>
          <w:szCs w:val="28"/>
        </w:rPr>
        <w:t xml:space="preserve"> и еще десятая часть – на «удовлетворительно»</w:t>
      </w:r>
      <w:r w:rsidRPr="0038003D">
        <w:rPr>
          <w:rFonts w:ascii="Times New Roman" w:hAnsi="Times New Roman"/>
          <w:sz w:val="28"/>
          <w:szCs w:val="28"/>
        </w:rPr>
        <w:t>.</w:t>
      </w:r>
      <w:proofErr w:type="gramEnd"/>
      <w:r w:rsidR="00477856" w:rsidRPr="0038003D">
        <w:rPr>
          <w:rFonts w:ascii="Times New Roman" w:hAnsi="Times New Roman"/>
          <w:sz w:val="28"/>
          <w:szCs w:val="28"/>
        </w:rPr>
        <w:t xml:space="preserve"> </w:t>
      </w:r>
      <w:proofErr w:type="gramStart"/>
      <w:r w:rsidR="008A41BF" w:rsidRPr="0038003D">
        <w:rPr>
          <w:rFonts w:ascii="Times New Roman" w:hAnsi="Times New Roman"/>
          <w:sz w:val="28"/>
          <w:szCs w:val="28"/>
        </w:rPr>
        <w:t>Вместе с тем</w:t>
      </w:r>
      <w:r w:rsidRPr="0038003D">
        <w:rPr>
          <w:rFonts w:ascii="Times New Roman" w:hAnsi="Times New Roman"/>
          <w:sz w:val="28"/>
          <w:szCs w:val="28"/>
        </w:rPr>
        <w:t xml:space="preserve"> по отдельным анализируемым </w:t>
      </w:r>
      <w:r w:rsidR="007D0AA2" w:rsidRPr="0038003D">
        <w:rPr>
          <w:rFonts w:ascii="Times New Roman" w:hAnsi="Times New Roman"/>
          <w:sz w:val="28"/>
          <w:szCs w:val="28"/>
        </w:rPr>
        <w:t>ПОО</w:t>
      </w:r>
      <w:r w:rsidRPr="0038003D">
        <w:rPr>
          <w:rFonts w:ascii="Times New Roman" w:hAnsi="Times New Roman"/>
          <w:sz w:val="28"/>
          <w:szCs w:val="28"/>
        </w:rPr>
        <w:t xml:space="preserve"> Ростовской области ситуация может отличаться в лучшую или худшую сторон</w:t>
      </w:r>
      <w:r w:rsidR="00F81027" w:rsidRPr="0038003D">
        <w:rPr>
          <w:rFonts w:ascii="Times New Roman" w:hAnsi="Times New Roman"/>
          <w:sz w:val="28"/>
          <w:szCs w:val="28"/>
        </w:rPr>
        <w:t>у</w:t>
      </w:r>
      <w:r w:rsidRPr="0038003D">
        <w:rPr>
          <w:rFonts w:ascii="Times New Roman" w:hAnsi="Times New Roman"/>
          <w:sz w:val="28"/>
          <w:szCs w:val="28"/>
        </w:rPr>
        <w:t xml:space="preserve"> от усредненных показателей (таблица</w:t>
      </w:r>
      <w:r w:rsidR="005B7891" w:rsidRPr="0038003D">
        <w:rPr>
          <w:rFonts w:ascii="Times New Roman" w:hAnsi="Times New Roman"/>
          <w:sz w:val="28"/>
          <w:szCs w:val="28"/>
        </w:rPr>
        <w:t xml:space="preserve"> </w:t>
      </w:r>
      <w:r w:rsidR="00C47100" w:rsidRPr="0038003D">
        <w:rPr>
          <w:rFonts w:ascii="Times New Roman" w:hAnsi="Times New Roman"/>
          <w:sz w:val="28"/>
          <w:szCs w:val="28"/>
        </w:rPr>
        <w:t>3.5.1,</w:t>
      </w:r>
      <w:r w:rsidR="00EE4DC6" w:rsidRPr="0038003D">
        <w:rPr>
          <w:rFonts w:ascii="Times New Roman" w:hAnsi="Times New Roman"/>
          <w:sz w:val="28"/>
          <w:szCs w:val="28"/>
        </w:rPr>
        <w:t xml:space="preserve"> рисунок </w:t>
      </w:r>
      <w:r w:rsidR="005B7891" w:rsidRPr="0038003D">
        <w:rPr>
          <w:rFonts w:ascii="Times New Roman" w:hAnsi="Times New Roman"/>
          <w:sz w:val="28"/>
          <w:szCs w:val="28"/>
        </w:rPr>
        <w:t>3.</w:t>
      </w:r>
      <w:r w:rsidR="00C0749D" w:rsidRPr="0038003D">
        <w:rPr>
          <w:rFonts w:ascii="Times New Roman" w:hAnsi="Times New Roman"/>
          <w:sz w:val="28"/>
          <w:szCs w:val="28"/>
        </w:rPr>
        <w:t>5</w:t>
      </w:r>
      <w:r w:rsidR="005B7891" w:rsidRPr="0038003D">
        <w:rPr>
          <w:rFonts w:ascii="Times New Roman" w:hAnsi="Times New Roman"/>
          <w:sz w:val="28"/>
          <w:szCs w:val="28"/>
        </w:rPr>
        <w:t>.1</w:t>
      </w:r>
      <w:r w:rsidRPr="0038003D">
        <w:rPr>
          <w:rFonts w:ascii="Times New Roman" w:hAnsi="Times New Roman"/>
          <w:sz w:val="28"/>
          <w:szCs w:val="28"/>
        </w:rPr>
        <w:t>).</w:t>
      </w:r>
      <w:proofErr w:type="gramEnd"/>
    </w:p>
    <w:p w:rsidR="00C47100" w:rsidRPr="0038003D" w:rsidRDefault="00C47100" w:rsidP="00EE4DC6">
      <w:pPr>
        <w:spacing w:before="120" w:after="0" w:line="360" w:lineRule="auto"/>
        <w:ind w:firstLine="709"/>
        <w:jc w:val="both"/>
        <w:rPr>
          <w:rFonts w:ascii="Times New Roman" w:hAnsi="Times New Roman"/>
          <w:sz w:val="28"/>
          <w:szCs w:val="28"/>
        </w:rPr>
      </w:pPr>
    </w:p>
    <w:p w:rsidR="003C3F97" w:rsidRPr="0038003D" w:rsidRDefault="00B01D9B" w:rsidP="00F96986">
      <w:pPr>
        <w:spacing w:after="0" w:line="360" w:lineRule="auto"/>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00FEA8F3" wp14:editId="44A424C7">
            <wp:extent cx="5943600" cy="2705100"/>
            <wp:effectExtent l="0" t="0" r="19050" b="1905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A41BF" w:rsidRPr="0038003D" w:rsidRDefault="00EE4DC6" w:rsidP="00EE4DC6">
      <w:pPr>
        <w:spacing w:after="0"/>
        <w:jc w:val="center"/>
        <w:rPr>
          <w:rFonts w:ascii="Times New Roman" w:hAnsi="Times New Roman"/>
          <w:sz w:val="28"/>
          <w:szCs w:val="28"/>
        </w:rPr>
      </w:pPr>
      <w:r w:rsidRPr="0038003D">
        <w:rPr>
          <w:rFonts w:ascii="Times New Roman" w:hAnsi="Times New Roman"/>
          <w:sz w:val="28"/>
          <w:szCs w:val="28"/>
        </w:rPr>
        <w:t>Рис. 3.</w:t>
      </w:r>
      <w:r w:rsidR="00C0749D" w:rsidRPr="0038003D">
        <w:rPr>
          <w:rFonts w:ascii="Times New Roman" w:hAnsi="Times New Roman"/>
          <w:sz w:val="28"/>
          <w:szCs w:val="28"/>
        </w:rPr>
        <w:t>5</w:t>
      </w:r>
      <w:r w:rsidRPr="0038003D">
        <w:rPr>
          <w:rFonts w:ascii="Times New Roman" w:hAnsi="Times New Roman"/>
          <w:sz w:val="28"/>
          <w:szCs w:val="28"/>
        </w:rPr>
        <w:t xml:space="preserve">.1 – Распределение ответов респондентов на вопрос </w:t>
      </w:r>
    </w:p>
    <w:p w:rsidR="00EE4DC6" w:rsidRPr="0038003D" w:rsidRDefault="00EE4DC6" w:rsidP="00EE4DC6">
      <w:pPr>
        <w:spacing w:after="0"/>
        <w:jc w:val="center"/>
        <w:rPr>
          <w:rFonts w:ascii="Times New Roman" w:hAnsi="Times New Roman"/>
          <w:sz w:val="28"/>
          <w:szCs w:val="28"/>
        </w:rPr>
      </w:pPr>
      <w:r w:rsidRPr="0038003D">
        <w:rPr>
          <w:rFonts w:ascii="Times New Roman" w:hAnsi="Times New Roman"/>
          <w:sz w:val="28"/>
          <w:szCs w:val="28"/>
        </w:rPr>
        <w:t>«Какова Ваша успеваемость?», %</w:t>
      </w:r>
    </w:p>
    <w:p w:rsidR="00EE4DC6" w:rsidRPr="0038003D" w:rsidRDefault="00EE4DC6">
      <w:pPr>
        <w:spacing w:after="0" w:line="360" w:lineRule="auto"/>
        <w:ind w:firstLine="709"/>
        <w:rPr>
          <w:rFonts w:ascii="Times New Roman" w:hAnsi="Times New Roman"/>
          <w:sz w:val="28"/>
          <w:szCs w:val="28"/>
        </w:rPr>
        <w:sectPr w:rsidR="00EE4DC6" w:rsidRPr="0038003D" w:rsidSect="00D24550">
          <w:pgSz w:w="11906" w:h="16838"/>
          <w:pgMar w:top="1134" w:right="850" w:bottom="1134" w:left="1701" w:header="708" w:footer="708" w:gutter="0"/>
          <w:cols w:space="708"/>
          <w:docGrid w:linePitch="360"/>
        </w:sectPr>
      </w:pPr>
    </w:p>
    <w:p w:rsidR="005B7891" w:rsidRPr="0038003D" w:rsidRDefault="005B7891" w:rsidP="005B7891">
      <w:pPr>
        <w:spacing w:after="0" w:line="360" w:lineRule="auto"/>
        <w:jc w:val="center"/>
        <w:rPr>
          <w:rFonts w:ascii="Times New Roman" w:hAnsi="Times New Roman"/>
          <w:sz w:val="28"/>
          <w:szCs w:val="28"/>
        </w:rPr>
      </w:pPr>
      <w:proofErr w:type="gramStart"/>
      <w:r w:rsidRPr="0038003D">
        <w:rPr>
          <w:rFonts w:ascii="Times New Roman" w:hAnsi="Times New Roman"/>
          <w:sz w:val="28"/>
          <w:szCs w:val="28"/>
        </w:rPr>
        <w:lastRenderedPageBreak/>
        <w:t>Таблица</w:t>
      </w:r>
      <w:proofErr w:type="gramEnd"/>
      <w:r w:rsidR="00477856" w:rsidRPr="0038003D">
        <w:rPr>
          <w:rFonts w:ascii="Times New Roman" w:hAnsi="Times New Roman"/>
          <w:sz w:val="28"/>
          <w:szCs w:val="28"/>
        </w:rPr>
        <w:t xml:space="preserve"> </w:t>
      </w:r>
      <w:r w:rsidRPr="0038003D">
        <w:rPr>
          <w:rFonts w:ascii="Times New Roman" w:hAnsi="Times New Roman"/>
          <w:sz w:val="28"/>
          <w:szCs w:val="28"/>
        </w:rPr>
        <w:t>3.</w:t>
      </w:r>
      <w:r w:rsidR="00C0749D" w:rsidRPr="0038003D">
        <w:rPr>
          <w:rFonts w:ascii="Times New Roman" w:hAnsi="Times New Roman"/>
          <w:sz w:val="28"/>
          <w:szCs w:val="28"/>
        </w:rPr>
        <w:t>5</w:t>
      </w:r>
      <w:r w:rsidRPr="0038003D">
        <w:rPr>
          <w:rFonts w:ascii="Times New Roman" w:hAnsi="Times New Roman"/>
          <w:sz w:val="28"/>
          <w:szCs w:val="28"/>
        </w:rPr>
        <w:t>.1 – Распределение ответов групп респондентов на вопрос</w:t>
      </w:r>
      <w:r w:rsidR="00844ABA" w:rsidRPr="0038003D">
        <w:rPr>
          <w:rFonts w:ascii="Times New Roman" w:hAnsi="Times New Roman"/>
          <w:sz w:val="28"/>
          <w:szCs w:val="28"/>
        </w:rPr>
        <w:t xml:space="preserve"> </w:t>
      </w:r>
      <w:r w:rsidRPr="0038003D">
        <w:rPr>
          <w:rFonts w:ascii="Times New Roman" w:hAnsi="Times New Roman"/>
          <w:sz w:val="28"/>
          <w:szCs w:val="28"/>
        </w:rPr>
        <w:t>«</w:t>
      </w:r>
      <w:proofErr w:type="gramStart"/>
      <w:r w:rsidRPr="0038003D">
        <w:rPr>
          <w:rFonts w:ascii="Times New Roman" w:hAnsi="Times New Roman"/>
          <w:sz w:val="28"/>
          <w:szCs w:val="28"/>
        </w:rPr>
        <w:t>Какова</w:t>
      </w:r>
      <w:proofErr w:type="gramEnd"/>
      <w:r w:rsidRPr="0038003D">
        <w:rPr>
          <w:rFonts w:ascii="Times New Roman" w:hAnsi="Times New Roman"/>
          <w:sz w:val="28"/>
          <w:szCs w:val="28"/>
        </w:rPr>
        <w:t xml:space="preserve"> Ваша успеваемость?»,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16"/>
        <w:gridCol w:w="1266"/>
        <w:gridCol w:w="1266"/>
        <w:gridCol w:w="1185"/>
        <w:gridCol w:w="1445"/>
        <w:gridCol w:w="1408"/>
        <w:gridCol w:w="1669"/>
      </w:tblGrid>
      <w:tr w:rsidR="00844ABA" w:rsidRPr="0038003D" w:rsidTr="00844ABA">
        <w:trPr>
          <w:cantSplit/>
          <w:trHeight w:val="1065"/>
          <w:tblHeader/>
        </w:trPr>
        <w:tc>
          <w:tcPr>
            <w:tcW w:w="174" w:type="pct"/>
            <w:vAlign w:val="center"/>
          </w:tcPr>
          <w:p w:rsidR="00844ABA" w:rsidRPr="0038003D" w:rsidRDefault="00844ABA" w:rsidP="00844AB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2151" w:type="pct"/>
            <w:shd w:val="clear" w:color="auto" w:fill="auto"/>
            <w:vAlign w:val="center"/>
            <w:hideMark/>
          </w:tcPr>
          <w:p w:rsidR="00844ABA" w:rsidRPr="0038003D" w:rsidRDefault="00E43962" w:rsidP="00844AB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457" w:type="pct"/>
            <w:vAlign w:val="center"/>
          </w:tcPr>
          <w:p w:rsidR="00844ABA" w:rsidRPr="0038003D" w:rsidRDefault="00844ABA" w:rsidP="00F8102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преиму</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ществен</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но на «отлично»</w:t>
            </w:r>
          </w:p>
        </w:tc>
        <w:tc>
          <w:tcPr>
            <w:tcW w:w="384" w:type="pct"/>
            <w:vAlign w:val="center"/>
          </w:tcPr>
          <w:p w:rsidR="00844ABA" w:rsidRPr="0038003D" w:rsidRDefault="00844ABA" w:rsidP="00844ABA">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на «отлично» и «хорошо»</w:t>
            </w:r>
          </w:p>
        </w:tc>
        <w:tc>
          <w:tcPr>
            <w:tcW w:w="457" w:type="pct"/>
            <w:vAlign w:val="center"/>
          </w:tcPr>
          <w:p w:rsidR="00844ABA" w:rsidRPr="0038003D" w:rsidRDefault="00844ABA" w:rsidP="00F8102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преиму</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ществен</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но на «хорошо»</w:t>
            </w:r>
          </w:p>
        </w:tc>
        <w:tc>
          <w:tcPr>
            <w:tcW w:w="426" w:type="pct"/>
            <w:vAlign w:val="center"/>
          </w:tcPr>
          <w:p w:rsidR="00844ABA" w:rsidRPr="0038003D" w:rsidRDefault="00844ABA" w:rsidP="00F8102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на «хорошо» и «</w:t>
            </w:r>
            <w:proofErr w:type="gramStart"/>
            <w:r w:rsidRPr="0038003D">
              <w:rPr>
                <w:rFonts w:ascii="Times New Roman" w:eastAsia="Times New Roman" w:hAnsi="Times New Roman"/>
                <w:b/>
                <w:color w:val="000000"/>
                <w:lang w:eastAsia="ru-RU"/>
              </w:rPr>
              <w:t>удовлетво</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рительно</w:t>
            </w:r>
            <w:proofErr w:type="gramEnd"/>
            <w:r w:rsidRPr="0038003D">
              <w:rPr>
                <w:rFonts w:ascii="Times New Roman" w:eastAsia="Times New Roman" w:hAnsi="Times New Roman"/>
                <w:b/>
                <w:color w:val="000000"/>
                <w:lang w:eastAsia="ru-RU"/>
              </w:rPr>
              <w:t>»</w:t>
            </w:r>
          </w:p>
        </w:tc>
        <w:tc>
          <w:tcPr>
            <w:tcW w:w="457" w:type="pct"/>
            <w:vAlign w:val="center"/>
          </w:tcPr>
          <w:p w:rsidR="00844ABA" w:rsidRPr="0038003D" w:rsidRDefault="00844ABA" w:rsidP="00F81027">
            <w:pPr>
              <w:spacing w:after="0" w:line="240" w:lineRule="auto"/>
              <w:jc w:val="center"/>
              <w:rPr>
                <w:rFonts w:ascii="Times New Roman" w:eastAsia="Times New Roman" w:hAnsi="Times New Roman"/>
                <w:b/>
                <w:color w:val="000000"/>
                <w:lang w:eastAsia="ru-RU"/>
              </w:rPr>
            </w:pPr>
            <w:proofErr w:type="gramStart"/>
            <w:r w:rsidRPr="0038003D">
              <w:rPr>
                <w:rFonts w:ascii="Times New Roman" w:eastAsia="Times New Roman" w:hAnsi="Times New Roman"/>
                <w:b/>
                <w:color w:val="000000"/>
                <w:lang w:eastAsia="ru-RU"/>
              </w:rPr>
              <w:t>преиму</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щественно</w:t>
            </w:r>
            <w:proofErr w:type="gramEnd"/>
            <w:r w:rsidRPr="0038003D">
              <w:rPr>
                <w:rFonts w:ascii="Times New Roman" w:eastAsia="Times New Roman" w:hAnsi="Times New Roman"/>
                <w:b/>
                <w:color w:val="000000"/>
                <w:lang w:eastAsia="ru-RU"/>
              </w:rPr>
              <w:t xml:space="preserve"> на «удовлетво-рительно»</w:t>
            </w:r>
          </w:p>
        </w:tc>
        <w:tc>
          <w:tcPr>
            <w:tcW w:w="493" w:type="pct"/>
            <w:shd w:val="clear" w:color="auto" w:fill="auto"/>
            <w:vAlign w:val="center"/>
            <w:hideMark/>
          </w:tcPr>
          <w:p w:rsidR="00844ABA" w:rsidRPr="0038003D" w:rsidRDefault="00844ABA" w:rsidP="00F81027">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на «</w:t>
            </w:r>
            <w:proofErr w:type="gramStart"/>
            <w:r w:rsidRPr="0038003D">
              <w:rPr>
                <w:rFonts w:ascii="Times New Roman" w:eastAsia="Times New Roman" w:hAnsi="Times New Roman"/>
                <w:b/>
                <w:color w:val="000000"/>
                <w:lang w:eastAsia="ru-RU"/>
              </w:rPr>
              <w:t>удовлетво</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рительно</w:t>
            </w:r>
            <w:proofErr w:type="gramEnd"/>
            <w:r w:rsidRPr="0038003D">
              <w:rPr>
                <w:rFonts w:ascii="Times New Roman" w:eastAsia="Times New Roman" w:hAnsi="Times New Roman"/>
                <w:b/>
                <w:color w:val="000000"/>
                <w:lang w:eastAsia="ru-RU"/>
              </w:rPr>
              <w:t>» и «неудовлетво</w:t>
            </w:r>
            <w:r w:rsidR="00F81027" w:rsidRPr="0038003D">
              <w:rPr>
                <w:rFonts w:ascii="Times New Roman" w:eastAsia="Times New Roman" w:hAnsi="Times New Roman"/>
                <w:b/>
                <w:color w:val="000000"/>
                <w:lang w:eastAsia="ru-RU"/>
              </w:rPr>
              <w:t>–</w:t>
            </w:r>
            <w:r w:rsidRPr="0038003D">
              <w:rPr>
                <w:rFonts w:ascii="Times New Roman" w:eastAsia="Times New Roman" w:hAnsi="Times New Roman"/>
                <w:b/>
                <w:color w:val="000000"/>
                <w:lang w:eastAsia="ru-RU"/>
              </w:rPr>
              <w:t>рительно»</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27,1</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4,8</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w:t>
            </w:r>
          </w:p>
        </w:tc>
        <w:tc>
          <w:tcPr>
            <w:tcW w:w="2151" w:type="pct"/>
            <w:shd w:val="clear" w:color="auto" w:fill="auto"/>
            <w:vAlign w:val="center"/>
          </w:tcPr>
          <w:p w:rsidR="00844ABA" w:rsidRPr="0038003D" w:rsidRDefault="00844ABA"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25,4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21,1</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11,7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22,7</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4</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17,9</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47,6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5</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 имени Бабаевского П.</w:t>
            </w:r>
            <w:r w:rsidR="00C47100"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54,8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41,9</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6</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11,7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24,7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21,4</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7</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13,1</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39,3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29,5</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8</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12,7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49,1</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9</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23,3</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10</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49,5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41,8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0,5</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11</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24,6</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30,4</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15,9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4,3</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2,9</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12</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28,9</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26,3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3,9</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13</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6,5</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31,0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33,7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10,5</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0,7</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14</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25,2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30,2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15</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89,8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16</w:t>
            </w:r>
          </w:p>
        </w:tc>
        <w:tc>
          <w:tcPr>
            <w:tcW w:w="2151" w:type="pct"/>
            <w:shd w:val="clear" w:color="auto" w:fill="auto"/>
            <w:vAlign w:val="center"/>
          </w:tcPr>
          <w:p w:rsidR="00844ABA" w:rsidRPr="0038003D" w:rsidRDefault="00844ABA"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35,8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37,2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15,1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0,9</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17</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34,9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4,8</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18</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5,9</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25,1</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34,0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12,8</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19</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 имени В.</w:t>
            </w:r>
            <w:r w:rsidR="00C47100"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М. Петлякова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19,9</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35,0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15,0</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3,1</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20</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11,1</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16,7</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36,1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18,1</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21</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24,5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4,3</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22</w:t>
            </w:r>
          </w:p>
        </w:tc>
        <w:tc>
          <w:tcPr>
            <w:tcW w:w="2151" w:type="pct"/>
            <w:shd w:val="clear" w:color="auto" w:fill="auto"/>
            <w:vAlign w:val="center"/>
          </w:tcPr>
          <w:p w:rsidR="00844ABA" w:rsidRPr="0038003D" w:rsidRDefault="00844ABA"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 им. академика Степанова П.</w:t>
            </w:r>
            <w:r w:rsidR="00C47100"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И.</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31,7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0,5</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23</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Ростовский колледж металлообработки и автосервиса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70,8</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24</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Ростовский колледж технологий машиностроения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26,9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22,4</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28,4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1,5</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25</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w:t>
            </w:r>
            <w:r w:rsidR="00C47100"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 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17,2</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17,9</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26,9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23,4</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lastRenderedPageBreak/>
              <w:t>26</w:t>
            </w:r>
          </w:p>
        </w:tc>
        <w:tc>
          <w:tcPr>
            <w:tcW w:w="2151" w:type="pct"/>
            <w:shd w:val="clear" w:color="auto" w:fill="auto"/>
            <w:vAlign w:val="center"/>
          </w:tcPr>
          <w:p w:rsidR="00844ABA" w:rsidRPr="0038003D" w:rsidRDefault="0075529B"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70,0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18,0</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27</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43,1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11,8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33,3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28</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42,9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34,7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14,3</w:t>
            </w:r>
          </w:p>
        </w:tc>
        <w:tc>
          <w:tcPr>
            <w:tcW w:w="493" w:type="pct"/>
            <w:shd w:val="clear" w:color="auto" w:fill="auto"/>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29</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27,9</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14,8</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52,5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3,3</w:t>
            </w:r>
          </w:p>
        </w:tc>
        <w:tc>
          <w:tcPr>
            <w:tcW w:w="493" w:type="pct"/>
            <w:shd w:val="clear" w:color="auto" w:fill="auto"/>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30</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5,0</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37,5</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12,5</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31</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21,0</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17,7</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32</w:t>
            </w:r>
          </w:p>
        </w:tc>
        <w:tc>
          <w:tcPr>
            <w:tcW w:w="2151" w:type="pct"/>
            <w:shd w:val="clear" w:color="auto" w:fill="auto"/>
            <w:vAlign w:val="center"/>
          </w:tcPr>
          <w:p w:rsidR="00844ABA" w:rsidRPr="0038003D" w:rsidRDefault="00844ABA" w:rsidP="00F81027">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Волгодонское строительное </w:t>
            </w:r>
            <w:r w:rsidR="00B74275" w:rsidRPr="0038003D">
              <w:rPr>
                <w:rFonts w:ascii="Times New Roman" w:eastAsia="Times New Roman" w:hAnsi="Times New Roman"/>
                <w:lang w:eastAsia="ru-RU"/>
              </w:rPr>
              <w:t xml:space="preserve">профессиональное </w:t>
            </w:r>
            <w:r w:rsidRPr="0038003D">
              <w:rPr>
                <w:rFonts w:ascii="Times New Roman" w:eastAsia="Times New Roman" w:hAnsi="Times New Roman"/>
                <w:lang w:eastAsia="ru-RU"/>
              </w:rPr>
              <w:t>училище №</w:t>
            </w:r>
            <w:r w:rsidR="00F81027" w:rsidRPr="0038003D">
              <w:rPr>
                <w:rFonts w:ascii="Times New Roman" w:eastAsia="Times New Roman" w:hAnsi="Times New Roman"/>
                <w:lang w:eastAsia="ru-RU"/>
              </w:rPr>
              <w:t> </w:t>
            </w:r>
            <w:r w:rsidRPr="0038003D">
              <w:rPr>
                <w:rFonts w:ascii="Times New Roman" w:eastAsia="Times New Roman" w:hAnsi="Times New Roman"/>
                <w:lang w:eastAsia="ru-RU"/>
              </w:rPr>
              <w:t>69</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29,4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21,6</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23,5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17,6</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33</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Волгодонский техникум энергетики и транспорта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16,4</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21,3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13,1</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34</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14,3</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22,4</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32,7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10,2</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35</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Морозовский агропромышленный техникум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4,9</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18,3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40,2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31,7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36</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Константиновский технологический техникум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31,1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19,7</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26,2</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13,1</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37</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Каргинский аграрно-технологический техникум </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33,3</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27,1</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22,9</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10,4</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6,3</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38</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16,7</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41,7</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25,0</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39</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3,5</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23,8</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27,2</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37,6</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r w:rsidR="00844ABA" w:rsidRPr="0038003D" w:rsidTr="00844ABA">
        <w:trPr>
          <w:trHeight w:val="20"/>
        </w:trPr>
        <w:tc>
          <w:tcPr>
            <w:tcW w:w="174" w:type="pct"/>
            <w:vAlign w:val="center"/>
          </w:tcPr>
          <w:p w:rsidR="00844ABA" w:rsidRPr="0038003D" w:rsidRDefault="00844ABA" w:rsidP="00844ABA">
            <w:pPr>
              <w:spacing w:after="0" w:line="240" w:lineRule="auto"/>
              <w:jc w:val="center"/>
              <w:rPr>
                <w:rFonts w:ascii="Times New Roman" w:hAnsi="Times New Roman"/>
              </w:rPr>
            </w:pPr>
            <w:r w:rsidRPr="0038003D">
              <w:rPr>
                <w:rFonts w:ascii="Times New Roman" w:hAnsi="Times New Roman"/>
              </w:rPr>
              <w:t>40</w:t>
            </w:r>
          </w:p>
        </w:tc>
        <w:tc>
          <w:tcPr>
            <w:tcW w:w="2151" w:type="pct"/>
            <w:shd w:val="clear" w:color="auto" w:fill="auto"/>
            <w:vAlign w:val="center"/>
          </w:tcPr>
          <w:p w:rsidR="00844ABA" w:rsidRPr="0038003D" w:rsidRDefault="00844ABA" w:rsidP="00844ABA">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22,4</w:t>
            </w:r>
          </w:p>
        </w:tc>
        <w:tc>
          <w:tcPr>
            <w:tcW w:w="384"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25,5</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20,5</w:t>
            </w:r>
          </w:p>
        </w:tc>
        <w:tc>
          <w:tcPr>
            <w:tcW w:w="426"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19,3</w:t>
            </w:r>
          </w:p>
        </w:tc>
        <w:tc>
          <w:tcPr>
            <w:tcW w:w="457" w:type="pct"/>
            <w:vAlign w:val="center"/>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12,4</w:t>
            </w:r>
          </w:p>
        </w:tc>
        <w:tc>
          <w:tcPr>
            <w:tcW w:w="493" w:type="pct"/>
            <w:shd w:val="clear" w:color="auto" w:fill="auto"/>
            <w:noWrap/>
            <w:vAlign w:val="center"/>
            <w:hideMark/>
          </w:tcPr>
          <w:p w:rsidR="00844ABA" w:rsidRPr="0038003D" w:rsidRDefault="00844ABA" w:rsidP="00844ABA">
            <w:pPr>
              <w:spacing w:after="0" w:line="240" w:lineRule="auto"/>
              <w:jc w:val="center"/>
              <w:rPr>
                <w:rFonts w:ascii="Times New Roman" w:hAnsi="Times New Roman"/>
                <w:color w:val="000000"/>
              </w:rPr>
            </w:pPr>
            <w:r w:rsidRPr="0038003D">
              <w:rPr>
                <w:rFonts w:ascii="Times New Roman" w:hAnsi="Times New Roman"/>
                <w:color w:val="000000"/>
              </w:rPr>
              <w:t>0</w:t>
            </w:r>
          </w:p>
        </w:tc>
      </w:tr>
    </w:tbl>
    <w:p w:rsidR="005B7891" w:rsidRPr="0038003D" w:rsidRDefault="005B7891" w:rsidP="005B7891">
      <w:pPr>
        <w:spacing w:after="0" w:line="360" w:lineRule="auto"/>
        <w:jc w:val="both"/>
        <w:rPr>
          <w:rFonts w:ascii="Times New Roman" w:hAnsi="Times New Roman"/>
        </w:rPr>
      </w:pPr>
    </w:p>
    <w:p w:rsidR="005B7891" w:rsidRPr="0038003D" w:rsidRDefault="005B7891" w:rsidP="008003B7">
      <w:pPr>
        <w:spacing w:after="0" w:line="360" w:lineRule="auto"/>
        <w:ind w:firstLine="709"/>
        <w:jc w:val="both"/>
        <w:rPr>
          <w:rFonts w:ascii="Times New Roman" w:hAnsi="Times New Roman"/>
        </w:rPr>
        <w:sectPr w:rsidR="005B7891" w:rsidRPr="0038003D" w:rsidSect="00D24550">
          <w:pgSz w:w="16838" w:h="11906" w:orient="landscape"/>
          <w:pgMar w:top="1701" w:right="1134" w:bottom="850" w:left="1134" w:header="708" w:footer="708" w:gutter="0"/>
          <w:cols w:space="708"/>
          <w:docGrid w:linePitch="360"/>
        </w:sectPr>
      </w:pPr>
    </w:p>
    <w:p w:rsidR="00231D2F" w:rsidRPr="0038003D" w:rsidRDefault="00231D2F" w:rsidP="00EE4DC6">
      <w:pPr>
        <w:spacing w:after="0"/>
        <w:jc w:val="center"/>
        <w:rPr>
          <w:rFonts w:ascii="Times New Roman" w:eastAsiaTheme="minorHAnsi" w:hAnsi="Times New Roman"/>
          <w:i/>
          <w:sz w:val="28"/>
          <w:szCs w:val="28"/>
        </w:rPr>
      </w:pPr>
      <w:r w:rsidRPr="0038003D">
        <w:rPr>
          <w:rFonts w:ascii="Times New Roman" w:eastAsiaTheme="minorHAnsi" w:hAnsi="Times New Roman"/>
          <w:i/>
          <w:sz w:val="28"/>
          <w:szCs w:val="28"/>
        </w:rPr>
        <w:lastRenderedPageBreak/>
        <w:t>А) Коммуникативные качества сотрудников образовательных организаций и социально-психологический климат</w:t>
      </w:r>
    </w:p>
    <w:p w:rsidR="00231D2F" w:rsidRPr="0038003D" w:rsidRDefault="00231D2F" w:rsidP="00231D2F">
      <w:pPr>
        <w:spacing w:after="0" w:line="360" w:lineRule="auto"/>
        <w:jc w:val="center"/>
        <w:rPr>
          <w:rFonts w:ascii="Times New Roman" w:eastAsiaTheme="minorHAnsi" w:hAnsi="Times New Roman"/>
          <w:sz w:val="28"/>
          <w:szCs w:val="28"/>
        </w:rPr>
      </w:pPr>
    </w:p>
    <w:p w:rsidR="00BD067D" w:rsidRPr="0038003D" w:rsidRDefault="00BD067D" w:rsidP="00231D2F">
      <w:pPr>
        <w:spacing w:after="0" w:line="360" w:lineRule="auto"/>
        <w:jc w:val="center"/>
        <w:rPr>
          <w:rFonts w:ascii="Times New Roman" w:eastAsiaTheme="minorHAnsi" w:hAnsi="Times New Roman"/>
          <w:sz w:val="28"/>
          <w:szCs w:val="28"/>
        </w:rPr>
      </w:pPr>
    </w:p>
    <w:p w:rsidR="00231D2F" w:rsidRPr="0038003D" w:rsidRDefault="00231D2F" w:rsidP="00E31ECF">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Анализ результатов восприятия студентами </w:t>
      </w:r>
      <w:r w:rsidRPr="0038003D">
        <w:rPr>
          <w:rFonts w:ascii="Times New Roman" w:hAnsi="Times New Roman"/>
          <w:i/>
          <w:sz w:val="28"/>
          <w:szCs w:val="28"/>
        </w:rPr>
        <w:t>к</w:t>
      </w:r>
      <w:r w:rsidRPr="0038003D">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38003D">
        <w:rPr>
          <w:rFonts w:ascii="Times New Roman" w:eastAsiaTheme="minorHAnsi" w:hAnsi="Times New Roman"/>
          <w:sz w:val="28"/>
          <w:szCs w:val="28"/>
        </w:rPr>
        <w:t xml:space="preserve">в организациях </w:t>
      </w:r>
      <w:r w:rsidRPr="0038003D">
        <w:rPr>
          <w:rFonts w:ascii="Times New Roman" w:hAnsi="Times New Roman"/>
          <w:sz w:val="28"/>
          <w:szCs w:val="28"/>
        </w:rPr>
        <w:t>показыва</w:t>
      </w:r>
      <w:r w:rsidR="00BD067D" w:rsidRPr="0038003D">
        <w:rPr>
          <w:rFonts w:ascii="Times New Roman" w:hAnsi="Times New Roman"/>
          <w:sz w:val="28"/>
          <w:szCs w:val="28"/>
        </w:rPr>
        <w:t>е</w:t>
      </w:r>
      <w:r w:rsidRPr="0038003D">
        <w:rPr>
          <w:rFonts w:ascii="Times New Roman" w:hAnsi="Times New Roman"/>
          <w:sz w:val="28"/>
          <w:szCs w:val="28"/>
        </w:rPr>
        <w:t>т, что респонденты высоко оценив</w:t>
      </w:r>
      <w:r w:rsidR="00B523F8" w:rsidRPr="0038003D">
        <w:rPr>
          <w:rFonts w:ascii="Times New Roman" w:hAnsi="Times New Roman"/>
          <w:sz w:val="28"/>
          <w:szCs w:val="28"/>
        </w:rPr>
        <w:t>ают (доля удовлетворенных</w:t>
      </w:r>
      <w:r w:rsidR="00A77ECF" w:rsidRPr="0038003D">
        <w:rPr>
          <w:rFonts w:ascii="Times New Roman" w:hAnsi="Times New Roman"/>
          <w:sz w:val="28"/>
          <w:szCs w:val="28"/>
        </w:rPr>
        <w:t xml:space="preserve"> и средние значения</w:t>
      </w:r>
      <w:r w:rsidR="00B523F8" w:rsidRPr="0038003D">
        <w:rPr>
          <w:rFonts w:ascii="Times New Roman" w:hAnsi="Times New Roman"/>
          <w:sz w:val="28"/>
          <w:szCs w:val="28"/>
        </w:rPr>
        <w:t>) все изучаемые</w:t>
      </w:r>
      <w:r w:rsidR="00DF2A54" w:rsidRPr="0038003D">
        <w:rPr>
          <w:rFonts w:ascii="Times New Roman" w:hAnsi="Times New Roman"/>
          <w:sz w:val="28"/>
          <w:szCs w:val="28"/>
        </w:rPr>
        <w:t xml:space="preserve"> параметры (таблицы</w:t>
      </w:r>
      <w:r w:rsidRPr="0038003D">
        <w:rPr>
          <w:rFonts w:ascii="Times New Roman" w:hAnsi="Times New Roman"/>
          <w:sz w:val="28"/>
          <w:szCs w:val="28"/>
        </w:rPr>
        <w:t xml:space="preserve"> </w:t>
      </w:r>
      <w:r w:rsidR="00194161" w:rsidRPr="0038003D">
        <w:rPr>
          <w:rFonts w:ascii="Times New Roman" w:hAnsi="Times New Roman"/>
          <w:sz w:val="28"/>
          <w:szCs w:val="28"/>
        </w:rPr>
        <w:t>3</w:t>
      </w:r>
      <w:r w:rsidRPr="0038003D">
        <w:rPr>
          <w:rFonts w:ascii="Times New Roman" w:hAnsi="Times New Roman"/>
          <w:sz w:val="28"/>
          <w:szCs w:val="28"/>
        </w:rPr>
        <w:t>.</w:t>
      </w:r>
      <w:r w:rsidR="00C0749D" w:rsidRPr="0038003D">
        <w:rPr>
          <w:rFonts w:ascii="Times New Roman" w:hAnsi="Times New Roman"/>
          <w:sz w:val="28"/>
          <w:szCs w:val="28"/>
        </w:rPr>
        <w:t>5</w:t>
      </w:r>
      <w:r w:rsidRPr="0038003D">
        <w:rPr>
          <w:rFonts w:ascii="Times New Roman" w:hAnsi="Times New Roman"/>
          <w:sz w:val="28"/>
          <w:szCs w:val="28"/>
        </w:rPr>
        <w:t>.</w:t>
      </w:r>
      <w:r w:rsidR="00194161" w:rsidRPr="0038003D">
        <w:rPr>
          <w:rFonts w:ascii="Times New Roman" w:hAnsi="Times New Roman"/>
          <w:sz w:val="28"/>
          <w:szCs w:val="28"/>
        </w:rPr>
        <w:t>2</w:t>
      </w:r>
      <w:r w:rsidR="00A77ECF" w:rsidRPr="0038003D">
        <w:rPr>
          <w:rFonts w:ascii="Times New Roman" w:hAnsi="Times New Roman"/>
          <w:sz w:val="28"/>
          <w:szCs w:val="28"/>
        </w:rPr>
        <w:t>-3.</w:t>
      </w:r>
      <w:r w:rsidR="00C0749D" w:rsidRPr="0038003D">
        <w:rPr>
          <w:rFonts w:ascii="Times New Roman" w:hAnsi="Times New Roman"/>
          <w:sz w:val="28"/>
          <w:szCs w:val="28"/>
        </w:rPr>
        <w:t>5</w:t>
      </w:r>
      <w:r w:rsidR="00A77ECF" w:rsidRPr="0038003D">
        <w:rPr>
          <w:rFonts w:ascii="Times New Roman" w:hAnsi="Times New Roman"/>
          <w:sz w:val="28"/>
          <w:szCs w:val="28"/>
        </w:rPr>
        <w:t>.3</w:t>
      </w:r>
      <w:r w:rsidRPr="0038003D">
        <w:rPr>
          <w:rFonts w:ascii="Times New Roman" w:hAnsi="Times New Roman"/>
          <w:sz w:val="28"/>
          <w:szCs w:val="28"/>
        </w:rPr>
        <w:t>):</w:t>
      </w:r>
    </w:p>
    <w:p w:rsidR="00231D2F" w:rsidRPr="0038003D" w:rsidRDefault="00231D2F" w:rsidP="00E31ECF">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CC5ABF" w:rsidRPr="0038003D">
        <w:rPr>
          <w:rFonts w:ascii="Times New Roman" w:hAnsi="Times New Roman"/>
          <w:sz w:val="28"/>
          <w:szCs w:val="28"/>
        </w:rPr>
        <w:t xml:space="preserve">вежливость и доброжелательность администрации учреждения </w:t>
      </w:r>
      <w:r w:rsidRPr="0038003D">
        <w:rPr>
          <w:rFonts w:ascii="Times New Roman" w:hAnsi="Times New Roman"/>
          <w:sz w:val="28"/>
          <w:szCs w:val="28"/>
        </w:rPr>
        <w:t>(</w:t>
      </w:r>
      <w:r w:rsidR="007C64AD" w:rsidRPr="0038003D">
        <w:rPr>
          <w:rFonts w:ascii="Times New Roman" w:hAnsi="Times New Roman"/>
          <w:sz w:val="28"/>
          <w:szCs w:val="28"/>
        </w:rPr>
        <w:t xml:space="preserve">разброс оценок удовлетворенности </w:t>
      </w:r>
      <w:r w:rsidRPr="0038003D">
        <w:rPr>
          <w:rFonts w:ascii="Times New Roman" w:hAnsi="Times New Roman"/>
          <w:sz w:val="28"/>
          <w:szCs w:val="28"/>
        </w:rPr>
        <w:t xml:space="preserve">от </w:t>
      </w:r>
      <w:r w:rsidR="00A77ECF" w:rsidRPr="0038003D">
        <w:rPr>
          <w:rFonts w:ascii="Times New Roman" w:hAnsi="Times New Roman"/>
          <w:sz w:val="28"/>
          <w:szCs w:val="28"/>
        </w:rPr>
        <w:t>77,8</w:t>
      </w:r>
      <w:r w:rsidRPr="0038003D">
        <w:rPr>
          <w:rFonts w:ascii="Times New Roman" w:hAnsi="Times New Roman"/>
          <w:sz w:val="28"/>
          <w:szCs w:val="28"/>
        </w:rPr>
        <w:t>% до 100%</w:t>
      </w:r>
      <w:r w:rsidR="00A77ECF" w:rsidRPr="0038003D">
        <w:rPr>
          <w:rFonts w:ascii="Times New Roman" w:hAnsi="Times New Roman"/>
          <w:sz w:val="28"/>
          <w:szCs w:val="28"/>
        </w:rPr>
        <w:t>, средние баллы – от 6,9 до 10,0</w:t>
      </w:r>
      <w:r w:rsidRPr="0038003D">
        <w:rPr>
          <w:rFonts w:ascii="Times New Roman" w:hAnsi="Times New Roman"/>
          <w:sz w:val="28"/>
          <w:szCs w:val="28"/>
        </w:rPr>
        <w:t>);</w:t>
      </w:r>
    </w:p>
    <w:p w:rsidR="00231D2F" w:rsidRPr="0038003D" w:rsidRDefault="00231D2F" w:rsidP="00E31ECF">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CC5ABF" w:rsidRPr="0038003D">
        <w:rPr>
          <w:rFonts w:ascii="Times New Roman" w:hAnsi="Times New Roman"/>
          <w:sz w:val="28"/>
          <w:szCs w:val="28"/>
        </w:rPr>
        <w:t>вежливость и доброжелательность преподавателей учреждения (</w:t>
      </w:r>
      <w:r w:rsidR="007C64AD" w:rsidRPr="0038003D">
        <w:rPr>
          <w:rFonts w:ascii="Times New Roman" w:hAnsi="Times New Roman"/>
          <w:sz w:val="28"/>
          <w:szCs w:val="28"/>
        </w:rPr>
        <w:t xml:space="preserve">разброс оценок удовлетворенности </w:t>
      </w:r>
      <w:r w:rsidR="00CC5ABF" w:rsidRPr="0038003D">
        <w:rPr>
          <w:rFonts w:ascii="Times New Roman" w:hAnsi="Times New Roman"/>
          <w:sz w:val="28"/>
          <w:szCs w:val="28"/>
        </w:rPr>
        <w:t>от 9</w:t>
      </w:r>
      <w:r w:rsidR="00A77ECF" w:rsidRPr="0038003D">
        <w:rPr>
          <w:rFonts w:ascii="Times New Roman" w:hAnsi="Times New Roman"/>
          <w:sz w:val="28"/>
          <w:szCs w:val="28"/>
        </w:rPr>
        <w:t>2</w:t>
      </w:r>
      <w:r w:rsidR="00CC5ABF" w:rsidRPr="0038003D">
        <w:rPr>
          <w:rFonts w:ascii="Times New Roman" w:hAnsi="Times New Roman"/>
          <w:sz w:val="28"/>
          <w:szCs w:val="28"/>
        </w:rPr>
        <w:t>,</w:t>
      </w:r>
      <w:r w:rsidR="00A77ECF" w:rsidRPr="0038003D">
        <w:rPr>
          <w:rFonts w:ascii="Times New Roman" w:hAnsi="Times New Roman"/>
          <w:sz w:val="28"/>
          <w:szCs w:val="28"/>
        </w:rPr>
        <w:t>1</w:t>
      </w:r>
      <w:r w:rsidR="00CC5ABF" w:rsidRPr="0038003D">
        <w:rPr>
          <w:rFonts w:ascii="Times New Roman" w:hAnsi="Times New Roman"/>
          <w:sz w:val="28"/>
          <w:szCs w:val="28"/>
        </w:rPr>
        <w:t>% до 100%</w:t>
      </w:r>
      <w:r w:rsidR="00A77ECF" w:rsidRPr="0038003D">
        <w:rPr>
          <w:rFonts w:ascii="Times New Roman" w:hAnsi="Times New Roman"/>
          <w:sz w:val="28"/>
          <w:szCs w:val="28"/>
        </w:rPr>
        <w:t>, средние баллы – от 7,7 до 9,8</w:t>
      </w:r>
      <w:r w:rsidR="00CC5ABF" w:rsidRPr="0038003D">
        <w:rPr>
          <w:rFonts w:ascii="Times New Roman" w:hAnsi="Times New Roman"/>
          <w:sz w:val="28"/>
          <w:szCs w:val="28"/>
        </w:rPr>
        <w:t>);</w:t>
      </w:r>
    </w:p>
    <w:p w:rsidR="00CC5ABF" w:rsidRPr="0038003D" w:rsidRDefault="00E31ECF" w:rsidP="00E31ECF">
      <w:pPr>
        <w:spacing w:after="0" w:line="360" w:lineRule="auto"/>
        <w:ind w:firstLine="709"/>
        <w:jc w:val="both"/>
        <w:rPr>
          <w:rFonts w:ascii="Times New Roman" w:hAnsi="Times New Roman"/>
          <w:sz w:val="28"/>
          <w:szCs w:val="28"/>
        </w:rPr>
      </w:pPr>
      <w:r w:rsidRPr="0038003D">
        <w:rPr>
          <w:rFonts w:ascii="Times New Roman" w:hAnsi="Times New Roman"/>
          <w:sz w:val="28"/>
          <w:szCs w:val="28"/>
        </w:rPr>
        <w:t>- вежливость и доброжелательность технического персонала (</w:t>
      </w:r>
      <w:r w:rsidR="007C64AD" w:rsidRPr="0038003D">
        <w:rPr>
          <w:rFonts w:ascii="Times New Roman" w:hAnsi="Times New Roman"/>
          <w:sz w:val="28"/>
          <w:szCs w:val="28"/>
        </w:rPr>
        <w:t xml:space="preserve">разброс оценок удовлетворенности </w:t>
      </w:r>
      <w:r w:rsidRPr="0038003D">
        <w:rPr>
          <w:rFonts w:ascii="Times New Roman" w:hAnsi="Times New Roman"/>
          <w:sz w:val="28"/>
          <w:szCs w:val="28"/>
        </w:rPr>
        <w:t xml:space="preserve">от </w:t>
      </w:r>
      <w:r w:rsidR="00A77ECF" w:rsidRPr="0038003D">
        <w:rPr>
          <w:rFonts w:ascii="Times New Roman" w:hAnsi="Times New Roman"/>
          <w:sz w:val="28"/>
          <w:szCs w:val="28"/>
        </w:rPr>
        <w:t>83,3</w:t>
      </w:r>
      <w:r w:rsidRPr="0038003D">
        <w:rPr>
          <w:rFonts w:ascii="Times New Roman" w:hAnsi="Times New Roman"/>
          <w:sz w:val="28"/>
          <w:szCs w:val="28"/>
        </w:rPr>
        <w:t>% до 100%</w:t>
      </w:r>
      <w:r w:rsidR="00A77ECF" w:rsidRPr="0038003D">
        <w:rPr>
          <w:rFonts w:ascii="Times New Roman" w:hAnsi="Times New Roman"/>
          <w:sz w:val="28"/>
          <w:szCs w:val="28"/>
        </w:rPr>
        <w:t>, средние баллы – от 7,5 до 9,8</w:t>
      </w:r>
      <w:r w:rsidRPr="0038003D">
        <w:rPr>
          <w:rFonts w:ascii="Times New Roman" w:hAnsi="Times New Roman"/>
          <w:sz w:val="28"/>
          <w:szCs w:val="28"/>
        </w:rPr>
        <w:t>);</w:t>
      </w:r>
    </w:p>
    <w:p w:rsidR="00CC5ABF" w:rsidRPr="0038003D" w:rsidRDefault="00E31ECF" w:rsidP="00CC5ABF">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CC5ABF" w:rsidRPr="0038003D">
        <w:rPr>
          <w:rFonts w:ascii="Times New Roman" w:hAnsi="Times New Roman"/>
          <w:sz w:val="28"/>
          <w:szCs w:val="28"/>
        </w:rPr>
        <w:t xml:space="preserve">обеспечение администрацией и преподавателями психологического комфорта студентов </w:t>
      </w:r>
      <w:r w:rsidRPr="0038003D">
        <w:rPr>
          <w:rFonts w:ascii="Times New Roman" w:hAnsi="Times New Roman"/>
          <w:sz w:val="28"/>
          <w:szCs w:val="28"/>
        </w:rPr>
        <w:t>(</w:t>
      </w:r>
      <w:r w:rsidR="007C64AD" w:rsidRPr="0038003D">
        <w:rPr>
          <w:rFonts w:ascii="Times New Roman" w:hAnsi="Times New Roman"/>
          <w:sz w:val="28"/>
          <w:szCs w:val="28"/>
        </w:rPr>
        <w:t xml:space="preserve">разброс оценок удовлетворенности </w:t>
      </w:r>
      <w:r w:rsidRPr="0038003D">
        <w:rPr>
          <w:rFonts w:ascii="Times New Roman" w:hAnsi="Times New Roman"/>
          <w:sz w:val="28"/>
          <w:szCs w:val="28"/>
        </w:rPr>
        <w:t xml:space="preserve">от </w:t>
      </w:r>
      <w:r w:rsidR="00A77ECF" w:rsidRPr="0038003D">
        <w:rPr>
          <w:rFonts w:ascii="Times New Roman" w:hAnsi="Times New Roman"/>
          <w:sz w:val="28"/>
          <w:szCs w:val="28"/>
        </w:rPr>
        <w:t>88,9</w:t>
      </w:r>
      <w:r w:rsidRPr="0038003D">
        <w:rPr>
          <w:rFonts w:ascii="Times New Roman" w:hAnsi="Times New Roman"/>
          <w:sz w:val="28"/>
          <w:szCs w:val="28"/>
        </w:rPr>
        <w:t>% до 100%</w:t>
      </w:r>
      <w:r w:rsidR="00A77ECF" w:rsidRPr="0038003D">
        <w:rPr>
          <w:rFonts w:ascii="Times New Roman" w:hAnsi="Times New Roman"/>
          <w:sz w:val="28"/>
          <w:szCs w:val="28"/>
        </w:rPr>
        <w:t>, средние баллы – от 7,6 до 10,0)</w:t>
      </w:r>
      <w:r w:rsidR="00CC5ABF" w:rsidRPr="0038003D">
        <w:rPr>
          <w:rFonts w:ascii="Times New Roman" w:hAnsi="Times New Roman"/>
          <w:sz w:val="28"/>
          <w:szCs w:val="28"/>
        </w:rPr>
        <w:t>.</w:t>
      </w:r>
    </w:p>
    <w:p w:rsidR="00420522" w:rsidRPr="0038003D" w:rsidRDefault="00E31ECF" w:rsidP="00E31ECF">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восприятия опрошенными </w:t>
      </w:r>
      <w:r w:rsidR="005E04EB" w:rsidRPr="0038003D">
        <w:rPr>
          <w:rFonts w:ascii="Times New Roman" w:hAnsi="Times New Roman"/>
          <w:sz w:val="28"/>
          <w:szCs w:val="28"/>
        </w:rPr>
        <w:t>студентами</w:t>
      </w:r>
      <w:r w:rsidRPr="0038003D">
        <w:rPr>
          <w:rFonts w:ascii="Times New Roman" w:hAnsi="Times New Roman"/>
          <w:sz w:val="28"/>
          <w:szCs w:val="28"/>
        </w:rPr>
        <w:t xml:space="preserve"> коммуникативных качеств сотрудников и социально-психологического климата в </w:t>
      </w:r>
      <w:r w:rsidR="005E04EB" w:rsidRPr="0038003D">
        <w:rPr>
          <w:rFonts w:ascii="Times New Roman" w:hAnsi="Times New Roman"/>
          <w:sz w:val="28"/>
          <w:szCs w:val="28"/>
        </w:rPr>
        <w:t xml:space="preserve">анализируемых </w:t>
      </w:r>
      <w:r w:rsidR="0081531B" w:rsidRPr="0038003D">
        <w:rPr>
          <w:rFonts w:ascii="Times New Roman" w:hAnsi="Times New Roman"/>
          <w:sz w:val="28"/>
          <w:szCs w:val="28"/>
        </w:rPr>
        <w:t>профессиональных образовательных организациях</w:t>
      </w:r>
      <w:r w:rsidR="005E04EB" w:rsidRPr="0038003D">
        <w:rPr>
          <w:rFonts w:ascii="Times New Roman" w:hAnsi="Times New Roman"/>
          <w:sz w:val="28"/>
          <w:szCs w:val="28"/>
        </w:rPr>
        <w:t xml:space="preserve"> Ростовской области </w:t>
      </w:r>
      <w:r w:rsidRPr="0038003D">
        <w:rPr>
          <w:rFonts w:ascii="Times New Roman" w:hAnsi="Times New Roman"/>
          <w:sz w:val="28"/>
          <w:szCs w:val="28"/>
        </w:rPr>
        <w:t xml:space="preserve">представлены на рисунках </w:t>
      </w:r>
      <w:r w:rsidR="005E04EB" w:rsidRPr="0038003D">
        <w:rPr>
          <w:rFonts w:ascii="Times New Roman" w:hAnsi="Times New Roman"/>
          <w:sz w:val="28"/>
          <w:szCs w:val="28"/>
        </w:rPr>
        <w:t>3</w:t>
      </w:r>
      <w:r w:rsidRPr="0038003D">
        <w:rPr>
          <w:rFonts w:ascii="Times New Roman" w:hAnsi="Times New Roman"/>
          <w:sz w:val="28"/>
          <w:szCs w:val="28"/>
        </w:rPr>
        <w:t>.</w:t>
      </w:r>
      <w:r w:rsidR="00C0749D" w:rsidRPr="0038003D">
        <w:rPr>
          <w:rFonts w:ascii="Times New Roman" w:hAnsi="Times New Roman"/>
          <w:sz w:val="28"/>
          <w:szCs w:val="28"/>
        </w:rPr>
        <w:t>5</w:t>
      </w:r>
      <w:r w:rsidRPr="0038003D">
        <w:rPr>
          <w:rFonts w:ascii="Times New Roman" w:hAnsi="Times New Roman"/>
          <w:sz w:val="28"/>
          <w:szCs w:val="28"/>
        </w:rPr>
        <w:t>.</w:t>
      </w:r>
      <w:r w:rsidR="00A77ECF" w:rsidRPr="0038003D">
        <w:rPr>
          <w:rFonts w:ascii="Times New Roman" w:hAnsi="Times New Roman"/>
          <w:sz w:val="28"/>
          <w:szCs w:val="28"/>
        </w:rPr>
        <w:t>2</w:t>
      </w:r>
      <w:r w:rsidR="005E04EB" w:rsidRPr="0038003D">
        <w:rPr>
          <w:rFonts w:ascii="Times New Roman" w:hAnsi="Times New Roman"/>
          <w:sz w:val="28"/>
          <w:szCs w:val="28"/>
        </w:rPr>
        <w:t>-3</w:t>
      </w:r>
      <w:r w:rsidRPr="0038003D">
        <w:rPr>
          <w:rFonts w:ascii="Times New Roman" w:hAnsi="Times New Roman"/>
          <w:sz w:val="28"/>
          <w:szCs w:val="28"/>
        </w:rPr>
        <w:t>.</w:t>
      </w:r>
      <w:r w:rsidR="00C0749D" w:rsidRPr="0038003D">
        <w:rPr>
          <w:rFonts w:ascii="Times New Roman" w:hAnsi="Times New Roman"/>
          <w:sz w:val="28"/>
          <w:szCs w:val="28"/>
        </w:rPr>
        <w:t>5</w:t>
      </w:r>
      <w:r w:rsidRPr="0038003D">
        <w:rPr>
          <w:rFonts w:ascii="Times New Roman" w:hAnsi="Times New Roman"/>
          <w:sz w:val="28"/>
          <w:szCs w:val="28"/>
        </w:rPr>
        <w:t>.</w:t>
      </w:r>
      <w:r w:rsidR="00A77ECF" w:rsidRPr="0038003D">
        <w:rPr>
          <w:rFonts w:ascii="Times New Roman" w:hAnsi="Times New Roman"/>
          <w:sz w:val="28"/>
          <w:szCs w:val="28"/>
        </w:rPr>
        <w:t>3</w:t>
      </w:r>
      <w:r w:rsidRPr="0038003D">
        <w:rPr>
          <w:rFonts w:ascii="Times New Roman" w:hAnsi="Times New Roman"/>
          <w:sz w:val="28"/>
          <w:szCs w:val="28"/>
        </w:rPr>
        <w:t>.</w:t>
      </w:r>
    </w:p>
    <w:p w:rsidR="005E04EB" w:rsidRPr="0038003D" w:rsidRDefault="005E04EB">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E31ECF" w:rsidRPr="0038003D" w:rsidRDefault="00FF129D" w:rsidP="005E04EB">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3004CD5A" wp14:editId="4346B708">
            <wp:extent cx="5915771" cy="3919993"/>
            <wp:effectExtent l="0" t="0" r="27940" b="2349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31ECF" w:rsidRPr="0038003D" w:rsidRDefault="00E31ECF" w:rsidP="00FF129D">
      <w:pPr>
        <w:spacing w:after="0"/>
        <w:jc w:val="center"/>
        <w:rPr>
          <w:rFonts w:ascii="Times New Roman" w:hAnsi="Times New Roman"/>
          <w:sz w:val="28"/>
          <w:szCs w:val="28"/>
        </w:rPr>
      </w:pPr>
      <w:r w:rsidRPr="0038003D">
        <w:rPr>
          <w:rFonts w:ascii="Times New Roman" w:hAnsi="Times New Roman"/>
          <w:sz w:val="28"/>
          <w:szCs w:val="28"/>
        </w:rPr>
        <w:t>Рисунок 3.</w:t>
      </w:r>
      <w:r w:rsidR="00C0749D" w:rsidRPr="0038003D">
        <w:rPr>
          <w:rFonts w:ascii="Times New Roman" w:hAnsi="Times New Roman"/>
          <w:sz w:val="28"/>
          <w:szCs w:val="28"/>
        </w:rPr>
        <w:t>5</w:t>
      </w:r>
      <w:r w:rsidRPr="0038003D">
        <w:rPr>
          <w:rFonts w:ascii="Times New Roman" w:hAnsi="Times New Roman"/>
          <w:sz w:val="28"/>
          <w:szCs w:val="28"/>
        </w:rPr>
        <w:t>.</w:t>
      </w:r>
      <w:r w:rsidR="00C808D7" w:rsidRPr="0038003D">
        <w:rPr>
          <w:rFonts w:ascii="Times New Roman" w:hAnsi="Times New Roman"/>
          <w:sz w:val="28"/>
          <w:szCs w:val="28"/>
        </w:rPr>
        <w:t>2</w:t>
      </w:r>
      <w:r w:rsidR="00DF2A54" w:rsidRPr="0038003D">
        <w:rPr>
          <w:rFonts w:ascii="Times New Roman" w:hAnsi="Times New Roman"/>
          <w:sz w:val="28"/>
          <w:szCs w:val="28"/>
        </w:rPr>
        <w:t xml:space="preserve"> </w:t>
      </w:r>
      <w:r w:rsidRPr="0038003D">
        <w:rPr>
          <w:rFonts w:ascii="Times New Roman" w:hAnsi="Times New Roman"/>
          <w:sz w:val="28"/>
          <w:szCs w:val="28"/>
        </w:rPr>
        <w:t xml:space="preserve">– Доля удовлетворенных коммуникативными качествами сотрудников </w:t>
      </w:r>
      <w:r w:rsidR="00FF129D" w:rsidRPr="0038003D">
        <w:rPr>
          <w:rFonts w:ascii="Times New Roman" w:hAnsi="Times New Roman"/>
          <w:sz w:val="28"/>
          <w:szCs w:val="28"/>
        </w:rPr>
        <w:t xml:space="preserve">организации </w:t>
      </w:r>
      <w:r w:rsidRPr="0038003D">
        <w:rPr>
          <w:rFonts w:ascii="Times New Roman" w:hAnsi="Times New Roman"/>
          <w:sz w:val="28"/>
          <w:szCs w:val="28"/>
        </w:rPr>
        <w:t>и социально-психологическим климатом</w:t>
      </w:r>
      <w:r w:rsidR="0081531B" w:rsidRPr="0038003D">
        <w:rPr>
          <w:rFonts w:ascii="Times New Roman" w:hAnsi="Times New Roman"/>
          <w:sz w:val="28"/>
          <w:szCs w:val="28"/>
        </w:rPr>
        <w:t xml:space="preserve"> в </w:t>
      </w:r>
      <w:r w:rsidR="00FF129D" w:rsidRPr="0038003D">
        <w:rPr>
          <w:rFonts w:ascii="Times New Roman" w:hAnsi="Times New Roman"/>
          <w:sz w:val="28"/>
          <w:szCs w:val="28"/>
        </w:rPr>
        <w:t>ПОО</w:t>
      </w:r>
      <w:r w:rsidR="00DF2A54" w:rsidRPr="0038003D">
        <w:rPr>
          <w:rFonts w:ascii="Times New Roman" w:hAnsi="Times New Roman"/>
          <w:sz w:val="28"/>
          <w:szCs w:val="28"/>
        </w:rPr>
        <w:br/>
      </w:r>
      <w:r w:rsidRPr="0038003D">
        <w:rPr>
          <w:rFonts w:ascii="Times New Roman" w:hAnsi="Times New Roman"/>
          <w:sz w:val="28"/>
          <w:szCs w:val="28"/>
        </w:rPr>
        <w:t>(в среднем по каждому параметру), %</w:t>
      </w:r>
    </w:p>
    <w:p w:rsidR="00FF129D" w:rsidRPr="0038003D" w:rsidRDefault="00FF129D" w:rsidP="00C0749D">
      <w:pPr>
        <w:spacing w:after="0" w:line="360" w:lineRule="auto"/>
        <w:ind w:firstLine="709"/>
        <w:jc w:val="both"/>
        <w:rPr>
          <w:rFonts w:ascii="Times New Roman" w:hAnsi="Times New Roman"/>
          <w:sz w:val="28"/>
          <w:szCs w:val="28"/>
        </w:rPr>
      </w:pPr>
    </w:p>
    <w:p w:rsidR="00C808D7" w:rsidRPr="0038003D" w:rsidRDefault="00C808D7" w:rsidP="005E04EB">
      <w:pPr>
        <w:spacing w:after="0" w:line="360" w:lineRule="auto"/>
        <w:ind w:firstLine="709"/>
        <w:jc w:val="both"/>
        <w:rPr>
          <w:rFonts w:ascii="Times New Roman" w:hAnsi="Times New Roman"/>
          <w:sz w:val="28"/>
          <w:szCs w:val="28"/>
        </w:rPr>
      </w:pPr>
    </w:p>
    <w:p w:rsidR="00C808D7" w:rsidRPr="0038003D" w:rsidRDefault="005E04EB" w:rsidP="00C808D7">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Анализ интегрированных показателей по </w:t>
      </w:r>
      <w:r w:rsidR="0081531B" w:rsidRPr="0038003D">
        <w:rPr>
          <w:rFonts w:ascii="Times New Roman" w:hAnsi="Times New Roman"/>
          <w:sz w:val="28"/>
          <w:szCs w:val="28"/>
        </w:rPr>
        <w:t>ПОО</w:t>
      </w:r>
      <w:r w:rsidRPr="0038003D">
        <w:rPr>
          <w:rFonts w:ascii="Times New Roman" w:hAnsi="Times New Roman"/>
          <w:sz w:val="28"/>
          <w:szCs w:val="28"/>
        </w:rPr>
        <w:t xml:space="preserve"> Ростовской области показывает, что в отношении состояния социально-психологического климата в образовательных организациях разброс оценок небольшой – в диапазоне от 9</w:t>
      </w:r>
      <w:r w:rsidR="00A77ECF" w:rsidRPr="0038003D">
        <w:rPr>
          <w:rFonts w:ascii="Times New Roman" w:hAnsi="Times New Roman"/>
          <w:sz w:val="28"/>
          <w:szCs w:val="28"/>
        </w:rPr>
        <w:t>7</w:t>
      </w:r>
      <w:r w:rsidRPr="0038003D">
        <w:rPr>
          <w:rFonts w:ascii="Times New Roman" w:hAnsi="Times New Roman"/>
          <w:sz w:val="28"/>
          <w:szCs w:val="28"/>
        </w:rPr>
        <w:t>,</w:t>
      </w:r>
      <w:r w:rsidR="00A77ECF" w:rsidRPr="0038003D">
        <w:rPr>
          <w:rFonts w:ascii="Times New Roman" w:hAnsi="Times New Roman"/>
          <w:sz w:val="28"/>
          <w:szCs w:val="28"/>
        </w:rPr>
        <w:t>6</w:t>
      </w:r>
      <w:r w:rsidR="00B523F8" w:rsidRPr="0038003D">
        <w:rPr>
          <w:rFonts w:ascii="Times New Roman" w:hAnsi="Times New Roman"/>
          <w:sz w:val="28"/>
          <w:szCs w:val="28"/>
        </w:rPr>
        <w:t>% до 9</w:t>
      </w:r>
      <w:r w:rsidR="00A77ECF" w:rsidRPr="0038003D">
        <w:rPr>
          <w:rFonts w:ascii="Times New Roman" w:hAnsi="Times New Roman"/>
          <w:sz w:val="28"/>
          <w:szCs w:val="28"/>
        </w:rPr>
        <w:t>8,7</w:t>
      </w:r>
      <w:r w:rsidR="00B523F8" w:rsidRPr="0038003D">
        <w:rPr>
          <w:rFonts w:ascii="Times New Roman" w:hAnsi="Times New Roman"/>
          <w:sz w:val="28"/>
          <w:szCs w:val="28"/>
        </w:rPr>
        <w:t>%.</w:t>
      </w:r>
      <w:r w:rsidR="00A77ECF" w:rsidRPr="0038003D">
        <w:rPr>
          <w:rFonts w:ascii="Times New Roman" w:hAnsi="Times New Roman"/>
          <w:sz w:val="28"/>
          <w:szCs w:val="28"/>
        </w:rPr>
        <w:t xml:space="preserve"> Отдельно по образовательным организациям интегрированные показатели изменяются от 87,2</w:t>
      </w:r>
      <w:r w:rsidR="00C808D7" w:rsidRPr="0038003D">
        <w:rPr>
          <w:rFonts w:ascii="Times New Roman" w:hAnsi="Times New Roman"/>
          <w:sz w:val="28"/>
          <w:szCs w:val="28"/>
        </w:rPr>
        <w:t>%</w:t>
      </w:r>
      <w:r w:rsidR="00A77ECF" w:rsidRPr="0038003D">
        <w:rPr>
          <w:rFonts w:ascii="Times New Roman" w:hAnsi="Times New Roman"/>
          <w:sz w:val="28"/>
          <w:szCs w:val="28"/>
        </w:rPr>
        <w:t xml:space="preserve"> до 100,0%</w:t>
      </w:r>
      <w:r w:rsidR="00C808D7" w:rsidRPr="0038003D">
        <w:rPr>
          <w:rFonts w:ascii="Times New Roman" w:hAnsi="Times New Roman"/>
          <w:sz w:val="28"/>
          <w:szCs w:val="28"/>
        </w:rPr>
        <w:t xml:space="preserve"> (рисунки 3.</w:t>
      </w:r>
      <w:r w:rsidR="00C0749D" w:rsidRPr="0038003D">
        <w:rPr>
          <w:rFonts w:ascii="Times New Roman" w:hAnsi="Times New Roman"/>
          <w:sz w:val="28"/>
          <w:szCs w:val="28"/>
        </w:rPr>
        <w:t>5</w:t>
      </w:r>
      <w:r w:rsidR="00C808D7" w:rsidRPr="0038003D">
        <w:rPr>
          <w:rFonts w:ascii="Times New Roman" w:hAnsi="Times New Roman"/>
          <w:sz w:val="28"/>
          <w:szCs w:val="28"/>
        </w:rPr>
        <w:t>.2-3.</w:t>
      </w:r>
      <w:r w:rsidR="00C0749D" w:rsidRPr="0038003D">
        <w:rPr>
          <w:rFonts w:ascii="Times New Roman" w:hAnsi="Times New Roman"/>
          <w:sz w:val="28"/>
          <w:szCs w:val="28"/>
        </w:rPr>
        <w:t>5</w:t>
      </w:r>
      <w:r w:rsidR="00C808D7" w:rsidRPr="0038003D">
        <w:rPr>
          <w:rFonts w:ascii="Times New Roman" w:hAnsi="Times New Roman"/>
          <w:sz w:val="28"/>
          <w:szCs w:val="28"/>
        </w:rPr>
        <w:t>.3).</w:t>
      </w:r>
    </w:p>
    <w:p w:rsidR="00420522" w:rsidRPr="0038003D" w:rsidRDefault="00420522">
      <w:pPr>
        <w:spacing w:after="0" w:line="360" w:lineRule="auto"/>
        <w:ind w:firstLine="709"/>
        <w:rPr>
          <w:rFonts w:ascii="Times New Roman" w:hAnsi="Times New Roman"/>
          <w:sz w:val="28"/>
          <w:szCs w:val="28"/>
        </w:rPr>
      </w:pPr>
    </w:p>
    <w:p w:rsidR="00E31ECF" w:rsidRPr="0038003D" w:rsidRDefault="00E31ECF">
      <w:pPr>
        <w:spacing w:after="0" w:line="360" w:lineRule="auto"/>
        <w:ind w:firstLine="709"/>
        <w:rPr>
          <w:rFonts w:ascii="Times New Roman" w:hAnsi="Times New Roman"/>
          <w:sz w:val="28"/>
          <w:szCs w:val="28"/>
        </w:rPr>
        <w:sectPr w:rsidR="00E31ECF" w:rsidRPr="0038003D" w:rsidSect="00D24550">
          <w:pgSz w:w="11906" w:h="16838"/>
          <w:pgMar w:top="1134" w:right="850" w:bottom="1134" w:left="1701" w:header="708" w:footer="708" w:gutter="0"/>
          <w:cols w:space="708"/>
          <w:docGrid w:linePitch="360"/>
        </w:sectPr>
      </w:pPr>
    </w:p>
    <w:p w:rsidR="00194161" w:rsidRPr="0038003D" w:rsidRDefault="00194161" w:rsidP="00432DC9">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5</w:t>
      </w:r>
      <w:r w:rsidRPr="0038003D">
        <w:rPr>
          <w:rFonts w:ascii="Times New Roman" w:hAnsi="Times New Roman"/>
          <w:sz w:val="28"/>
          <w:szCs w:val="28"/>
        </w:rPr>
        <w:t xml:space="preserve">.2 – Доля удовлетворенных коммуникативными качествами сотрудников </w:t>
      </w:r>
      <w:r w:rsidR="00B75D55" w:rsidRPr="0038003D">
        <w:rPr>
          <w:rFonts w:ascii="Times New Roman" w:hAnsi="Times New Roman"/>
          <w:sz w:val="28"/>
          <w:szCs w:val="28"/>
        </w:rPr>
        <w:t xml:space="preserve">организации </w:t>
      </w:r>
      <w:r w:rsidRPr="0038003D">
        <w:rPr>
          <w:rFonts w:ascii="Times New Roman" w:hAnsi="Times New Roman"/>
          <w:sz w:val="28"/>
          <w:szCs w:val="28"/>
        </w:rPr>
        <w:t>и социально-психологическим климатом</w:t>
      </w:r>
      <w:r w:rsidR="0081531B" w:rsidRPr="0038003D">
        <w:rPr>
          <w:rFonts w:ascii="Times New Roman" w:hAnsi="Times New Roman"/>
          <w:sz w:val="28"/>
          <w:szCs w:val="28"/>
        </w:rPr>
        <w:t xml:space="preserve"> в </w:t>
      </w:r>
      <w:r w:rsidR="00B75D55" w:rsidRPr="0038003D">
        <w:rPr>
          <w:rFonts w:ascii="Times New Roman" w:hAnsi="Times New Roman"/>
          <w:sz w:val="28"/>
          <w:szCs w:val="28"/>
        </w:rPr>
        <w:t>ПОО</w:t>
      </w:r>
      <w:r w:rsidR="007C6A3B" w:rsidRPr="0038003D">
        <w:rPr>
          <w:rFonts w:ascii="Times New Roman" w:hAnsi="Times New Roman"/>
          <w:sz w:val="28"/>
          <w:szCs w:val="28"/>
        </w:rPr>
        <w:t xml:space="preserve"> Ростовской области</w:t>
      </w:r>
      <w:r w:rsidR="00DF2A54" w:rsidRPr="0038003D">
        <w:rPr>
          <w:rFonts w:ascii="Times New Roman" w:hAnsi="Times New Roman"/>
          <w:sz w:val="28"/>
          <w:szCs w:val="28"/>
        </w:rPr>
        <w:br/>
      </w:r>
      <w:r w:rsidR="00B75D55" w:rsidRPr="0038003D">
        <w:rPr>
          <w:rFonts w:ascii="Times New Roman" w:hAnsi="Times New Roman"/>
          <w:sz w:val="28"/>
          <w:szCs w:val="28"/>
        </w:rPr>
        <w:t>(</w:t>
      </w:r>
      <w:r w:rsidRPr="0038003D">
        <w:rPr>
          <w:rFonts w:ascii="Times New Roman" w:hAnsi="Times New Roman"/>
          <w:sz w:val="28"/>
          <w:szCs w:val="28"/>
        </w:rPr>
        <w:t>процент респондентов, которые выставили от 5 до 10 баллов по 10-ти балльной шкале), %</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652"/>
        <w:gridCol w:w="2486"/>
        <w:gridCol w:w="1756"/>
        <w:gridCol w:w="2192"/>
        <w:gridCol w:w="2480"/>
      </w:tblGrid>
      <w:tr w:rsidR="00B75D55" w:rsidRPr="0038003D" w:rsidTr="00CB797E">
        <w:trPr>
          <w:cantSplit/>
          <w:trHeight w:val="1065"/>
          <w:tblHeader/>
        </w:trPr>
        <w:tc>
          <w:tcPr>
            <w:tcW w:w="196" w:type="pct"/>
            <w:vAlign w:val="center"/>
          </w:tcPr>
          <w:p w:rsidR="00B75D55" w:rsidRPr="0038003D" w:rsidRDefault="00B75D55" w:rsidP="00B75D55">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864" w:type="pct"/>
            <w:shd w:val="clear" w:color="auto" w:fill="auto"/>
            <w:vAlign w:val="center"/>
            <w:hideMark/>
          </w:tcPr>
          <w:p w:rsidR="00B75D55" w:rsidRPr="0038003D" w:rsidRDefault="00E43962" w:rsidP="00B75D55">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820" w:type="pct"/>
            <w:vAlign w:val="center"/>
          </w:tcPr>
          <w:p w:rsidR="00B75D55" w:rsidRPr="0038003D" w:rsidRDefault="00B75D55" w:rsidP="00B75D55">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вежливость и доброжелательность администрации учреждения (директор, заместители директора)</w:t>
            </w:r>
          </w:p>
        </w:tc>
        <w:tc>
          <w:tcPr>
            <w:tcW w:w="579" w:type="pct"/>
            <w:vAlign w:val="center"/>
          </w:tcPr>
          <w:p w:rsidR="00B75D55" w:rsidRPr="0038003D" w:rsidRDefault="00B75D55" w:rsidP="00B75D55">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вежливость и </w:t>
            </w:r>
            <w:proofErr w:type="gramStart"/>
            <w:r w:rsidRPr="0038003D">
              <w:rPr>
                <w:rFonts w:ascii="Times New Roman" w:hAnsi="Times New Roman"/>
                <w:b/>
                <w:color w:val="000000"/>
                <w:sz w:val="20"/>
                <w:szCs w:val="20"/>
              </w:rPr>
              <w:t>доброжела-тельность</w:t>
            </w:r>
            <w:proofErr w:type="gramEnd"/>
            <w:r w:rsidRPr="0038003D">
              <w:rPr>
                <w:rFonts w:ascii="Times New Roman" w:hAnsi="Times New Roman"/>
                <w:b/>
                <w:color w:val="000000"/>
                <w:sz w:val="20"/>
                <w:szCs w:val="20"/>
              </w:rPr>
              <w:t xml:space="preserve"> преподавателей</w:t>
            </w:r>
          </w:p>
        </w:tc>
        <w:tc>
          <w:tcPr>
            <w:tcW w:w="723" w:type="pct"/>
            <w:vAlign w:val="center"/>
          </w:tcPr>
          <w:p w:rsidR="00B75D55" w:rsidRPr="0038003D" w:rsidRDefault="00B75D55" w:rsidP="00B75D55">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вежливость и доброжелательность технического персонала (вахтер, повара, уборщицы и т.д.)</w:t>
            </w:r>
          </w:p>
        </w:tc>
        <w:tc>
          <w:tcPr>
            <w:tcW w:w="819" w:type="pct"/>
            <w:vAlign w:val="center"/>
          </w:tcPr>
          <w:p w:rsidR="00B75D55" w:rsidRPr="0038003D" w:rsidRDefault="00B75D55" w:rsidP="00B75D55">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обеспечение администрацией и преподавателями психологического комфорта студентов</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w:t>
            </w:r>
          </w:p>
        </w:tc>
        <w:tc>
          <w:tcPr>
            <w:tcW w:w="1864" w:type="pct"/>
            <w:shd w:val="clear" w:color="auto" w:fill="auto"/>
            <w:vAlign w:val="center"/>
          </w:tcPr>
          <w:p w:rsidR="00B75D55" w:rsidRPr="0038003D" w:rsidRDefault="00B75D55" w:rsidP="00F81027">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98,7</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99,6</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96,9</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96,3</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90,8</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93,9</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4</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98,8</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5</w:t>
            </w:r>
          </w:p>
        </w:tc>
        <w:tc>
          <w:tcPr>
            <w:tcW w:w="1864" w:type="pct"/>
            <w:shd w:val="clear" w:color="auto" w:fill="auto"/>
            <w:vAlign w:val="center"/>
          </w:tcPr>
          <w:p w:rsidR="00B75D55" w:rsidRPr="0038003D" w:rsidRDefault="00B75D55" w:rsidP="00CB797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w:t>
            </w:r>
            <w:r w:rsidR="00CB797E" w:rsidRPr="0038003D">
              <w:rPr>
                <w:rFonts w:ascii="Times New Roman" w:eastAsia="Times New Roman" w:hAnsi="Times New Roman"/>
                <w:lang w:eastAsia="ru-RU"/>
              </w:rPr>
              <w:t>скохозяйственный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6</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94,2</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95,5</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90,9</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94,8</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7</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96,7</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95,1</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8</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9</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97,6</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97,3</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93,9</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10</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11</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12</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97,8</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98,7</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94,7</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94,7</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13</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99,7</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99,3</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98,7</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99,3</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14</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15</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16</w:t>
            </w:r>
          </w:p>
        </w:tc>
        <w:tc>
          <w:tcPr>
            <w:tcW w:w="1864" w:type="pct"/>
            <w:shd w:val="clear" w:color="auto" w:fill="auto"/>
            <w:vAlign w:val="center"/>
          </w:tcPr>
          <w:p w:rsidR="00B75D55" w:rsidRPr="0038003D" w:rsidRDefault="00B75D55"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93,1</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95,9</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94,0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93,1</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17</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81,0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92,1</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92,1</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95,2</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18</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77,8</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92,6</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88,2</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90,1</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19</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w:t>
            </w:r>
            <w:r w:rsidR="00CB797E" w:rsidRPr="0038003D">
              <w:rPr>
                <w:rFonts w:ascii="Times New Roman" w:eastAsia="Times New Roman" w:hAnsi="Times New Roman"/>
                <w:lang w:eastAsia="ru-RU"/>
              </w:rPr>
              <w:t>кий авиационный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97,2</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95,5</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93,0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20</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97,2</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88,9</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21</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22</w:t>
            </w:r>
          </w:p>
        </w:tc>
        <w:tc>
          <w:tcPr>
            <w:tcW w:w="1864" w:type="pct"/>
            <w:shd w:val="clear" w:color="auto" w:fill="auto"/>
            <w:vAlign w:val="center"/>
          </w:tcPr>
          <w:p w:rsidR="00B75D55" w:rsidRPr="0038003D" w:rsidRDefault="00B75D55" w:rsidP="00CB797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Шахтинский региональный </w:t>
            </w:r>
            <w:r w:rsidR="00CB797E" w:rsidRPr="0038003D">
              <w:rPr>
                <w:rFonts w:ascii="Times New Roman" w:eastAsia="Times New Roman" w:hAnsi="Times New Roman"/>
                <w:lang w:eastAsia="ru-RU"/>
              </w:rPr>
              <w:t>колледж топлива и энергетики</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97,2</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96,8</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23</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w:t>
            </w:r>
            <w:r w:rsidR="00F81027" w:rsidRPr="0038003D">
              <w:rPr>
                <w:rFonts w:ascii="Times New Roman" w:eastAsia="Times New Roman" w:hAnsi="Times New Roman"/>
                <w:lang w:eastAsia="ru-RU"/>
              </w:rPr>
              <w:t xml:space="preserve"> металлообработки и автосервиса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lastRenderedPageBreak/>
              <w:t>24</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w:t>
            </w:r>
            <w:r w:rsidR="00CB797E" w:rsidRPr="0038003D">
              <w:rPr>
                <w:rFonts w:ascii="Times New Roman" w:eastAsia="Times New Roman" w:hAnsi="Times New Roman"/>
                <w:lang w:eastAsia="ru-RU"/>
              </w:rPr>
              <w:t>лледж технологий машиностроения</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98,5</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98,5</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25</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w:t>
            </w:r>
            <w:r w:rsidR="00F81027" w:rsidRPr="0038003D">
              <w:rPr>
                <w:rFonts w:ascii="Times New Roman" w:eastAsia="Times New Roman" w:hAnsi="Times New Roman"/>
                <w:lang w:eastAsia="ru-RU"/>
              </w:rPr>
              <w:t xml:space="preserve"> </w:t>
            </w:r>
            <w:r w:rsidRPr="0038003D">
              <w:rPr>
                <w:rFonts w:ascii="Times New Roman" w:eastAsia="Times New Roman" w:hAnsi="Times New Roman"/>
                <w:lang w:eastAsia="ru-RU"/>
              </w:rPr>
              <w:t>№ 8)</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26</w:t>
            </w:r>
          </w:p>
        </w:tc>
        <w:tc>
          <w:tcPr>
            <w:tcW w:w="1864" w:type="pct"/>
            <w:shd w:val="clear" w:color="auto" w:fill="auto"/>
            <w:vAlign w:val="center"/>
          </w:tcPr>
          <w:p w:rsidR="00B75D55" w:rsidRPr="0038003D" w:rsidRDefault="0075529B"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27</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28</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29</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30</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97,5</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92,5</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31</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32</w:t>
            </w:r>
          </w:p>
        </w:tc>
        <w:tc>
          <w:tcPr>
            <w:tcW w:w="1864" w:type="pct"/>
            <w:shd w:val="clear" w:color="auto" w:fill="auto"/>
            <w:vAlign w:val="center"/>
          </w:tcPr>
          <w:p w:rsidR="00B75D55" w:rsidRPr="0038003D" w:rsidRDefault="00B75D55" w:rsidP="00F81027">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Волгодонское строительное </w:t>
            </w:r>
            <w:r w:rsidR="00B74275" w:rsidRPr="0038003D">
              <w:rPr>
                <w:rFonts w:ascii="Times New Roman" w:eastAsia="Times New Roman" w:hAnsi="Times New Roman"/>
                <w:lang w:eastAsia="ru-RU"/>
              </w:rPr>
              <w:t xml:space="preserve">профессиональное </w:t>
            </w:r>
            <w:r w:rsidRPr="0038003D">
              <w:rPr>
                <w:rFonts w:ascii="Times New Roman" w:eastAsia="Times New Roman" w:hAnsi="Times New Roman"/>
                <w:lang w:eastAsia="ru-RU"/>
              </w:rPr>
              <w:t>училище №</w:t>
            </w:r>
            <w:r w:rsidR="00F81027" w:rsidRPr="0038003D">
              <w:rPr>
                <w:rFonts w:ascii="Times New Roman" w:eastAsia="Times New Roman" w:hAnsi="Times New Roman"/>
                <w:lang w:eastAsia="ru-RU"/>
              </w:rPr>
              <w:t> </w:t>
            </w:r>
            <w:r w:rsidRPr="0038003D">
              <w:rPr>
                <w:rFonts w:ascii="Times New Roman" w:eastAsia="Times New Roman" w:hAnsi="Times New Roman"/>
                <w:lang w:eastAsia="ru-RU"/>
              </w:rPr>
              <w:t>69</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33</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w:t>
            </w:r>
            <w:r w:rsidR="00F81027" w:rsidRPr="0038003D">
              <w:rPr>
                <w:rFonts w:ascii="Times New Roman" w:eastAsia="Times New Roman" w:hAnsi="Times New Roman"/>
                <w:lang w:eastAsia="ru-RU"/>
              </w:rPr>
              <w:t>ехникум энергетики и транспорта</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34</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35</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w:t>
            </w:r>
            <w:r w:rsidR="00F81027" w:rsidRPr="0038003D">
              <w:rPr>
                <w:rFonts w:ascii="Times New Roman" w:eastAsia="Times New Roman" w:hAnsi="Times New Roman"/>
                <w:lang w:eastAsia="ru-RU"/>
              </w:rPr>
              <w:t>вский агропромышленный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36</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w:t>
            </w:r>
            <w:r w:rsidR="00F81027" w:rsidRPr="0038003D">
              <w:rPr>
                <w:rFonts w:ascii="Times New Roman" w:eastAsia="Times New Roman" w:hAnsi="Times New Roman"/>
                <w:lang w:eastAsia="ru-RU"/>
              </w:rPr>
              <w:t>овский технологический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95,1</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98,4</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37</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w:t>
            </w:r>
            <w:r w:rsidR="00F81027" w:rsidRPr="0038003D">
              <w:rPr>
                <w:rFonts w:ascii="Times New Roman" w:eastAsia="Times New Roman" w:hAnsi="Times New Roman"/>
                <w:lang w:eastAsia="ru-RU"/>
              </w:rPr>
              <w:t>грарно-технологический техникум</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97,9</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38</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83,3</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39</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99,0</w:t>
            </w:r>
          </w:p>
        </w:tc>
      </w:tr>
      <w:tr w:rsidR="00B75D55" w:rsidRPr="0038003D" w:rsidTr="00CB797E">
        <w:trPr>
          <w:trHeight w:val="20"/>
        </w:trPr>
        <w:tc>
          <w:tcPr>
            <w:tcW w:w="196" w:type="pct"/>
            <w:vAlign w:val="center"/>
          </w:tcPr>
          <w:p w:rsidR="00B75D55" w:rsidRPr="0038003D" w:rsidRDefault="00B75D55" w:rsidP="00B75D55">
            <w:pPr>
              <w:spacing w:after="0" w:line="240" w:lineRule="auto"/>
              <w:jc w:val="center"/>
              <w:rPr>
                <w:rFonts w:ascii="Times New Roman" w:hAnsi="Times New Roman"/>
              </w:rPr>
            </w:pPr>
            <w:r w:rsidRPr="0038003D">
              <w:rPr>
                <w:rFonts w:ascii="Times New Roman" w:hAnsi="Times New Roman"/>
              </w:rPr>
              <w:t>40</w:t>
            </w:r>
          </w:p>
        </w:tc>
        <w:tc>
          <w:tcPr>
            <w:tcW w:w="1864" w:type="pct"/>
            <w:shd w:val="clear" w:color="auto" w:fill="auto"/>
            <w:vAlign w:val="center"/>
          </w:tcPr>
          <w:p w:rsidR="00B75D55" w:rsidRPr="0038003D" w:rsidRDefault="00B75D55" w:rsidP="00B75D55">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820"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98,8</w:t>
            </w:r>
          </w:p>
        </w:tc>
        <w:tc>
          <w:tcPr>
            <w:tcW w:w="57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99,4</w:t>
            </w:r>
          </w:p>
        </w:tc>
        <w:tc>
          <w:tcPr>
            <w:tcW w:w="723"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98,1</w:t>
            </w:r>
          </w:p>
        </w:tc>
        <w:tc>
          <w:tcPr>
            <w:tcW w:w="819" w:type="pct"/>
            <w:vAlign w:val="center"/>
          </w:tcPr>
          <w:p w:rsidR="00B75D55" w:rsidRPr="0038003D" w:rsidRDefault="00B75D55" w:rsidP="00B75D55">
            <w:pPr>
              <w:spacing w:after="0" w:line="240" w:lineRule="auto"/>
              <w:jc w:val="center"/>
              <w:rPr>
                <w:rFonts w:ascii="Times New Roman" w:hAnsi="Times New Roman"/>
                <w:color w:val="000000"/>
              </w:rPr>
            </w:pPr>
            <w:r w:rsidRPr="0038003D">
              <w:rPr>
                <w:rFonts w:ascii="Times New Roman" w:hAnsi="Times New Roman"/>
                <w:color w:val="000000"/>
              </w:rPr>
              <w:t>99,4</w:t>
            </w:r>
          </w:p>
        </w:tc>
      </w:tr>
    </w:tbl>
    <w:p w:rsidR="00194161" w:rsidRPr="0038003D" w:rsidRDefault="00194161" w:rsidP="00A06533">
      <w:pPr>
        <w:spacing w:after="0" w:line="360" w:lineRule="auto"/>
        <w:jc w:val="center"/>
        <w:rPr>
          <w:rFonts w:ascii="Times New Roman" w:hAnsi="Times New Roman"/>
          <w:noProof/>
          <w:sz w:val="28"/>
          <w:szCs w:val="28"/>
          <w:lang w:eastAsia="ru-RU"/>
        </w:rPr>
      </w:pPr>
    </w:p>
    <w:p w:rsidR="00B75D55" w:rsidRPr="0038003D" w:rsidRDefault="00B75D55">
      <w:pPr>
        <w:spacing w:after="0" w:line="360" w:lineRule="auto"/>
        <w:ind w:firstLine="709"/>
        <w:rPr>
          <w:rFonts w:ascii="Times New Roman" w:hAnsi="Times New Roman"/>
          <w:noProof/>
          <w:sz w:val="28"/>
          <w:szCs w:val="28"/>
          <w:lang w:eastAsia="ru-RU"/>
        </w:rPr>
      </w:pPr>
      <w:r w:rsidRPr="0038003D">
        <w:rPr>
          <w:rFonts w:ascii="Times New Roman" w:hAnsi="Times New Roman"/>
          <w:noProof/>
          <w:sz w:val="28"/>
          <w:szCs w:val="28"/>
          <w:lang w:eastAsia="ru-RU"/>
        </w:rPr>
        <w:br w:type="page"/>
      </w:r>
    </w:p>
    <w:p w:rsidR="00B75D55" w:rsidRPr="0038003D" w:rsidRDefault="00B75D55" w:rsidP="00B75D55">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5</w:t>
      </w:r>
      <w:r w:rsidRPr="0038003D">
        <w:rPr>
          <w:rFonts w:ascii="Times New Roman" w:hAnsi="Times New Roman"/>
          <w:sz w:val="28"/>
          <w:szCs w:val="28"/>
        </w:rPr>
        <w:t>.3 – Средние значения оцен</w:t>
      </w:r>
      <w:r w:rsidR="007C6A3B" w:rsidRPr="0038003D">
        <w:rPr>
          <w:rFonts w:ascii="Times New Roman" w:hAnsi="Times New Roman"/>
          <w:sz w:val="28"/>
          <w:szCs w:val="28"/>
        </w:rPr>
        <w:t>ок, характеризующих</w:t>
      </w:r>
      <w:r w:rsidRPr="0038003D">
        <w:rPr>
          <w:rFonts w:ascii="Times New Roman" w:hAnsi="Times New Roman"/>
          <w:sz w:val="28"/>
          <w:szCs w:val="28"/>
        </w:rPr>
        <w:t xml:space="preserve"> коммуникативны</w:t>
      </w:r>
      <w:r w:rsidR="007C6A3B" w:rsidRPr="0038003D">
        <w:rPr>
          <w:rFonts w:ascii="Times New Roman" w:hAnsi="Times New Roman"/>
          <w:sz w:val="28"/>
          <w:szCs w:val="28"/>
        </w:rPr>
        <w:t>е</w:t>
      </w:r>
      <w:r w:rsidRPr="0038003D">
        <w:rPr>
          <w:rFonts w:ascii="Times New Roman" w:hAnsi="Times New Roman"/>
          <w:sz w:val="28"/>
          <w:szCs w:val="28"/>
        </w:rPr>
        <w:t xml:space="preserve"> качеств</w:t>
      </w:r>
      <w:r w:rsidR="007C6A3B" w:rsidRPr="0038003D">
        <w:rPr>
          <w:rFonts w:ascii="Times New Roman" w:hAnsi="Times New Roman"/>
          <w:sz w:val="28"/>
          <w:szCs w:val="28"/>
        </w:rPr>
        <w:t>а</w:t>
      </w:r>
      <w:r w:rsidRPr="0038003D">
        <w:rPr>
          <w:rFonts w:ascii="Times New Roman" w:hAnsi="Times New Roman"/>
          <w:sz w:val="28"/>
          <w:szCs w:val="28"/>
        </w:rPr>
        <w:t xml:space="preserve"> сотрудников организации и социально-психологическ</w:t>
      </w:r>
      <w:r w:rsidR="007C6A3B" w:rsidRPr="0038003D">
        <w:rPr>
          <w:rFonts w:ascii="Times New Roman" w:hAnsi="Times New Roman"/>
          <w:sz w:val="28"/>
          <w:szCs w:val="28"/>
        </w:rPr>
        <w:t>ий</w:t>
      </w:r>
      <w:r w:rsidRPr="0038003D">
        <w:rPr>
          <w:rFonts w:ascii="Times New Roman" w:hAnsi="Times New Roman"/>
          <w:sz w:val="28"/>
          <w:szCs w:val="28"/>
        </w:rPr>
        <w:t xml:space="preserve"> климат в ПОО</w:t>
      </w:r>
      <w:r w:rsidR="007C6A3B" w:rsidRPr="0038003D">
        <w:rPr>
          <w:rFonts w:ascii="Times New Roman" w:hAnsi="Times New Roman"/>
          <w:sz w:val="28"/>
          <w:szCs w:val="28"/>
        </w:rPr>
        <w:t xml:space="preserve"> Ростовской области</w:t>
      </w:r>
      <w:r w:rsidRPr="0038003D">
        <w:rPr>
          <w:rFonts w:ascii="Times New Roman" w:hAnsi="Times New Roman"/>
          <w:sz w:val="28"/>
          <w:szCs w:val="28"/>
        </w:rPr>
        <w:t>, средние баллы</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656"/>
        <w:gridCol w:w="2484"/>
        <w:gridCol w:w="1754"/>
        <w:gridCol w:w="2192"/>
        <w:gridCol w:w="2483"/>
      </w:tblGrid>
      <w:tr w:rsidR="00B75D55" w:rsidRPr="0038003D" w:rsidTr="00CB797E">
        <w:trPr>
          <w:cantSplit/>
          <w:trHeight w:val="1065"/>
          <w:tblHeader/>
        </w:trPr>
        <w:tc>
          <w:tcPr>
            <w:tcW w:w="195" w:type="pct"/>
            <w:vAlign w:val="center"/>
          </w:tcPr>
          <w:p w:rsidR="00B75D55" w:rsidRPr="0038003D" w:rsidRDefault="00B75D55" w:rsidP="00860A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865" w:type="pct"/>
            <w:shd w:val="clear" w:color="auto" w:fill="auto"/>
            <w:vAlign w:val="center"/>
            <w:hideMark/>
          </w:tcPr>
          <w:p w:rsidR="00B75D55" w:rsidRPr="0038003D" w:rsidRDefault="00E43962" w:rsidP="00860A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819" w:type="pct"/>
            <w:vAlign w:val="center"/>
          </w:tcPr>
          <w:p w:rsidR="00B75D55" w:rsidRPr="0038003D" w:rsidRDefault="00B75D55" w:rsidP="00860A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вежливость и доброжелательность администрации учреждения (директор, заместители директора)</w:t>
            </w:r>
          </w:p>
        </w:tc>
        <w:tc>
          <w:tcPr>
            <w:tcW w:w="578" w:type="pct"/>
            <w:vAlign w:val="center"/>
          </w:tcPr>
          <w:p w:rsidR="00B75D55" w:rsidRPr="0038003D" w:rsidRDefault="00B75D55" w:rsidP="00860A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вежливость и </w:t>
            </w:r>
            <w:proofErr w:type="gramStart"/>
            <w:r w:rsidRPr="0038003D">
              <w:rPr>
                <w:rFonts w:ascii="Times New Roman" w:hAnsi="Times New Roman"/>
                <w:b/>
                <w:color w:val="000000"/>
                <w:sz w:val="20"/>
                <w:szCs w:val="20"/>
              </w:rPr>
              <w:t>доброжела-тельность</w:t>
            </w:r>
            <w:proofErr w:type="gramEnd"/>
            <w:r w:rsidRPr="0038003D">
              <w:rPr>
                <w:rFonts w:ascii="Times New Roman" w:hAnsi="Times New Roman"/>
                <w:b/>
                <w:color w:val="000000"/>
                <w:sz w:val="20"/>
                <w:szCs w:val="20"/>
              </w:rPr>
              <w:t xml:space="preserve"> преподавателей</w:t>
            </w:r>
          </w:p>
        </w:tc>
        <w:tc>
          <w:tcPr>
            <w:tcW w:w="723" w:type="pct"/>
            <w:vAlign w:val="center"/>
          </w:tcPr>
          <w:p w:rsidR="00B75D55" w:rsidRPr="0038003D" w:rsidRDefault="00B75D55" w:rsidP="00860A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вежливость и доброжелательность технического персонала (вахтер, повара, уборщицы и т.д.)</w:t>
            </w:r>
          </w:p>
        </w:tc>
        <w:tc>
          <w:tcPr>
            <w:tcW w:w="819" w:type="pct"/>
            <w:vAlign w:val="center"/>
          </w:tcPr>
          <w:p w:rsidR="00B75D55" w:rsidRPr="0038003D" w:rsidRDefault="00B75D55" w:rsidP="00860A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обеспечение администрацией и преподавателями психологического комфорта студентов</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4</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5</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6</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7</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8</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9,5</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9</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10</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11</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12</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13</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14</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15</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16</w:t>
            </w:r>
          </w:p>
        </w:tc>
        <w:tc>
          <w:tcPr>
            <w:tcW w:w="1865" w:type="pct"/>
            <w:shd w:val="clear" w:color="auto" w:fill="auto"/>
            <w:vAlign w:val="center"/>
          </w:tcPr>
          <w:p w:rsidR="00CB797E" w:rsidRPr="0038003D" w:rsidRDefault="00CB797E"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8,2</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17</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8,2</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18</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6,9</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7,6</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19</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20</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21</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22</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23</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24</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lastRenderedPageBreak/>
              <w:t>25</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 № 8)</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26</w:t>
            </w:r>
          </w:p>
        </w:tc>
        <w:tc>
          <w:tcPr>
            <w:tcW w:w="1865" w:type="pct"/>
            <w:shd w:val="clear" w:color="auto" w:fill="auto"/>
            <w:vAlign w:val="center"/>
          </w:tcPr>
          <w:p w:rsidR="00CB797E" w:rsidRPr="0038003D" w:rsidRDefault="0075529B"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27</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28</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29</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30</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31</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32</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 69</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9,9</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33</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34</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35</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8,1</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36</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37</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38</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9,1</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39</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CB797E" w:rsidRPr="0038003D" w:rsidTr="00CB797E">
        <w:trPr>
          <w:trHeight w:val="20"/>
        </w:trPr>
        <w:tc>
          <w:tcPr>
            <w:tcW w:w="195" w:type="pct"/>
            <w:vAlign w:val="center"/>
          </w:tcPr>
          <w:p w:rsidR="00CB797E" w:rsidRPr="0038003D" w:rsidRDefault="00CB797E" w:rsidP="00860A83">
            <w:pPr>
              <w:spacing w:after="0" w:line="240" w:lineRule="auto"/>
              <w:jc w:val="center"/>
              <w:rPr>
                <w:rFonts w:ascii="Times New Roman" w:hAnsi="Times New Roman"/>
              </w:rPr>
            </w:pPr>
            <w:r w:rsidRPr="0038003D">
              <w:rPr>
                <w:rFonts w:ascii="Times New Roman" w:hAnsi="Times New Roman"/>
              </w:rPr>
              <w:t>40</w:t>
            </w:r>
          </w:p>
        </w:tc>
        <w:tc>
          <w:tcPr>
            <w:tcW w:w="1865" w:type="pct"/>
            <w:shd w:val="clear" w:color="auto" w:fill="auto"/>
            <w:vAlign w:val="center"/>
          </w:tcPr>
          <w:p w:rsidR="00CB797E" w:rsidRPr="0038003D" w:rsidRDefault="00CB797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78"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723"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819" w:type="pct"/>
            <w:vAlign w:val="center"/>
          </w:tcPr>
          <w:p w:rsidR="00CB797E" w:rsidRPr="0038003D" w:rsidRDefault="00CB797E" w:rsidP="00860A83">
            <w:pPr>
              <w:spacing w:after="0" w:line="240" w:lineRule="auto"/>
              <w:jc w:val="center"/>
              <w:rPr>
                <w:rFonts w:ascii="Times New Roman" w:hAnsi="Times New Roman"/>
                <w:color w:val="000000"/>
              </w:rPr>
            </w:pPr>
            <w:r w:rsidRPr="0038003D">
              <w:rPr>
                <w:rFonts w:ascii="Times New Roman" w:hAnsi="Times New Roman"/>
                <w:color w:val="000000"/>
              </w:rPr>
              <w:t>8,7</w:t>
            </w:r>
          </w:p>
        </w:tc>
      </w:tr>
    </w:tbl>
    <w:p w:rsidR="00860A83" w:rsidRPr="0038003D" w:rsidRDefault="00860A83" w:rsidP="00A06533">
      <w:pPr>
        <w:spacing w:after="0" w:line="360" w:lineRule="auto"/>
        <w:jc w:val="center"/>
        <w:rPr>
          <w:rFonts w:ascii="Times New Roman" w:hAnsi="Times New Roman"/>
          <w:sz w:val="28"/>
          <w:szCs w:val="28"/>
        </w:rPr>
      </w:pPr>
    </w:p>
    <w:p w:rsidR="00B75D55" w:rsidRPr="0038003D" w:rsidRDefault="00860A83" w:rsidP="00CB797E">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BD067D" w:rsidRPr="0038003D" w:rsidRDefault="00DE473F" w:rsidP="00BD067D">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0AE896BC" wp14:editId="17EB6232">
            <wp:extent cx="9553575" cy="5596890"/>
            <wp:effectExtent l="0" t="0" r="952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53575" cy="5596890"/>
                    </a:xfrm>
                    <a:prstGeom prst="rect">
                      <a:avLst/>
                    </a:prstGeom>
                    <a:noFill/>
                  </pic:spPr>
                </pic:pic>
              </a:graphicData>
            </a:graphic>
          </wp:inline>
        </w:drawing>
      </w:r>
    </w:p>
    <w:p w:rsidR="00E31ECF" w:rsidRPr="0038003D" w:rsidRDefault="00E31ECF" w:rsidP="00BD067D">
      <w:pPr>
        <w:spacing w:after="0"/>
        <w:jc w:val="center"/>
        <w:rPr>
          <w:rFonts w:ascii="Times New Roman" w:hAnsi="Times New Roman"/>
          <w:sz w:val="28"/>
          <w:szCs w:val="28"/>
        </w:rPr>
      </w:pPr>
      <w:r w:rsidRPr="0038003D">
        <w:rPr>
          <w:rFonts w:ascii="Times New Roman" w:hAnsi="Times New Roman"/>
          <w:sz w:val="28"/>
          <w:szCs w:val="28"/>
        </w:rPr>
        <w:t>Рисунок 3.</w:t>
      </w:r>
      <w:r w:rsidR="00C0749D" w:rsidRPr="0038003D">
        <w:rPr>
          <w:rFonts w:ascii="Times New Roman" w:hAnsi="Times New Roman"/>
          <w:sz w:val="28"/>
          <w:szCs w:val="28"/>
        </w:rPr>
        <w:t>5</w:t>
      </w:r>
      <w:r w:rsidRPr="0038003D">
        <w:rPr>
          <w:rFonts w:ascii="Times New Roman" w:hAnsi="Times New Roman"/>
          <w:sz w:val="28"/>
          <w:szCs w:val="28"/>
        </w:rPr>
        <w:t>.</w:t>
      </w:r>
      <w:r w:rsidR="00C808D7" w:rsidRPr="0038003D">
        <w:rPr>
          <w:rFonts w:ascii="Times New Roman" w:hAnsi="Times New Roman"/>
          <w:sz w:val="28"/>
          <w:szCs w:val="28"/>
        </w:rPr>
        <w:t>3</w:t>
      </w:r>
      <w:r w:rsidRPr="0038003D">
        <w:rPr>
          <w:rFonts w:ascii="Times New Roman" w:hAnsi="Times New Roman"/>
          <w:sz w:val="28"/>
          <w:szCs w:val="28"/>
        </w:rPr>
        <w:t xml:space="preserve"> – Доля удовлетворенных коммуникативными качествами сотрудников </w:t>
      </w:r>
      <w:r w:rsidR="000B18E7" w:rsidRPr="0038003D">
        <w:rPr>
          <w:rFonts w:ascii="Times New Roman" w:hAnsi="Times New Roman"/>
          <w:sz w:val="28"/>
          <w:szCs w:val="28"/>
        </w:rPr>
        <w:t xml:space="preserve">ПОО </w:t>
      </w:r>
      <w:r w:rsidRPr="0038003D">
        <w:rPr>
          <w:rFonts w:ascii="Times New Roman" w:hAnsi="Times New Roman"/>
          <w:sz w:val="28"/>
          <w:szCs w:val="28"/>
        </w:rPr>
        <w:t>и социально-психологическим климатом</w:t>
      </w:r>
      <w:r w:rsidR="000B18E7" w:rsidRPr="0038003D">
        <w:rPr>
          <w:rFonts w:ascii="Times New Roman" w:hAnsi="Times New Roman"/>
          <w:sz w:val="28"/>
          <w:szCs w:val="28"/>
        </w:rPr>
        <w:t xml:space="preserve"> в организации</w:t>
      </w:r>
      <w:r w:rsidRPr="0038003D">
        <w:rPr>
          <w:rFonts w:ascii="Times New Roman" w:hAnsi="Times New Roman"/>
          <w:sz w:val="28"/>
          <w:szCs w:val="28"/>
        </w:rPr>
        <w:t xml:space="preserve"> (в среднем по каждой </w:t>
      </w:r>
      <w:r w:rsidR="00831ECB" w:rsidRPr="0038003D">
        <w:rPr>
          <w:rFonts w:ascii="Times New Roman" w:hAnsi="Times New Roman"/>
          <w:sz w:val="28"/>
          <w:szCs w:val="28"/>
        </w:rPr>
        <w:t>организации</w:t>
      </w:r>
      <w:r w:rsidRPr="0038003D">
        <w:rPr>
          <w:rFonts w:ascii="Times New Roman" w:hAnsi="Times New Roman"/>
          <w:sz w:val="28"/>
          <w:szCs w:val="28"/>
        </w:rPr>
        <w:t>), %</w:t>
      </w:r>
    </w:p>
    <w:p w:rsidR="00194161" w:rsidRPr="0038003D" w:rsidRDefault="00194161">
      <w:pPr>
        <w:spacing w:after="0" w:line="360" w:lineRule="auto"/>
        <w:ind w:firstLine="709"/>
        <w:rPr>
          <w:rFonts w:ascii="Times New Roman" w:hAnsi="Times New Roman"/>
          <w:sz w:val="28"/>
          <w:szCs w:val="28"/>
        </w:rPr>
        <w:sectPr w:rsidR="00194161" w:rsidRPr="0038003D" w:rsidSect="00FF129D">
          <w:pgSz w:w="16838" w:h="11906" w:orient="landscape"/>
          <w:pgMar w:top="1247" w:right="907" w:bottom="680" w:left="907" w:header="709" w:footer="709" w:gutter="0"/>
          <w:cols w:space="708"/>
          <w:docGrid w:linePitch="360"/>
        </w:sectPr>
      </w:pPr>
    </w:p>
    <w:p w:rsidR="003F2521" w:rsidRPr="0038003D" w:rsidRDefault="003F2521" w:rsidP="00C270AA">
      <w:pPr>
        <w:spacing w:after="0" w:line="360" w:lineRule="auto"/>
        <w:jc w:val="center"/>
        <w:rPr>
          <w:rFonts w:ascii="Times New Roman" w:eastAsiaTheme="minorHAnsi" w:hAnsi="Times New Roman"/>
          <w:i/>
          <w:sz w:val="28"/>
          <w:szCs w:val="28"/>
        </w:rPr>
      </w:pPr>
      <w:r w:rsidRPr="0038003D">
        <w:rPr>
          <w:rFonts w:ascii="Times New Roman" w:eastAsiaTheme="minorHAnsi" w:hAnsi="Times New Roman"/>
          <w:i/>
          <w:sz w:val="28"/>
          <w:szCs w:val="28"/>
        </w:rPr>
        <w:lastRenderedPageBreak/>
        <w:t>Б) Компетентность работников образовательных организаций</w:t>
      </w:r>
    </w:p>
    <w:p w:rsidR="004B1535" w:rsidRPr="0038003D" w:rsidRDefault="004B1535" w:rsidP="00C270AA">
      <w:pPr>
        <w:spacing w:after="0" w:line="360" w:lineRule="auto"/>
        <w:jc w:val="center"/>
        <w:rPr>
          <w:rFonts w:ascii="Times New Roman" w:eastAsiaTheme="minorHAnsi" w:hAnsi="Times New Roman"/>
          <w:i/>
          <w:sz w:val="28"/>
          <w:szCs w:val="28"/>
        </w:rPr>
      </w:pPr>
    </w:p>
    <w:p w:rsidR="00014ACE" w:rsidRPr="0038003D" w:rsidRDefault="003F2521" w:rsidP="00014ACE">
      <w:pPr>
        <w:spacing w:after="0" w:line="360" w:lineRule="auto"/>
        <w:ind w:firstLine="709"/>
        <w:jc w:val="both"/>
        <w:rPr>
          <w:rFonts w:ascii="Times New Roman" w:hAnsi="Times New Roman"/>
          <w:sz w:val="28"/>
          <w:szCs w:val="28"/>
        </w:rPr>
      </w:pPr>
      <w:r w:rsidRPr="0038003D">
        <w:rPr>
          <w:rFonts w:ascii="Times New Roman" w:hAnsi="Times New Roman"/>
          <w:i/>
          <w:color w:val="000000"/>
          <w:sz w:val="28"/>
          <w:szCs w:val="28"/>
        </w:rPr>
        <w:t>Профессиональные качества и компетентность сотрудников</w:t>
      </w:r>
      <w:r w:rsidR="004B1535" w:rsidRPr="0038003D">
        <w:rPr>
          <w:rFonts w:ascii="Times New Roman" w:hAnsi="Times New Roman"/>
          <w:i/>
          <w:color w:val="000000"/>
          <w:sz w:val="28"/>
          <w:szCs w:val="28"/>
        </w:rPr>
        <w:t xml:space="preserve"> </w:t>
      </w:r>
      <w:r w:rsidRPr="0038003D">
        <w:rPr>
          <w:rFonts w:ascii="Times New Roman" w:hAnsi="Times New Roman"/>
          <w:sz w:val="28"/>
          <w:szCs w:val="28"/>
        </w:rPr>
        <w:t xml:space="preserve">анализируемых </w:t>
      </w:r>
      <w:r w:rsidR="00477856" w:rsidRPr="0038003D">
        <w:rPr>
          <w:rFonts w:ascii="Times New Roman" w:hAnsi="Times New Roman"/>
          <w:sz w:val="28"/>
          <w:szCs w:val="28"/>
        </w:rPr>
        <w:t>ПОО</w:t>
      </w:r>
      <w:r w:rsidRPr="0038003D">
        <w:rPr>
          <w:rFonts w:ascii="Times New Roman" w:hAnsi="Times New Roman"/>
          <w:sz w:val="28"/>
          <w:szCs w:val="28"/>
        </w:rPr>
        <w:t xml:space="preserve"> Ростовской области оценива</w:t>
      </w:r>
      <w:r w:rsidR="00C54322" w:rsidRPr="0038003D">
        <w:rPr>
          <w:rFonts w:ascii="Times New Roman" w:hAnsi="Times New Roman"/>
          <w:sz w:val="28"/>
          <w:szCs w:val="28"/>
        </w:rPr>
        <w:t>ю</w:t>
      </w:r>
      <w:r w:rsidRPr="0038003D">
        <w:rPr>
          <w:rFonts w:ascii="Times New Roman" w:hAnsi="Times New Roman"/>
          <w:sz w:val="28"/>
          <w:szCs w:val="28"/>
        </w:rPr>
        <w:t xml:space="preserve">тся </w:t>
      </w:r>
      <w:r w:rsidR="00C54322" w:rsidRPr="0038003D">
        <w:rPr>
          <w:rFonts w:ascii="Times New Roman" w:hAnsi="Times New Roman"/>
          <w:sz w:val="28"/>
          <w:szCs w:val="28"/>
        </w:rPr>
        <w:t>студентами</w:t>
      </w:r>
      <w:r w:rsidR="003D7BC6" w:rsidRPr="0038003D">
        <w:rPr>
          <w:rFonts w:ascii="Times New Roman" w:hAnsi="Times New Roman"/>
          <w:sz w:val="28"/>
          <w:szCs w:val="28"/>
        </w:rPr>
        <w:t xml:space="preserve"> </w:t>
      </w:r>
      <w:r w:rsidR="00014ACE" w:rsidRPr="0038003D">
        <w:rPr>
          <w:rFonts w:ascii="Times New Roman" w:hAnsi="Times New Roman"/>
          <w:sz w:val="28"/>
          <w:szCs w:val="28"/>
        </w:rPr>
        <w:t xml:space="preserve">(доля удовлетворенных и средние значения) </w:t>
      </w:r>
      <w:r w:rsidRPr="0038003D">
        <w:rPr>
          <w:rFonts w:ascii="Times New Roman" w:hAnsi="Times New Roman"/>
          <w:sz w:val="28"/>
          <w:szCs w:val="28"/>
        </w:rPr>
        <w:t xml:space="preserve">также достаточно высоко </w:t>
      </w:r>
      <w:r w:rsidR="00014ACE" w:rsidRPr="0038003D">
        <w:rPr>
          <w:rFonts w:ascii="Times New Roman" w:hAnsi="Times New Roman"/>
          <w:sz w:val="28"/>
          <w:szCs w:val="28"/>
        </w:rPr>
        <w:t>(таблиц</w:t>
      </w:r>
      <w:r w:rsidR="00FA1ECD" w:rsidRPr="0038003D">
        <w:rPr>
          <w:rFonts w:ascii="Times New Roman" w:hAnsi="Times New Roman"/>
          <w:sz w:val="28"/>
          <w:szCs w:val="28"/>
        </w:rPr>
        <w:t>ы</w:t>
      </w:r>
      <w:r w:rsidR="00014ACE" w:rsidRPr="0038003D">
        <w:rPr>
          <w:rFonts w:ascii="Times New Roman" w:hAnsi="Times New Roman"/>
          <w:sz w:val="28"/>
          <w:szCs w:val="28"/>
        </w:rPr>
        <w:t xml:space="preserve"> 3.</w:t>
      </w:r>
      <w:r w:rsidR="00C0749D" w:rsidRPr="0038003D">
        <w:rPr>
          <w:rFonts w:ascii="Times New Roman" w:hAnsi="Times New Roman"/>
          <w:sz w:val="28"/>
          <w:szCs w:val="28"/>
        </w:rPr>
        <w:t>5</w:t>
      </w:r>
      <w:r w:rsidR="00014ACE" w:rsidRPr="0038003D">
        <w:rPr>
          <w:rFonts w:ascii="Times New Roman" w:hAnsi="Times New Roman"/>
          <w:sz w:val="28"/>
          <w:szCs w:val="28"/>
        </w:rPr>
        <w:t>.4-3.</w:t>
      </w:r>
      <w:r w:rsidR="00C0749D" w:rsidRPr="0038003D">
        <w:rPr>
          <w:rFonts w:ascii="Times New Roman" w:hAnsi="Times New Roman"/>
          <w:sz w:val="28"/>
          <w:szCs w:val="28"/>
        </w:rPr>
        <w:t>5</w:t>
      </w:r>
      <w:r w:rsidR="00014ACE" w:rsidRPr="0038003D">
        <w:rPr>
          <w:rFonts w:ascii="Times New Roman" w:hAnsi="Times New Roman"/>
          <w:sz w:val="28"/>
          <w:szCs w:val="28"/>
        </w:rPr>
        <w:t>.5):</w:t>
      </w:r>
    </w:p>
    <w:p w:rsidR="003D7BC6" w:rsidRPr="0038003D" w:rsidRDefault="003D7BC6" w:rsidP="00014ACE">
      <w:pPr>
        <w:spacing w:after="0" w:line="360" w:lineRule="auto"/>
        <w:ind w:firstLine="709"/>
        <w:jc w:val="both"/>
        <w:rPr>
          <w:rFonts w:ascii="Times New Roman" w:hAnsi="Times New Roman"/>
          <w:sz w:val="28"/>
          <w:szCs w:val="28"/>
        </w:rPr>
      </w:pPr>
      <w:r w:rsidRPr="0038003D">
        <w:rPr>
          <w:rFonts w:ascii="Times New Roman" w:hAnsi="Times New Roman"/>
          <w:sz w:val="28"/>
          <w:szCs w:val="28"/>
        </w:rPr>
        <w:t>В частности:</w:t>
      </w:r>
    </w:p>
    <w:p w:rsidR="00402183" w:rsidRPr="0038003D" w:rsidRDefault="003D7BC6" w:rsidP="00753334">
      <w:pPr>
        <w:spacing w:after="0" w:line="360" w:lineRule="auto"/>
        <w:ind w:firstLine="709"/>
        <w:jc w:val="both"/>
        <w:rPr>
          <w:rFonts w:ascii="Times New Roman" w:hAnsi="Times New Roman"/>
          <w:sz w:val="28"/>
          <w:szCs w:val="28"/>
        </w:rPr>
      </w:pPr>
      <w:r w:rsidRPr="0038003D">
        <w:rPr>
          <w:rFonts w:ascii="Times New Roman" w:hAnsi="Times New Roman"/>
          <w:sz w:val="28"/>
          <w:szCs w:val="28"/>
        </w:rPr>
        <w:t>- уровень</w:t>
      </w:r>
      <w:r w:rsidR="003F2521" w:rsidRPr="0038003D">
        <w:rPr>
          <w:rFonts w:ascii="Times New Roman" w:hAnsi="Times New Roman"/>
          <w:sz w:val="28"/>
          <w:szCs w:val="28"/>
        </w:rPr>
        <w:t xml:space="preserve"> </w:t>
      </w:r>
      <w:r w:rsidR="00753334" w:rsidRPr="0038003D">
        <w:rPr>
          <w:rFonts w:ascii="Times New Roman" w:hAnsi="Times New Roman"/>
          <w:sz w:val="28"/>
          <w:szCs w:val="28"/>
        </w:rPr>
        <w:t>преподавания общеобразовательных учебных курсов</w:t>
      </w:r>
      <w:r w:rsidR="00F86FF9" w:rsidRPr="0038003D">
        <w:rPr>
          <w:rFonts w:ascii="Times New Roman" w:hAnsi="Times New Roman"/>
          <w:sz w:val="28"/>
          <w:szCs w:val="28"/>
        </w:rPr>
        <w:t xml:space="preserve"> </w:t>
      </w:r>
      <w:r w:rsidR="00753334" w:rsidRPr="0038003D">
        <w:rPr>
          <w:rFonts w:ascii="Times New Roman" w:hAnsi="Times New Roman"/>
          <w:sz w:val="28"/>
          <w:szCs w:val="28"/>
        </w:rPr>
        <w:t>изменяется в пределах от 9</w:t>
      </w:r>
      <w:r w:rsidR="00D02B03" w:rsidRPr="0038003D">
        <w:rPr>
          <w:rFonts w:ascii="Times New Roman" w:hAnsi="Times New Roman"/>
          <w:sz w:val="28"/>
          <w:szCs w:val="28"/>
        </w:rPr>
        <w:t>3</w:t>
      </w:r>
      <w:r w:rsidR="00753334" w:rsidRPr="0038003D">
        <w:rPr>
          <w:rFonts w:ascii="Times New Roman" w:hAnsi="Times New Roman"/>
          <w:sz w:val="28"/>
          <w:szCs w:val="28"/>
        </w:rPr>
        <w:t>,</w:t>
      </w:r>
      <w:r w:rsidR="00D02B03" w:rsidRPr="0038003D">
        <w:rPr>
          <w:rFonts w:ascii="Times New Roman" w:hAnsi="Times New Roman"/>
          <w:sz w:val="28"/>
          <w:szCs w:val="28"/>
        </w:rPr>
        <w:t>6</w:t>
      </w:r>
      <w:r w:rsidR="00753334" w:rsidRPr="0038003D">
        <w:rPr>
          <w:rFonts w:ascii="Times New Roman" w:hAnsi="Times New Roman"/>
          <w:sz w:val="28"/>
          <w:szCs w:val="28"/>
        </w:rPr>
        <w:t>% до 100%</w:t>
      </w:r>
      <w:r w:rsidR="00014ACE" w:rsidRPr="0038003D">
        <w:rPr>
          <w:rFonts w:ascii="Times New Roman" w:hAnsi="Times New Roman"/>
          <w:sz w:val="28"/>
          <w:szCs w:val="28"/>
        </w:rPr>
        <w:t xml:space="preserve">, средние баллы </w:t>
      </w:r>
      <w:r w:rsidR="00FA1ECD" w:rsidRPr="0038003D">
        <w:rPr>
          <w:rFonts w:ascii="Times New Roman" w:hAnsi="Times New Roman"/>
          <w:sz w:val="28"/>
          <w:szCs w:val="28"/>
        </w:rPr>
        <w:t>–</w:t>
      </w:r>
      <w:r w:rsidR="00014ACE" w:rsidRPr="0038003D">
        <w:rPr>
          <w:rFonts w:ascii="Times New Roman" w:hAnsi="Times New Roman"/>
          <w:sz w:val="28"/>
          <w:szCs w:val="28"/>
        </w:rPr>
        <w:t xml:space="preserve"> от 7</w:t>
      </w:r>
      <w:r w:rsidRPr="0038003D">
        <w:rPr>
          <w:rFonts w:ascii="Times New Roman" w:hAnsi="Times New Roman"/>
          <w:sz w:val="28"/>
          <w:szCs w:val="28"/>
        </w:rPr>
        <w:t>,</w:t>
      </w:r>
      <w:r w:rsidR="00014ACE" w:rsidRPr="0038003D">
        <w:rPr>
          <w:rFonts w:ascii="Times New Roman" w:hAnsi="Times New Roman"/>
          <w:sz w:val="28"/>
          <w:szCs w:val="28"/>
        </w:rPr>
        <w:t>5 до 10,0</w:t>
      </w:r>
      <w:r w:rsidR="00753334" w:rsidRPr="0038003D">
        <w:rPr>
          <w:rFonts w:ascii="Times New Roman" w:hAnsi="Times New Roman"/>
          <w:sz w:val="28"/>
          <w:szCs w:val="28"/>
        </w:rPr>
        <w:t>;</w:t>
      </w:r>
    </w:p>
    <w:p w:rsidR="00753334" w:rsidRPr="0038003D" w:rsidRDefault="00753334" w:rsidP="00753334">
      <w:pPr>
        <w:spacing w:after="0" w:line="360" w:lineRule="auto"/>
        <w:ind w:firstLine="709"/>
        <w:jc w:val="both"/>
        <w:rPr>
          <w:rFonts w:ascii="Times New Roman" w:hAnsi="Times New Roman"/>
          <w:sz w:val="28"/>
          <w:szCs w:val="28"/>
        </w:rPr>
      </w:pPr>
      <w:r w:rsidRPr="0038003D">
        <w:rPr>
          <w:rFonts w:ascii="Times New Roman" w:hAnsi="Times New Roman"/>
          <w:sz w:val="28"/>
          <w:szCs w:val="28"/>
        </w:rPr>
        <w:t>- уров</w:t>
      </w:r>
      <w:r w:rsidR="003D7BC6" w:rsidRPr="0038003D">
        <w:rPr>
          <w:rFonts w:ascii="Times New Roman" w:hAnsi="Times New Roman"/>
          <w:sz w:val="28"/>
          <w:szCs w:val="28"/>
        </w:rPr>
        <w:t>ень</w:t>
      </w:r>
      <w:r w:rsidRPr="0038003D">
        <w:rPr>
          <w:rFonts w:ascii="Times New Roman" w:hAnsi="Times New Roman"/>
          <w:sz w:val="28"/>
          <w:szCs w:val="28"/>
        </w:rPr>
        <w:t xml:space="preserve"> преподавания профессиональных курсов изменяется в пределах от </w:t>
      </w:r>
      <w:r w:rsidR="00733CC8" w:rsidRPr="0038003D">
        <w:rPr>
          <w:rFonts w:ascii="Times New Roman" w:hAnsi="Times New Roman"/>
          <w:sz w:val="28"/>
          <w:szCs w:val="28"/>
        </w:rPr>
        <w:t>94,6</w:t>
      </w:r>
      <w:r w:rsidRPr="0038003D">
        <w:rPr>
          <w:rFonts w:ascii="Times New Roman" w:hAnsi="Times New Roman"/>
          <w:sz w:val="28"/>
          <w:szCs w:val="28"/>
        </w:rPr>
        <w:t>% до 100,0%</w:t>
      </w:r>
      <w:r w:rsidR="007F5494" w:rsidRPr="0038003D">
        <w:rPr>
          <w:rFonts w:ascii="Times New Roman" w:hAnsi="Times New Roman"/>
          <w:sz w:val="28"/>
          <w:szCs w:val="28"/>
        </w:rPr>
        <w:t xml:space="preserve">, средние баллы </w:t>
      </w:r>
      <w:r w:rsidR="00FA1ECD" w:rsidRPr="0038003D">
        <w:rPr>
          <w:rFonts w:ascii="Times New Roman" w:hAnsi="Times New Roman"/>
          <w:sz w:val="28"/>
          <w:szCs w:val="28"/>
        </w:rPr>
        <w:t>–</w:t>
      </w:r>
      <w:r w:rsidR="007F5494" w:rsidRPr="0038003D">
        <w:rPr>
          <w:rFonts w:ascii="Times New Roman" w:hAnsi="Times New Roman"/>
          <w:sz w:val="28"/>
          <w:szCs w:val="28"/>
        </w:rPr>
        <w:t xml:space="preserve"> от </w:t>
      </w:r>
      <w:r w:rsidR="003D7BC6" w:rsidRPr="0038003D">
        <w:rPr>
          <w:rFonts w:ascii="Times New Roman" w:hAnsi="Times New Roman"/>
          <w:sz w:val="28"/>
          <w:szCs w:val="28"/>
        </w:rPr>
        <w:t>8,0</w:t>
      </w:r>
      <w:r w:rsidR="007F5494" w:rsidRPr="0038003D">
        <w:rPr>
          <w:rFonts w:ascii="Times New Roman" w:hAnsi="Times New Roman"/>
          <w:sz w:val="28"/>
          <w:szCs w:val="28"/>
        </w:rPr>
        <w:t xml:space="preserve"> до 10,0</w:t>
      </w:r>
      <w:r w:rsidRPr="0038003D">
        <w:rPr>
          <w:rFonts w:ascii="Times New Roman" w:hAnsi="Times New Roman"/>
          <w:sz w:val="28"/>
          <w:szCs w:val="28"/>
        </w:rPr>
        <w:t>;</w:t>
      </w:r>
    </w:p>
    <w:p w:rsidR="00753334" w:rsidRPr="0038003D" w:rsidRDefault="00753334" w:rsidP="00753334">
      <w:pPr>
        <w:spacing w:after="0" w:line="360" w:lineRule="auto"/>
        <w:ind w:firstLine="709"/>
        <w:jc w:val="both"/>
        <w:rPr>
          <w:rFonts w:ascii="Times New Roman" w:hAnsi="Times New Roman"/>
          <w:sz w:val="28"/>
          <w:szCs w:val="28"/>
        </w:rPr>
      </w:pPr>
      <w:r w:rsidRPr="0038003D">
        <w:rPr>
          <w:rFonts w:ascii="Times New Roman" w:hAnsi="Times New Roman"/>
          <w:sz w:val="28"/>
          <w:szCs w:val="28"/>
        </w:rPr>
        <w:t>- справедливость оценок преподавателей</w:t>
      </w:r>
      <w:r w:rsidR="00402183"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D02B03" w:rsidRPr="0038003D">
        <w:rPr>
          <w:rFonts w:ascii="Times New Roman" w:hAnsi="Times New Roman"/>
          <w:sz w:val="28"/>
          <w:szCs w:val="28"/>
        </w:rPr>
        <w:t>8</w:t>
      </w:r>
      <w:r w:rsidR="00733CC8" w:rsidRPr="0038003D">
        <w:rPr>
          <w:rFonts w:ascii="Times New Roman" w:hAnsi="Times New Roman"/>
          <w:sz w:val="28"/>
          <w:szCs w:val="28"/>
        </w:rPr>
        <w:t>8</w:t>
      </w:r>
      <w:r w:rsidRPr="0038003D">
        <w:rPr>
          <w:rFonts w:ascii="Times New Roman" w:hAnsi="Times New Roman"/>
          <w:sz w:val="28"/>
          <w:szCs w:val="28"/>
        </w:rPr>
        <w:t>,</w:t>
      </w:r>
      <w:r w:rsidR="00733CC8" w:rsidRPr="0038003D">
        <w:rPr>
          <w:rFonts w:ascii="Times New Roman" w:hAnsi="Times New Roman"/>
          <w:sz w:val="28"/>
          <w:szCs w:val="28"/>
        </w:rPr>
        <w:t>9</w:t>
      </w:r>
      <w:r w:rsidRPr="0038003D">
        <w:rPr>
          <w:rFonts w:ascii="Times New Roman" w:hAnsi="Times New Roman"/>
          <w:sz w:val="28"/>
          <w:szCs w:val="28"/>
        </w:rPr>
        <w:t>% до 100%</w:t>
      </w:r>
      <w:r w:rsidR="003D7BC6" w:rsidRPr="0038003D">
        <w:rPr>
          <w:rFonts w:ascii="Times New Roman" w:hAnsi="Times New Roman"/>
          <w:sz w:val="28"/>
          <w:szCs w:val="28"/>
        </w:rPr>
        <w:t xml:space="preserve">, средние баллы </w:t>
      </w:r>
      <w:r w:rsidR="00FA1ECD" w:rsidRPr="0038003D">
        <w:rPr>
          <w:rFonts w:ascii="Times New Roman" w:hAnsi="Times New Roman"/>
          <w:sz w:val="28"/>
          <w:szCs w:val="28"/>
        </w:rPr>
        <w:t>–</w:t>
      </w:r>
      <w:r w:rsidR="003D7BC6" w:rsidRPr="0038003D">
        <w:rPr>
          <w:rFonts w:ascii="Times New Roman" w:hAnsi="Times New Roman"/>
          <w:sz w:val="28"/>
          <w:szCs w:val="28"/>
        </w:rPr>
        <w:t xml:space="preserve"> от 7,7 до 9,7</w:t>
      </w:r>
      <w:r w:rsidRPr="0038003D">
        <w:rPr>
          <w:rFonts w:ascii="Times New Roman" w:hAnsi="Times New Roman"/>
          <w:sz w:val="28"/>
          <w:szCs w:val="28"/>
        </w:rPr>
        <w:t>;</w:t>
      </w:r>
    </w:p>
    <w:p w:rsidR="00753334" w:rsidRPr="0038003D" w:rsidRDefault="00753334" w:rsidP="003F2521">
      <w:pPr>
        <w:spacing w:after="0" w:line="360" w:lineRule="auto"/>
        <w:ind w:firstLine="709"/>
        <w:jc w:val="both"/>
        <w:rPr>
          <w:rFonts w:ascii="Times New Roman" w:hAnsi="Times New Roman"/>
          <w:sz w:val="28"/>
          <w:szCs w:val="28"/>
        </w:rPr>
      </w:pPr>
      <w:r w:rsidRPr="0038003D">
        <w:rPr>
          <w:rFonts w:ascii="Times New Roman" w:hAnsi="Times New Roman"/>
          <w:sz w:val="28"/>
          <w:szCs w:val="28"/>
        </w:rPr>
        <w:t>- характер</w:t>
      </w:r>
      <w:r w:rsidR="003D7BC6" w:rsidRPr="0038003D">
        <w:rPr>
          <w:rFonts w:ascii="Times New Roman" w:hAnsi="Times New Roman"/>
          <w:sz w:val="28"/>
          <w:szCs w:val="28"/>
        </w:rPr>
        <w:t xml:space="preserve"> </w:t>
      </w:r>
      <w:r w:rsidRPr="0038003D">
        <w:rPr>
          <w:rFonts w:ascii="Times New Roman" w:hAnsi="Times New Roman"/>
          <w:sz w:val="28"/>
          <w:szCs w:val="28"/>
        </w:rPr>
        <w:t>управленческой деятельности администрации учреждения (контроль, планирование)</w:t>
      </w:r>
      <w:r w:rsidR="00D02B03"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D02B03" w:rsidRPr="0038003D">
        <w:rPr>
          <w:rFonts w:ascii="Times New Roman" w:hAnsi="Times New Roman"/>
          <w:sz w:val="28"/>
          <w:szCs w:val="28"/>
        </w:rPr>
        <w:t>89,7</w:t>
      </w:r>
      <w:r w:rsidRPr="0038003D">
        <w:rPr>
          <w:rFonts w:ascii="Times New Roman" w:hAnsi="Times New Roman"/>
          <w:sz w:val="28"/>
          <w:szCs w:val="28"/>
        </w:rPr>
        <w:t>% до 100,0%</w:t>
      </w:r>
      <w:r w:rsidR="003D7BC6" w:rsidRPr="0038003D">
        <w:rPr>
          <w:rFonts w:ascii="Times New Roman" w:hAnsi="Times New Roman"/>
          <w:sz w:val="28"/>
          <w:szCs w:val="28"/>
        </w:rPr>
        <w:t xml:space="preserve">, средние баллы </w:t>
      </w:r>
      <w:r w:rsidR="00FA1ECD" w:rsidRPr="0038003D">
        <w:rPr>
          <w:rFonts w:ascii="Times New Roman" w:hAnsi="Times New Roman"/>
          <w:sz w:val="28"/>
          <w:szCs w:val="28"/>
        </w:rPr>
        <w:t>–</w:t>
      </w:r>
      <w:r w:rsidR="003D7BC6" w:rsidRPr="0038003D">
        <w:rPr>
          <w:rFonts w:ascii="Times New Roman" w:hAnsi="Times New Roman"/>
          <w:sz w:val="28"/>
          <w:szCs w:val="28"/>
        </w:rPr>
        <w:t xml:space="preserve"> от 7,5 до 10,0</w:t>
      </w:r>
      <w:r w:rsidRPr="0038003D">
        <w:rPr>
          <w:rFonts w:ascii="Times New Roman" w:hAnsi="Times New Roman"/>
          <w:sz w:val="28"/>
          <w:szCs w:val="28"/>
        </w:rPr>
        <w:t>;</w:t>
      </w:r>
    </w:p>
    <w:p w:rsidR="00753334" w:rsidRPr="0038003D" w:rsidRDefault="00753334" w:rsidP="00753334">
      <w:pPr>
        <w:spacing w:after="0" w:line="360" w:lineRule="auto"/>
        <w:ind w:firstLine="709"/>
        <w:jc w:val="both"/>
        <w:rPr>
          <w:rFonts w:ascii="Times New Roman" w:hAnsi="Times New Roman"/>
          <w:spacing w:val="-4"/>
          <w:sz w:val="28"/>
          <w:szCs w:val="28"/>
        </w:rPr>
      </w:pPr>
      <w:r w:rsidRPr="0038003D">
        <w:rPr>
          <w:rFonts w:ascii="Times New Roman" w:hAnsi="Times New Roman"/>
          <w:spacing w:val="-4"/>
          <w:sz w:val="28"/>
          <w:szCs w:val="28"/>
        </w:rPr>
        <w:t xml:space="preserve">- учет администрацией мнений студентов при принятии управленческих решений, готовностью администрации сотрудничать со студентами изменяется в пределах от </w:t>
      </w:r>
      <w:r w:rsidR="00733CC8" w:rsidRPr="0038003D">
        <w:rPr>
          <w:rFonts w:ascii="Times New Roman" w:hAnsi="Times New Roman"/>
          <w:spacing w:val="-4"/>
          <w:sz w:val="28"/>
          <w:szCs w:val="28"/>
        </w:rPr>
        <w:t>83</w:t>
      </w:r>
      <w:r w:rsidRPr="0038003D">
        <w:rPr>
          <w:rFonts w:ascii="Times New Roman" w:hAnsi="Times New Roman"/>
          <w:spacing w:val="-4"/>
          <w:sz w:val="28"/>
          <w:szCs w:val="28"/>
        </w:rPr>
        <w:t>,</w:t>
      </w:r>
      <w:r w:rsidR="00733CC8" w:rsidRPr="0038003D">
        <w:rPr>
          <w:rFonts w:ascii="Times New Roman" w:hAnsi="Times New Roman"/>
          <w:spacing w:val="-4"/>
          <w:sz w:val="28"/>
          <w:szCs w:val="28"/>
        </w:rPr>
        <w:t>3</w:t>
      </w:r>
      <w:r w:rsidR="00C270AA" w:rsidRPr="0038003D">
        <w:rPr>
          <w:rFonts w:ascii="Times New Roman" w:hAnsi="Times New Roman"/>
          <w:spacing w:val="-4"/>
          <w:sz w:val="28"/>
          <w:szCs w:val="28"/>
        </w:rPr>
        <w:t>% до 100%</w:t>
      </w:r>
      <w:r w:rsidR="003D7BC6" w:rsidRPr="0038003D">
        <w:rPr>
          <w:rFonts w:ascii="Times New Roman" w:hAnsi="Times New Roman"/>
          <w:spacing w:val="-4"/>
          <w:sz w:val="28"/>
          <w:szCs w:val="28"/>
        </w:rPr>
        <w:t xml:space="preserve">, </w:t>
      </w:r>
      <w:r w:rsidR="003D7BC6" w:rsidRPr="0038003D">
        <w:rPr>
          <w:rFonts w:ascii="Times New Roman" w:hAnsi="Times New Roman"/>
          <w:sz w:val="28"/>
          <w:szCs w:val="28"/>
        </w:rPr>
        <w:t xml:space="preserve">средние баллы </w:t>
      </w:r>
      <w:r w:rsidR="00C0749D" w:rsidRPr="0038003D">
        <w:rPr>
          <w:rFonts w:ascii="Times New Roman" w:hAnsi="Times New Roman"/>
          <w:sz w:val="28"/>
          <w:szCs w:val="28"/>
        </w:rPr>
        <w:t>–</w:t>
      </w:r>
      <w:r w:rsidR="003D7BC6" w:rsidRPr="0038003D">
        <w:rPr>
          <w:rFonts w:ascii="Times New Roman" w:hAnsi="Times New Roman"/>
          <w:sz w:val="28"/>
          <w:szCs w:val="28"/>
        </w:rPr>
        <w:t xml:space="preserve"> от 7,</w:t>
      </w:r>
      <w:r w:rsidR="00733CC8" w:rsidRPr="0038003D">
        <w:rPr>
          <w:rFonts w:ascii="Times New Roman" w:hAnsi="Times New Roman"/>
          <w:sz w:val="28"/>
          <w:szCs w:val="28"/>
        </w:rPr>
        <w:t>5</w:t>
      </w:r>
      <w:r w:rsidR="003D7BC6" w:rsidRPr="0038003D">
        <w:rPr>
          <w:rFonts w:ascii="Times New Roman" w:hAnsi="Times New Roman"/>
          <w:sz w:val="28"/>
          <w:szCs w:val="28"/>
        </w:rPr>
        <w:t xml:space="preserve"> до 10,0</w:t>
      </w:r>
      <w:r w:rsidR="00C270AA" w:rsidRPr="0038003D">
        <w:rPr>
          <w:rFonts w:ascii="Times New Roman" w:hAnsi="Times New Roman"/>
          <w:spacing w:val="-4"/>
          <w:sz w:val="28"/>
          <w:szCs w:val="28"/>
        </w:rPr>
        <w:t>.</w:t>
      </w:r>
    </w:p>
    <w:p w:rsidR="003F2521" w:rsidRPr="0038003D" w:rsidRDefault="003F2521" w:rsidP="003F2521">
      <w:pPr>
        <w:spacing w:after="0" w:line="360" w:lineRule="auto"/>
        <w:ind w:firstLine="709"/>
        <w:jc w:val="both"/>
        <w:rPr>
          <w:rFonts w:ascii="Times New Roman" w:hAnsi="Times New Roman"/>
          <w:sz w:val="28"/>
          <w:szCs w:val="28"/>
        </w:rPr>
      </w:pPr>
      <w:r w:rsidRPr="0038003D">
        <w:rPr>
          <w:rFonts w:ascii="Times New Roman" w:hAnsi="Times New Roman"/>
          <w:i/>
          <w:sz w:val="28"/>
          <w:szCs w:val="28"/>
        </w:rPr>
        <w:t>Интегрированные показатели</w:t>
      </w:r>
      <w:r w:rsidRPr="0038003D">
        <w:rPr>
          <w:rFonts w:ascii="Times New Roman" w:hAnsi="Times New Roman"/>
          <w:sz w:val="28"/>
          <w:szCs w:val="28"/>
        </w:rPr>
        <w:t xml:space="preserve"> восприятия опрошенными </w:t>
      </w:r>
      <w:r w:rsidR="003F4EFA" w:rsidRPr="0038003D">
        <w:rPr>
          <w:rFonts w:ascii="Times New Roman" w:hAnsi="Times New Roman"/>
          <w:sz w:val="28"/>
          <w:szCs w:val="28"/>
        </w:rPr>
        <w:t>студентами</w:t>
      </w:r>
      <w:r w:rsidRPr="0038003D">
        <w:rPr>
          <w:rFonts w:ascii="Times New Roman" w:hAnsi="Times New Roman"/>
          <w:sz w:val="28"/>
          <w:szCs w:val="28"/>
        </w:rPr>
        <w:t xml:space="preserve"> удовлетворенности показателями профессиональной компетентности сотрудников </w:t>
      </w:r>
      <w:r w:rsidR="003F4EFA" w:rsidRPr="0038003D">
        <w:rPr>
          <w:rFonts w:ascii="Times New Roman" w:hAnsi="Times New Roman"/>
          <w:sz w:val="28"/>
          <w:szCs w:val="28"/>
        </w:rPr>
        <w:t xml:space="preserve">анализируемых </w:t>
      </w:r>
      <w:r w:rsidR="00477856" w:rsidRPr="0038003D">
        <w:rPr>
          <w:rFonts w:ascii="Times New Roman" w:hAnsi="Times New Roman"/>
          <w:sz w:val="28"/>
          <w:szCs w:val="28"/>
        </w:rPr>
        <w:t>ПОО</w:t>
      </w:r>
      <w:r w:rsidR="003F4EFA" w:rsidRPr="0038003D">
        <w:rPr>
          <w:rFonts w:ascii="Times New Roman" w:hAnsi="Times New Roman"/>
          <w:sz w:val="28"/>
          <w:szCs w:val="28"/>
        </w:rPr>
        <w:t xml:space="preserve"> </w:t>
      </w:r>
      <w:r w:rsidRPr="0038003D">
        <w:rPr>
          <w:rFonts w:ascii="Times New Roman" w:hAnsi="Times New Roman"/>
          <w:sz w:val="28"/>
          <w:szCs w:val="28"/>
        </w:rPr>
        <w:t>Р</w:t>
      </w:r>
      <w:r w:rsidR="003F4EFA" w:rsidRPr="0038003D">
        <w:rPr>
          <w:rFonts w:ascii="Times New Roman" w:hAnsi="Times New Roman"/>
          <w:sz w:val="28"/>
          <w:szCs w:val="28"/>
        </w:rPr>
        <w:t>остовской области</w:t>
      </w:r>
      <w:r w:rsidRPr="0038003D">
        <w:rPr>
          <w:rFonts w:ascii="Times New Roman" w:hAnsi="Times New Roman"/>
          <w:sz w:val="28"/>
          <w:szCs w:val="28"/>
        </w:rPr>
        <w:t xml:space="preserve"> представлены на рисунках </w:t>
      </w:r>
      <w:r w:rsidR="00577D2F" w:rsidRPr="0038003D">
        <w:rPr>
          <w:rFonts w:ascii="Times New Roman" w:hAnsi="Times New Roman"/>
          <w:sz w:val="28"/>
          <w:szCs w:val="28"/>
        </w:rPr>
        <w:t>3</w:t>
      </w:r>
      <w:r w:rsidRPr="0038003D">
        <w:rPr>
          <w:rFonts w:ascii="Times New Roman" w:hAnsi="Times New Roman"/>
          <w:sz w:val="28"/>
          <w:szCs w:val="28"/>
        </w:rPr>
        <w:t>.</w:t>
      </w:r>
      <w:r w:rsidR="00C0749D" w:rsidRPr="0038003D">
        <w:rPr>
          <w:rFonts w:ascii="Times New Roman" w:hAnsi="Times New Roman"/>
          <w:sz w:val="28"/>
          <w:szCs w:val="28"/>
        </w:rPr>
        <w:t>5</w:t>
      </w:r>
      <w:r w:rsidRPr="0038003D">
        <w:rPr>
          <w:rFonts w:ascii="Times New Roman" w:hAnsi="Times New Roman"/>
          <w:sz w:val="28"/>
          <w:szCs w:val="28"/>
        </w:rPr>
        <w:t>.</w:t>
      </w:r>
      <w:r w:rsidR="00402183" w:rsidRPr="0038003D">
        <w:rPr>
          <w:rFonts w:ascii="Times New Roman" w:hAnsi="Times New Roman"/>
          <w:sz w:val="28"/>
          <w:szCs w:val="28"/>
        </w:rPr>
        <w:t>4</w:t>
      </w:r>
      <w:r w:rsidR="00577D2F" w:rsidRPr="0038003D">
        <w:rPr>
          <w:rFonts w:ascii="Times New Roman" w:hAnsi="Times New Roman"/>
          <w:sz w:val="28"/>
          <w:szCs w:val="28"/>
        </w:rPr>
        <w:t>-3.</w:t>
      </w:r>
      <w:r w:rsidR="00C0749D" w:rsidRPr="0038003D">
        <w:rPr>
          <w:rFonts w:ascii="Times New Roman" w:hAnsi="Times New Roman"/>
          <w:sz w:val="28"/>
          <w:szCs w:val="28"/>
        </w:rPr>
        <w:t>5</w:t>
      </w:r>
      <w:r w:rsidR="00577D2F" w:rsidRPr="0038003D">
        <w:rPr>
          <w:rFonts w:ascii="Times New Roman" w:hAnsi="Times New Roman"/>
          <w:sz w:val="28"/>
          <w:szCs w:val="28"/>
        </w:rPr>
        <w:t>.</w:t>
      </w:r>
      <w:r w:rsidR="00402183" w:rsidRPr="0038003D">
        <w:rPr>
          <w:rFonts w:ascii="Times New Roman" w:hAnsi="Times New Roman"/>
          <w:sz w:val="28"/>
          <w:szCs w:val="28"/>
        </w:rPr>
        <w:t>5</w:t>
      </w:r>
      <w:r w:rsidRPr="0038003D">
        <w:rPr>
          <w:rFonts w:ascii="Times New Roman" w:hAnsi="Times New Roman"/>
          <w:sz w:val="28"/>
          <w:szCs w:val="28"/>
        </w:rPr>
        <w:t>.</w:t>
      </w:r>
    </w:p>
    <w:p w:rsidR="003D7BC6" w:rsidRPr="0038003D" w:rsidRDefault="003D7BC6" w:rsidP="003D7BC6">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Анализ интегрированных показателей по профессиональным образовательным организациям Ростовской области показывает, что разброс оценок также невелик</w:t>
      </w:r>
      <w:r w:rsidR="008A41BF" w:rsidRPr="0038003D">
        <w:rPr>
          <w:rFonts w:ascii="Times New Roman" w:hAnsi="Times New Roman"/>
          <w:sz w:val="28"/>
          <w:szCs w:val="28"/>
        </w:rPr>
        <w:t xml:space="preserve">: по содержательным параметрам </w:t>
      </w:r>
      <w:r w:rsidRPr="0038003D">
        <w:rPr>
          <w:rFonts w:ascii="Times New Roman" w:hAnsi="Times New Roman"/>
          <w:sz w:val="28"/>
          <w:szCs w:val="28"/>
        </w:rPr>
        <w:t>в диапазоне от 96,7% до 99,0</w:t>
      </w:r>
      <w:r w:rsidR="008A41BF" w:rsidRPr="0038003D">
        <w:rPr>
          <w:rFonts w:ascii="Times New Roman" w:hAnsi="Times New Roman"/>
          <w:sz w:val="28"/>
          <w:szCs w:val="28"/>
        </w:rPr>
        <w:t xml:space="preserve">%, по отдельным ПОО </w:t>
      </w:r>
      <w:r w:rsidR="00C0749D" w:rsidRPr="0038003D">
        <w:rPr>
          <w:rFonts w:ascii="Times New Roman" w:hAnsi="Times New Roman"/>
          <w:sz w:val="28"/>
          <w:szCs w:val="28"/>
        </w:rPr>
        <w:t>–</w:t>
      </w:r>
      <w:r w:rsidR="008A41BF" w:rsidRPr="0038003D">
        <w:rPr>
          <w:rFonts w:ascii="Times New Roman" w:hAnsi="Times New Roman"/>
          <w:sz w:val="28"/>
          <w:szCs w:val="28"/>
        </w:rPr>
        <w:t xml:space="preserve"> от 91,1% до 100%</w:t>
      </w:r>
      <w:r w:rsidR="00FA1ECD" w:rsidRPr="0038003D">
        <w:rPr>
          <w:rFonts w:ascii="Times New Roman" w:hAnsi="Times New Roman"/>
          <w:sz w:val="28"/>
          <w:szCs w:val="28"/>
        </w:rPr>
        <w:t>.</w:t>
      </w:r>
      <w:proofErr w:type="gramEnd"/>
    </w:p>
    <w:p w:rsidR="00402183" w:rsidRPr="0038003D" w:rsidRDefault="00402183" w:rsidP="00C270AA">
      <w:pPr>
        <w:spacing w:after="0" w:line="360" w:lineRule="auto"/>
        <w:ind w:firstLine="709"/>
        <w:jc w:val="both"/>
        <w:rPr>
          <w:rFonts w:ascii="Times New Roman" w:hAnsi="Times New Roman"/>
          <w:spacing w:val="-6"/>
          <w:sz w:val="28"/>
          <w:szCs w:val="28"/>
        </w:rPr>
      </w:pPr>
    </w:p>
    <w:p w:rsidR="00577D2F" w:rsidRPr="0038003D" w:rsidRDefault="00577D2F" w:rsidP="00874C99">
      <w:pPr>
        <w:spacing w:after="0" w:line="360" w:lineRule="auto"/>
        <w:jc w:val="both"/>
        <w:rPr>
          <w:rFonts w:ascii="Times New Roman" w:hAnsi="Times New Roman"/>
          <w:sz w:val="28"/>
          <w:szCs w:val="28"/>
        </w:rPr>
        <w:sectPr w:rsidR="00577D2F" w:rsidRPr="0038003D" w:rsidSect="00D24550">
          <w:pgSz w:w="11906" w:h="16838"/>
          <w:pgMar w:top="1134" w:right="850" w:bottom="1134" w:left="1701" w:header="708" w:footer="708" w:gutter="0"/>
          <w:cols w:space="708"/>
          <w:docGrid w:linePitch="360"/>
        </w:sectPr>
      </w:pPr>
    </w:p>
    <w:p w:rsidR="00837037" w:rsidRPr="0038003D" w:rsidRDefault="00837037" w:rsidP="00402183">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5</w:t>
      </w:r>
      <w:r w:rsidRPr="0038003D">
        <w:rPr>
          <w:rFonts w:ascii="Times New Roman" w:hAnsi="Times New Roman"/>
          <w:sz w:val="28"/>
          <w:szCs w:val="28"/>
        </w:rPr>
        <w:t>.</w:t>
      </w:r>
      <w:r w:rsidR="004B1535" w:rsidRPr="0038003D">
        <w:rPr>
          <w:rFonts w:ascii="Times New Roman" w:hAnsi="Times New Roman"/>
          <w:sz w:val="28"/>
          <w:szCs w:val="28"/>
        </w:rPr>
        <w:t>4</w:t>
      </w:r>
      <w:r w:rsidRPr="0038003D">
        <w:rPr>
          <w:rFonts w:ascii="Times New Roman" w:hAnsi="Times New Roman"/>
          <w:sz w:val="28"/>
          <w:szCs w:val="28"/>
        </w:rPr>
        <w:t xml:space="preserve"> – Доля удовлетворенных компетентностью работников </w:t>
      </w:r>
      <w:r w:rsidR="00477856" w:rsidRPr="0038003D">
        <w:rPr>
          <w:rFonts w:ascii="Times New Roman" w:hAnsi="Times New Roman"/>
          <w:sz w:val="28"/>
          <w:szCs w:val="28"/>
        </w:rPr>
        <w:t>ПОО</w:t>
      </w:r>
      <w:r w:rsidR="00402183" w:rsidRPr="0038003D">
        <w:rPr>
          <w:rFonts w:ascii="Times New Roman" w:hAnsi="Times New Roman"/>
          <w:sz w:val="28"/>
          <w:szCs w:val="28"/>
        </w:rPr>
        <w:t xml:space="preserve"> </w:t>
      </w:r>
      <w:r w:rsidR="005E2ACC" w:rsidRPr="0038003D">
        <w:rPr>
          <w:rFonts w:ascii="Times New Roman" w:hAnsi="Times New Roman"/>
          <w:sz w:val="28"/>
          <w:szCs w:val="28"/>
        </w:rPr>
        <w:t>Ростовской области</w:t>
      </w:r>
      <w:r w:rsidR="00B90D8E" w:rsidRPr="0038003D">
        <w:rPr>
          <w:rFonts w:ascii="Times New Roman" w:hAnsi="Times New Roman"/>
          <w:sz w:val="28"/>
          <w:szCs w:val="28"/>
        </w:rPr>
        <w:br/>
      </w:r>
      <w:r w:rsidRPr="0038003D">
        <w:rPr>
          <w:rFonts w:ascii="Times New Roman" w:hAnsi="Times New Roman"/>
          <w:sz w:val="28"/>
          <w:szCs w:val="28"/>
        </w:rPr>
        <w:t>(процент респондентов, которые выставили от 5 до 10 баллов по 10-ти балльной шкале),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081"/>
        <w:gridCol w:w="1651"/>
        <w:gridCol w:w="1648"/>
        <w:gridCol w:w="1237"/>
        <w:gridCol w:w="1923"/>
        <w:gridCol w:w="2610"/>
      </w:tblGrid>
      <w:tr w:rsidR="00402183" w:rsidRPr="0038003D" w:rsidTr="00B90D8E">
        <w:trPr>
          <w:cantSplit/>
          <w:trHeight w:val="1065"/>
          <w:tblHeader/>
        </w:trPr>
        <w:tc>
          <w:tcPr>
            <w:tcW w:w="181" w:type="pct"/>
            <w:vAlign w:val="center"/>
          </w:tcPr>
          <w:p w:rsidR="00402183" w:rsidRPr="0038003D" w:rsidRDefault="00402183" w:rsidP="004021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730" w:type="pct"/>
            <w:shd w:val="clear" w:color="auto" w:fill="auto"/>
            <w:vAlign w:val="center"/>
            <w:hideMark/>
          </w:tcPr>
          <w:p w:rsidR="00402183" w:rsidRPr="0038003D" w:rsidRDefault="00E43962" w:rsidP="004021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562"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уровень преподавания </w:t>
            </w:r>
            <w:proofErr w:type="gramStart"/>
            <w:r w:rsidRPr="0038003D">
              <w:rPr>
                <w:rFonts w:ascii="Times New Roman" w:hAnsi="Times New Roman"/>
                <w:b/>
                <w:color w:val="000000"/>
                <w:sz w:val="20"/>
                <w:szCs w:val="20"/>
              </w:rPr>
              <w:t>общеобразо-вательных</w:t>
            </w:r>
            <w:proofErr w:type="gramEnd"/>
            <w:r w:rsidRPr="0038003D">
              <w:rPr>
                <w:rFonts w:ascii="Times New Roman" w:hAnsi="Times New Roman"/>
                <w:b/>
                <w:color w:val="000000"/>
                <w:sz w:val="20"/>
                <w:szCs w:val="20"/>
              </w:rPr>
              <w:t xml:space="preserve"> учебных курсов</w:t>
            </w:r>
          </w:p>
        </w:tc>
        <w:tc>
          <w:tcPr>
            <w:tcW w:w="561"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уровень преподавания </w:t>
            </w:r>
            <w:proofErr w:type="gramStart"/>
            <w:r w:rsidRPr="0038003D">
              <w:rPr>
                <w:rFonts w:ascii="Times New Roman" w:hAnsi="Times New Roman"/>
                <w:b/>
                <w:color w:val="000000"/>
                <w:sz w:val="20"/>
                <w:szCs w:val="20"/>
              </w:rPr>
              <w:t>профес-сиональных</w:t>
            </w:r>
            <w:proofErr w:type="gramEnd"/>
            <w:r w:rsidRPr="0038003D">
              <w:rPr>
                <w:rFonts w:ascii="Times New Roman" w:hAnsi="Times New Roman"/>
                <w:b/>
                <w:color w:val="000000"/>
                <w:sz w:val="20"/>
                <w:szCs w:val="20"/>
              </w:rPr>
              <w:t xml:space="preserve"> курсов</w:t>
            </w:r>
          </w:p>
        </w:tc>
        <w:tc>
          <w:tcPr>
            <w:tcW w:w="421" w:type="pct"/>
            <w:vAlign w:val="center"/>
          </w:tcPr>
          <w:p w:rsidR="00402183" w:rsidRPr="0038003D" w:rsidRDefault="00402183" w:rsidP="00B90D8E">
            <w:pPr>
              <w:spacing w:after="0" w:line="240" w:lineRule="auto"/>
              <w:jc w:val="center"/>
              <w:rPr>
                <w:rFonts w:ascii="Times New Roman" w:hAnsi="Times New Roman"/>
                <w:b/>
                <w:color w:val="000000"/>
                <w:sz w:val="20"/>
                <w:szCs w:val="20"/>
              </w:rPr>
            </w:pPr>
            <w:proofErr w:type="gramStart"/>
            <w:r w:rsidRPr="0038003D">
              <w:rPr>
                <w:rFonts w:ascii="Times New Roman" w:hAnsi="Times New Roman"/>
                <w:b/>
                <w:color w:val="000000"/>
                <w:sz w:val="20"/>
                <w:szCs w:val="20"/>
              </w:rPr>
              <w:t>справед-ливость</w:t>
            </w:r>
            <w:proofErr w:type="gramEnd"/>
            <w:r w:rsidRPr="0038003D">
              <w:rPr>
                <w:rFonts w:ascii="Times New Roman" w:hAnsi="Times New Roman"/>
                <w:b/>
                <w:color w:val="000000"/>
                <w:sz w:val="20"/>
                <w:szCs w:val="20"/>
              </w:rPr>
              <w:t xml:space="preserve"> оценок препода-вателей </w:t>
            </w:r>
          </w:p>
        </w:tc>
        <w:tc>
          <w:tcPr>
            <w:tcW w:w="655"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характер управленческой деятельности администрации учреждения (контроль, планирование)</w:t>
            </w:r>
          </w:p>
        </w:tc>
        <w:tc>
          <w:tcPr>
            <w:tcW w:w="889"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учет администрацией мнений студентов при принятии управленческих решений, готовность администрации сотрудничать со студентами</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98,3</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96,6</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96,3</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95,1</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95,7</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96,4</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6</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92,2</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91,6</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96,7</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96,1</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98,2</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96,4</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94,6</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93,1</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16</w:t>
            </w:r>
          </w:p>
        </w:tc>
        <w:tc>
          <w:tcPr>
            <w:tcW w:w="1730" w:type="pct"/>
            <w:shd w:val="clear" w:color="auto" w:fill="auto"/>
            <w:vAlign w:val="center"/>
          </w:tcPr>
          <w:p w:rsidR="00B90D8E" w:rsidRPr="0038003D" w:rsidRDefault="00B90D8E"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93,6</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94,1</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89,7</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96,2</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lastRenderedPageBreak/>
              <w:t>21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98,6</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97,2</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 № 8)</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26</w:t>
            </w:r>
          </w:p>
        </w:tc>
        <w:tc>
          <w:tcPr>
            <w:tcW w:w="1730" w:type="pct"/>
            <w:shd w:val="clear" w:color="auto" w:fill="auto"/>
            <w:vAlign w:val="center"/>
          </w:tcPr>
          <w:p w:rsidR="00B90D8E" w:rsidRPr="0038003D" w:rsidRDefault="00A22D52"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 69</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96,1</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36</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96,7</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40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99,4</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98,1</w:t>
            </w:r>
          </w:p>
        </w:tc>
      </w:tr>
    </w:tbl>
    <w:p w:rsidR="00837037" w:rsidRPr="0038003D" w:rsidRDefault="00837037" w:rsidP="00A06533">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402183" w:rsidRPr="0038003D" w:rsidRDefault="00402183" w:rsidP="00402183">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5</w:t>
      </w:r>
      <w:r w:rsidRPr="0038003D">
        <w:rPr>
          <w:rFonts w:ascii="Times New Roman" w:hAnsi="Times New Roman"/>
          <w:sz w:val="28"/>
          <w:szCs w:val="28"/>
        </w:rPr>
        <w:t xml:space="preserve">.5 – Средние значения </w:t>
      </w:r>
      <w:r w:rsidR="007C6A3B" w:rsidRPr="0038003D">
        <w:rPr>
          <w:rFonts w:ascii="Times New Roman" w:hAnsi="Times New Roman"/>
          <w:sz w:val="28"/>
          <w:szCs w:val="28"/>
        </w:rPr>
        <w:t>оценок, характеризующих</w:t>
      </w:r>
      <w:r w:rsidRPr="0038003D">
        <w:rPr>
          <w:rFonts w:ascii="Times New Roman" w:hAnsi="Times New Roman"/>
          <w:sz w:val="28"/>
          <w:szCs w:val="28"/>
        </w:rPr>
        <w:t xml:space="preserve"> компетентност</w:t>
      </w:r>
      <w:r w:rsidR="007C6A3B" w:rsidRPr="0038003D">
        <w:rPr>
          <w:rFonts w:ascii="Times New Roman" w:hAnsi="Times New Roman"/>
          <w:sz w:val="28"/>
          <w:szCs w:val="28"/>
        </w:rPr>
        <w:t>ь</w:t>
      </w:r>
      <w:r w:rsidRPr="0038003D">
        <w:rPr>
          <w:rFonts w:ascii="Times New Roman" w:hAnsi="Times New Roman"/>
          <w:sz w:val="28"/>
          <w:szCs w:val="28"/>
        </w:rPr>
        <w:t xml:space="preserve"> работников ПОО Ростовской области, </w:t>
      </w:r>
      <w:r w:rsidR="00BF2C45" w:rsidRPr="0038003D">
        <w:rPr>
          <w:rFonts w:ascii="Times New Roman" w:hAnsi="Times New Roman"/>
          <w:sz w:val="28"/>
          <w:szCs w:val="28"/>
        </w:rPr>
        <w:t>средние баллы</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081"/>
        <w:gridCol w:w="1651"/>
        <w:gridCol w:w="1648"/>
        <w:gridCol w:w="1237"/>
        <w:gridCol w:w="1923"/>
        <w:gridCol w:w="2610"/>
      </w:tblGrid>
      <w:tr w:rsidR="00402183" w:rsidRPr="0038003D" w:rsidTr="00B90D8E">
        <w:trPr>
          <w:cantSplit/>
          <w:trHeight w:val="1065"/>
          <w:tblHeader/>
        </w:trPr>
        <w:tc>
          <w:tcPr>
            <w:tcW w:w="181" w:type="pct"/>
            <w:vAlign w:val="center"/>
          </w:tcPr>
          <w:p w:rsidR="00402183" w:rsidRPr="0038003D" w:rsidRDefault="00402183" w:rsidP="004021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1730" w:type="pct"/>
            <w:shd w:val="clear" w:color="auto" w:fill="auto"/>
            <w:vAlign w:val="center"/>
            <w:hideMark/>
          </w:tcPr>
          <w:p w:rsidR="00402183" w:rsidRPr="0038003D" w:rsidRDefault="00E43962" w:rsidP="00402183">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562"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уровень преподавания </w:t>
            </w:r>
            <w:proofErr w:type="gramStart"/>
            <w:r w:rsidRPr="0038003D">
              <w:rPr>
                <w:rFonts w:ascii="Times New Roman" w:hAnsi="Times New Roman"/>
                <w:b/>
                <w:color w:val="000000"/>
                <w:sz w:val="20"/>
                <w:szCs w:val="20"/>
              </w:rPr>
              <w:t>общеобразо-вательных</w:t>
            </w:r>
            <w:proofErr w:type="gramEnd"/>
            <w:r w:rsidRPr="0038003D">
              <w:rPr>
                <w:rFonts w:ascii="Times New Roman" w:hAnsi="Times New Roman"/>
                <w:b/>
                <w:color w:val="000000"/>
                <w:sz w:val="20"/>
                <w:szCs w:val="20"/>
              </w:rPr>
              <w:t xml:space="preserve"> учебных курсов</w:t>
            </w:r>
          </w:p>
        </w:tc>
        <w:tc>
          <w:tcPr>
            <w:tcW w:w="561"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 xml:space="preserve">уровень преподавания </w:t>
            </w:r>
            <w:proofErr w:type="gramStart"/>
            <w:r w:rsidRPr="0038003D">
              <w:rPr>
                <w:rFonts w:ascii="Times New Roman" w:hAnsi="Times New Roman"/>
                <w:b/>
                <w:color w:val="000000"/>
                <w:sz w:val="20"/>
                <w:szCs w:val="20"/>
              </w:rPr>
              <w:t>профес-сиональных</w:t>
            </w:r>
            <w:proofErr w:type="gramEnd"/>
            <w:r w:rsidRPr="0038003D">
              <w:rPr>
                <w:rFonts w:ascii="Times New Roman" w:hAnsi="Times New Roman"/>
                <w:b/>
                <w:color w:val="000000"/>
                <w:sz w:val="20"/>
                <w:szCs w:val="20"/>
              </w:rPr>
              <w:t xml:space="preserve"> курсов</w:t>
            </w:r>
          </w:p>
        </w:tc>
        <w:tc>
          <w:tcPr>
            <w:tcW w:w="421" w:type="pct"/>
            <w:vAlign w:val="center"/>
          </w:tcPr>
          <w:p w:rsidR="00402183" w:rsidRPr="0038003D" w:rsidRDefault="00402183" w:rsidP="00B90D8E">
            <w:pPr>
              <w:spacing w:after="0" w:line="240" w:lineRule="auto"/>
              <w:jc w:val="center"/>
              <w:rPr>
                <w:rFonts w:ascii="Times New Roman" w:hAnsi="Times New Roman"/>
                <w:b/>
                <w:color w:val="000000"/>
                <w:sz w:val="20"/>
                <w:szCs w:val="20"/>
              </w:rPr>
            </w:pPr>
            <w:proofErr w:type="gramStart"/>
            <w:r w:rsidRPr="0038003D">
              <w:rPr>
                <w:rFonts w:ascii="Times New Roman" w:hAnsi="Times New Roman"/>
                <w:b/>
                <w:color w:val="000000"/>
                <w:sz w:val="20"/>
                <w:szCs w:val="20"/>
              </w:rPr>
              <w:t>справед-ливость</w:t>
            </w:r>
            <w:proofErr w:type="gramEnd"/>
            <w:r w:rsidRPr="0038003D">
              <w:rPr>
                <w:rFonts w:ascii="Times New Roman" w:hAnsi="Times New Roman"/>
                <w:b/>
                <w:color w:val="000000"/>
                <w:sz w:val="20"/>
                <w:szCs w:val="20"/>
              </w:rPr>
              <w:t xml:space="preserve"> оценок препода-вателей </w:t>
            </w:r>
          </w:p>
        </w:tc>
        <w:tc>
          <w:tcPr>
            <w:tcW w:w="655"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характер управленческой деятельности администрации учреждения (контроль, планирование)</w:t>
            </w:r>
          </w:p>
        </w:tc>
        <w:tc>
          <w:tcPr>
            <w:tcW w:w="889" w:type="pct"/>
            <w:vAlign w:val="center"/>
          </w:tcPr>
          <w:p w:rsidR="00402183" w:rsidRPr="0038003D" w:rsidRDefault="00402183" w:rsidP="00402183">
            <w:pPr>
              <w:spacing w:after="0" w:line="240" w:lineRule="auto"/>
              <w:jc w:val="center"/>
              <w:rPr>
                <w:rFonts w:ascii="Times New Roman" w:hAnsi="Times New Roman"/>
                <w:b/>
                <w:color w:val="000000"/>
                <w:sz w:val="20"/>
                <w:szCs w:val="20"/>
              </w:rPr>
            </w:pPr>
            <w:r w:rsidRPr="0038003D">
              <w:rPr>
                <w:rFonts w:ascii="Times New Roman" w:hAnsi="Times New Roman"/>
                <w:b/>
                <w:color w:val="000000"/>
                <w:sz w:val="20"/>
                <w:szCs w:val="20"/>
              </w:rPr>
              <w:t>учет администрацией мнений студентов при принятии управленческих решений, готовность администрации сотрудничать со студентами</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6</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9,6</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DE473F" w:rsidRPr="0038003D">
              <w:rPr>
                <w:rFonts w:ascii="Times New Roman" w:eastAsia="Times New Roman" w:hAnsi="Times New Roman"/>
                <w:lang w:eastAsia="ru-RU"/>
              </w:rPr>
              <w:t>ий-на-Дону автодорожный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16</w:t>
            </w:r>
          </w:p>
        </w:tc>
        <w:tc>
          <w:tcPr>
            <w:tcW w:w="1730" w:type="pct"/>
            <w:shd w:val="clear" w:color="auto" w:fill="auto"/>
            <w:vAlign w:val="center"/>
          </w:tcPr>
          <w:p w:rsidR="00B90D8E" w:rsidRPr="0038003D" w:rsidRDefault="00B90D8E"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19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lastRenderedPageBreak/>
              <w:t>21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 № 8)</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26</w:t>
            </w:r>
          </w:p>
        </w:tc>
        <w:tc>
          <w:tcPr>
            <w:tcW w:w="1730" w:type="pct"/>
            <w:shd w:val="clear" w:color="auto" w:fill="auto"/>
            <w:vAlign w:val="center"/>
          </w:tcPr>
          <w:p w:rsidR="00B90D8E" w:rsidRPr="0038003D" w:rsidRDefault="00A22D52"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29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31</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32</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 69</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33</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9,8</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34</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35</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36</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37</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38</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8,9</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39</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8,7</w:t>
            </w:r>
          </w:p>
        </w:tc>
      </w:tr>
      <w:tr w:rsidR="00B90D8E" w:rsidRPr="0038003D" w:rsidTr="00B90D8E">
        <w:trPr>
          <w:trHeight w:val="20"/>
        </w:trPr>
        <w:tc>
          <w:tcPr>
            <w:tcW w:w="181" w:type="pct"/>
            <w:vAlign w:val="center"/>
          </w:tcPr>
          <w:p w:rsidR="00B90D8E" w:rsidRPr="0038003D" w:rsidRDefault="00B90D8E" w:rsidP="00402183">
            <w:pPr>
              <w:spacing w:after="0" w:line="240" w:lineRule="auto"/>
              <w:jc w:val="center"/>
              <w:rPr>
                <w:rFonts w:ascii="Times New Roman" w:hAnsi="Times New Roman"/>
              </w:rPr>
            </w:pPr>
            <w:r w:rsidRPr="0038003D">
              <w:rPr>
                <w:rFonts w:ascii="Times New Roman" w:hAnsi="Times New Roman"/>
              </w:rPr>
              <w:t>40</w:t>
            </w:r>
          </w:p>
        </w:tc>
        <w:tc>
          <w:tcPr>
            <w:tcW w:w="1730" w:type="pct"/>
            <w:shd w:val="clear" w:color="auto" w:fill="auto"/>
            <w:vAlign w:val="center"/>
          </w:tcPr>
          <w:p w:rsidR="00B90D8E" w:rsidRPr="0038003D" w:rsidRDefault="00B90D8E"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562"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6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421"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55"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889" w:type="pct"/>
            <w:vAlign w:val="center"/>
          </w:tcPr>
          <w:p w:rsidR="00B90D8E" w:rsidRPr="0038003D" w:rsidRDefault="00B90D8E" w:rsidP="00402183">
            <w:pPr>
              <w:spacing w:after="0" w:line="240" w:lineRule="auto"/>
              <w:jc w:val="center"/>
              <w:rPr>
                <w:rFonts w:ascii="Times New Roman" w:hAnsi="Times New Roman"/>
                <w:color w:val="000000"/>
              </w:rPr>
            </w:pPr>
            <w:r w:rsidRPr="0038003D">
              <w:rPr>
                <w:rFonts w:ascii="Times New Roman" w:hAnsi="Times New Roman"/>
                <w:color w:val="000000"/>
              </w:rPr>
              <w:t>9,1</w:t>
            </w:r>
          </w:p>
        </w:tc>
      </w:tr>
    </w:tbl>
    <w:p w:rsidR="00B90D8E" w:rsidRPr="0038003D" w:rsidRDefault="00B90D8E" w:rsidP="005E2ACC">
      <w:pPr>
        <w:spacing w:after="0" w:line="360" w:lineRule="auto"/>
        <w:jc w:val="center"/>
        <w:rPr>
          <w:rFonts w:ascii="Times New Roman" w:hAnsi="Times New Roman"/>
          <w:sz w:val="28"/>
          <w:szCs w:val="28"/>
        </w:rPr>
      </w:pPr>
      <w:r w:rsidRPr="0038003D">
        <w:rPr>
          <w:rFonts w:ascii="Times New Roman" w:hAnsi="Times New Roman"/>
          <w:sz w:val="28"/>
          <w:szCs w:val="28"/>
        </w:rPr>
        <w:br w:type="page"/>
      </w:r>
    </w:p>
    <w:p w:rsidR="003D7BC6" w:rsidRPr="0038003D" w:rsidRDefault="003D7BC6" w:rsidP="003D7BC6">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3C22DEF9" wp14:editId="20D0C2E3">
            <wp:extent cx="9115425" cy="5162550"/>
            <wp:effectExtent l="0" t="0" r="9525" b="1905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33CC8" w:rsidRPr="0038003D" w:rsidRDefault="003D7BC6" w:rsidP="003D7BC6">
      <w:pPr>
        <w:jc w:val="center"/>
        <w:rPr>
          <w:rFonts w:ascii="Times New Roman" w:hAnsi="Times New Roman"/>
          <w:sz w:val="28"/>
          <w:szCs w:val="28"/>
        </w:rPr>
      </w:pPr>
      <w:r w:rsidRPr="0038003D">
        <w:rPr>
          <w:rFonts w:ascii="Times New Roman" w:hAnsi="Times New Roman"/>
          <w:sz w:val="28"/>
          <w:szCs w:val="28"/>
        </w:rPr>
        <w:t>Рисунок 3.</w:t>
      </w:r>
      <w:r w:rsidR="00C0749D" w:rsidRPr="0038003D">
        <w:rPr>
          <w:rFonts w:ascii="Times New Roman" w:hAnsi="Times New Roman"/>
          <w:sz w:val="28"/>
          <w:szCs w:val="28"/>
        </w:rPr>
        <w:t>5</w:t>
      </w:r>
      <w:r w:rsidRPr="0038003D">
        <w:rPr>
          <w:rFonts w:ascii="Times New Roman" w:hAnsi="Times New Roman"/>
          <w:sz w:val="28"/>
          <w:szCs w:val="28"/>
        </w:rPr>
        <w:t>.</w:t>
      </w:r>
      <w:r w:rsidR="00733CC8" w:rsidRPr="0038003D">
        <w:rPr>
          <w:rFonts w:ascii="Times New Roman" w:hAnsi="Times New Roman"/>
          <w:sz w:val="28"/>
          <w:szCs w:val="28"/>
        </w:rPr>
        <w:t>4</w:t>
      </w:r>
      <w:r w:rsidRPr="0038003D">
        <w:rPr>
          <w:rFonts w:ascii="Times New Roman" w:hAnsi="Times New Roman"/>
          <w:sz w:val="28"/>
          <w:szCs w:val="28"/>
        </w:rPr>
        <w:t xml:space="preserve"> – Доля удовлетворенных компетентностью </w:t>
      </w:r>
      <w:r w:rsidR="00733CC8" w:rsidRPr="0038003D">
        <w:rPr>
          <w:rFonts w:ascii="Times New Roman" w:hAnsi="Times New Roman"/>
          <w:sz w:val="28"/>
          <w:szCs w:val="28"/>
        </w:rPr>
        <w:t xml:space="preserve">работников </w:t>
      </w:r>
      <w:r w:rsidRPr="0038003D">
        <w:rPr>
          <w:rFonts w:ascii="Times New Roman" w:hAnsi="Times New Roman"/>
          <w:sz w:val="28"/>
          <w:szCs w:val="28"/>
        </w:rPr>
        <w:t>ПОО Ростовской области</w:t>
      </w:r>
      <w:r w:rsidR="00733CC8" w:rsidRPr="0038003D">
        <w:rPr>
          <w:rFonts w:ascii="Times New Roman" w:hAnsi="Times New Roman"/>
          <w:sz w:val="28"/>
          <w:szCs w:val="28"/>
        </w:rPr>
        <w:br/>
      </w:r>
      <w:r w:rsidRPr="0038003D">
        <w:rPr>
          <w:rFonts w:ascii="Times New Roman" w:hAnsi="Times New Roman"/>
          <w:sz w:val="28"/>
          <w:szCs w:val="28"/>
        </w:rPr>
        <w:t>(в среднем по каждому параметру), %</w:t>
      </w:r>
      <w:r w:rsidR="00733CC8" w:rsidRPr="0038003D">
        <w:rPr>
          <w:rFonts w:ascii="Times New Roman" w:hAnsi="Times New Roman"/>
          <w:sz w:val="28"/>
          <w:szCs w:val="28"/>
        </w:rPr>
        <w:t xml:space="preserve"> </w:t>
      </w:r>
      <w:r w:rsidR="00733CC8" w:rsidRPr="0038003D">
        <w:rPr>
          <w:rFonts w:ascii="Times New Roman" w:hAnsi="Times New Roman"/>
          <w:sz w:val="28"/>
          <w:szCs w:val="28"/>
        </w:rPr>
        <w:br w:type="page"/>
      </w:r>
    </w:p>
    <w:p w:rsidR="00733CC8" w:rsidRPr="0038003D" w:rsidRDefault="00DE473F" w:rsidP="00A22D52">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noProof/>
          <w:sz w:val="28"/>
          <w:szCs w:val="28"/>
          <w:lang w:eastAsia="ru-RU"/>
        </w:rPr>
        <w:lastRenderedPageBreak/>
        <w:drawing>
          <wp:inline distT="0" distB="0" distL="0" distR="0" wp14:anchorId="03D13C6F" wp14:editId="0D082A1F">
            <wp:extent cx="9187180" cy="54140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87180" cy="5414010"/>
                    </a:xfrm>
                    <a:prstGeom prst="rect">
                      <a:avLst/>
                    </a:prstGeom>
                    <a:noFill/>
                  </pic:spPr>
                </pic:pic>
              </a:graphicData>
            </a:graphic>
          </wp:inline>
        </w:drawing>
      </w:r>
    </w:p>
    <w:p w:rsidR="00733CC8" w:rsidRPr="0038003D" w:rsidRDefault="00733CC8" w:rsidP="003D7BC6">
      <w:pPr>
        <w:jc w:val="center"/>
        <w:rPr>
          <w:rFonts w:ascii="Times New Roman" w:hAnsi="Times New Roman"/>
          <w:sz w:val="28"/>
          <w:szCs w:val="28"/>
        </w:rPr>
        <w:sectPr w:rsidR="00733CC8" w:rsidRPr="0038003D" w:rsidSect="00733CC8">
          <w:pgSz w:w="16838" w:h="11906" w:orient="landscape"/>
          <w:pgMar w:top="1701" w:right="1134" w:bottom="850" w:left="1134" w:header="708" w:footer="708" w:gutter="0"/>
          <w:cols w:space="708"/>
          <w:docGrid w:linePitch="360"/>
        </w:sectPr>
      </w:pPr>
      <w:r w:rsidRPr="0038003D">
        <w:rPr>
          <w:rFonts w:ascii="Times New Roman" w:eastAsiaTheme="minorHAnsi" w:hAnsi="Times New Roman"/>
          <w:sz w:val="28"/>
          <w:szCs w:val="28"/>
        </w:rPr>
        <w:lastRenderedPageBreak/>
        <w:t>Рисунок 3.5.5 – Доля удовлетворенных компетентностью работников ПОО Ростовской области</w:t>
      </w:r>
      <w:r w:rsidRPr="0038003D">
        <w:rPr>
          <w:rFonts w:ascii="Times New Roman" w:eastAsiaTheme="minorHAnsi" w:hAnsi="Times New Roman"/>
          <w:sz w:val="28"/>
          <w:szCs w:val="28"/>
        </w:rPr>
        <w:br/>
        <w:t>(в среднем по каждой организации),</w:t>
      </w:r>
      <w:r w:rsidR="00AF0F84" w:rsidRPr="0038003D">
        <w:rPr>
          <w:rFonts w:ascii="Times New Roman" w:eastAsiaTheme="minorHAnsi" w:hAnsi="Times New Roman"/>
          <w:sz w:val="28"/>
          <w:szCs w:val="28"/>
        </w:rPr>
        <w:t xml:space="preserve"> </w:t>
      </w:r>
      <w:r w:rsidR="00AF0F84" w:rsidRPr="0038003D">
        <w:rPr>
          <w:rFonts w:ascii="Times New Roman" w:hAnsi="Times New Roman"/>
          <w:sz w:val="28"/>
          <w:szCs w:val="28"/>
        </w:rPr>
        <w:t>%</w:t>
      </w:r>
    </w:p>
    <w:p w:rsidR="008003B7" w:rsidRPr="0038003D" w:rsidRDefault="008003B7" w:rsidP="0065510B">
      <w:pPr>
        <w:keepNext/>
        <w:keepLines/>
        <w:spacing w:after="0"/>
        <w:jc w:val="center"/>
        <w:outlineLvl w:val="1"/>
        <w:rPr>
          <w:rFonts w:ascii="Times New Roman" w:eastAsia="Times New Roman" w:hAnsi="Times New Roman"/>
          <w:b/>
          <w:bCs/>
          <w:sz w:val="28"/>
          <w:szCs w:val="28"/>
        </w:rPr>
      </w:pPr>
      <w:bookmarkStart w:id="49" w:name="_Toc466979561"/>
      <w:bookmarkStart w:id="50" w:name="_Toc491767053"/>
      <w:r w:rsidRPr="0038003D">
        <w:rPr>
          <w:rFonts w:ascii="Times New Roman" w:eastAsia="Times New Roman" w:hAnsi="Times New Roman"/>
          <w:b/>
          <w:bCs/>
          <w:sz w:val="28"/>
          <w:szCs w:val="28"/>
        </w:rPr>
        <w:lastRenderedPageBreak/>
        <w:t>3.</w:t>
      </w:r>
      <w:r w:rsidR="00C0749D" w:rsidRPr="0038003D">
        <w:rPr>
          <w:rFonts w:ascii="Times New Roman" w:eastAsia="Times New Roman" w:hAnsi="Times New Roman"/>
          <w:b/>
          <w:bCs/>
          <w:sz w:val="28"/>
          <w:szCs w:val="28"/>
        </w:rPr>
        <w:t>6</w:t>
      </w:r>
      <w:r w:rsidRPr="0038003D">
        <w:rPr>
          <w:rFonts w:ascii="Times New Roman" w:eastAsia="Times New Roman" w:hAnsi="Times New Roman"/>
          <w:b/>
          <w:bCs/>
          <w:sz w:val="28"/>
          <w:szCs w:val="28"/>
        </w:rPr>
        <w:t xml:space="preserve"> Показатели удовлетворенности качеством образовательной деятельности образовательных организаций</w:t>
      </w:r>
      <w:bookmarkEnd w:id="49"/>
      <w:bookmarkEnd w:id="50"/>
    </w:p>
    <w:p w:rsidR="00127116" w:rsidRPr="0038003D" w:rsidRDefault="00127116" w:rsidP="00127116">
      <w:pPr>
        <w:spacing w:after="0" w:line="360" w:lineRule="auto"/>
        <w:ind w:firstLine="709"/>
        <w:jc w:val="both"/>
        <w:rPr>
          <w:rFonts w:ascii="Times New Roman" w:eastAsiaTheme="minorHAnsi" w:hAnsi="Times New Roman"/>
          <w:sz w:val="28"/>
          <w:szCs w:val="28"/>
        </w:rPr>
      </w:pPr>
    </w:p>
    <w:p w:rsidR="00127116" w:rsidRPr="0038003D" w:rsidRDefault="00127116" w:rsidP="00127116">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Инструментарий социологического опроса студентов анализируемых </w:t>
      </w:r>
      <w:r w:rsidR="000668EE" w:rsidRPr="0038003D">
        <w:rPr>
          <w:rFonts w:ascii="Times New Roman" w:hAnsi="Times New Roman"/>
          <w:noProof/>
          <w:sz w:val="28"/>
          <w:szCs w:val="28"/>
        </w:rPr>
        <w:t>профессиональных образовательных организаций</w:t>
      </w:r>
      <w:r w:rsidRPr="0038003D">
        <w:rPr>
          <w:rFonts w:ascii="Times New Roman" w:hAnsi="Times New Roman"/>
          <w:noProof/>
          <w:sz w:val="28"/>
          <w:szCs w:val="28"/>
        </w:rPr>
        <w:t xml:space="preserve"> Р</w:t>
      </w:r>
      <w:r w:rsidR="007E0A56" w:rsidRPr="0038003D">
        <w:rPr>
          <w:rFonts w:ascii="Times New Roman" w:hAnsi="Times New Roman"/>
          <w:noProof/>
          <w:sz w:val="28"/>
          <w:szCs w:val="28"/>
        </w:rPr>
        <w:t xml:space="preserve">остовской области </w:t>
      </w:r>
      <w:r w:rsidRPr="0038003D">
        <w:rPr>
          <w:rFonts w:ascii="Times New Roman" w:hAnsi="Times New Roman"/>
          <w:noProof/>
          <w:sz w:val="28"/>
          <w:szCs w:val="28"/>
        </w:rPr>
        <w:t xml:space="preserve">содержал в себе блок вопросов, посвященных оценке материально-технического </w:t>
      </w:r>
      <w:r w:rsidR="000668EE" w:rsidRPr="0038003D">
        <w:rPr>
          <w:rFonts w:ascii="Times New Roman" w:hAnsi="Times New Roman"/>
          <w:noProof/>
          <w:sz w:val="28"/>
          <w:szCs w:val="28"/>
        </w:rPr>
        <w:t xml:space="preserve">и информационного </w:t>
      </w:r>
      <w:r w:rsidRPr="0038003D">
        <w:rPr>
          <w:rFonts w:ascii="Times New Roman" w:hAnsi="Times New Roman"/>
          <w:noProof/>
          <w:sz w:val="28"/>
          <w:szCs w:val="28"/>
        </w:rPr>
        <w:t xml:space="preserve">обеспечения </w:t>
      </w:r>
      <w:r w:rsidR="000668EE" w:rsidRPr="0038003D">
        <w:rPr>
          <w:rFonts w:ascii="Times New Roman" w:hAnsi="Times New Roman"/>
          <w:noProof/>
          <w:sz w:val="28"/>
          <w:szCs w:val="28"/>
        </w:rPr>
        <w:t>ПОО</w:t>
      </w:r>
      <w:r w:rsidRPr="0038003D">
        <w:rPr>
          <w:rFonts w:ascii="Times New Roman" w:hAnsi="Times New Roman"/>
          <w:noProof/>
          <w:sz w:val="28"/>
          <w:szCs w:val="28"/>
        </w:rPr>
        <w:t>, качества образования и воспитательной работы.</w:t>
      </w:r>
    </w:p>
    <w:p w:rsidR="00127116" w:rsidRPr="0038003D" w:rsidRDefault="00127116" w:rsidP="0005007E">
      <w:pPr>
        <w:spacing w:after="0" w:line="240" w:lineRule="auto"/>
        <w:ind w:firstLine="709"/>
        <w:jc w:val="both"/>
        <w:rPr>
          <w:rFonts w:ascii="Times New Roman" w:hAnsi="Times New Roman"/>
          <w:noProof/>
          <w:sz w:val="28"/>
          <w:szCs w:val="28"/>
        </w:rPr>
      </w:pPr>
    </w:p>
    <w:p w:rsidR="00127116" w:rsidRPr="0038003D" w:rsidRDefault="00127116" w:rsidP="000668EE">
      <w:pPr>
        <w:spacing w:after="0"/>
        <w:contextualSpacing/>
        <w:jc w:val="center"/>
        <w:rPr>
          <w:rFonts w:ascii="Times New Roman" w:hAnsi="Times New Roman"/>
          <w:i/>
          <w:sz w:val="28"/>
          <w:szCs w:val="28"/>
        </w:rPr>
      </w:pPr>
      <w:r w:rsidRPr="0038003D">
        <w:rPr>
          <w:rFonts w:ascii="Times New Roman" w:hAnsi="Times New Roman"/>
          <w:i/>
          <w:sz w:val="28"/>
          <w:szCs w:val="28"/>
        </w:rPr>
        <w:t>А) Материально-техническое и информационное обеспечение образовательной организации</w:t>
      </w:r>
    </w:p>
    <w:p w:rsidR="002F2257" w:rsidRPr="0038003D" w:rsidRDefault="002F2257" w:rsidP="0005007E">
      <w:pPr>
        <w:spacing w:after="0" w:line="240" w:lineRule="auto"/>
        <w:ind w:firstLine="709"/>
        <w:jc w:val="both"/>
        <w:rPr>
          <w:rFonts w:ascii="Times New Roman" w:hAnsi="Times New Roman"/>
          <w:noProof/>
          <w:sz w:val="28"/>
          <w:szCs w:val="28"/>
        </w:rPr>
      </w:pPr>
    </w:p>
    <w:p w:rsidR="007E0A56" w:rsidRPr="0038003D" w:rsidRDefault="00127116" w:rsidP="00B523F8">
      <w:pPr>
        <w:spacing w:after="0" w:line="360" w:lineRule="auto"/>
        <w:ind w:firstLine="709"/>
        <w:jc w:val="both"/>
        <w:rPr>
          <w:rFonts w:ascii="Times New Roman" w:hAnsi="Times New Roman"/>
          <w:sz w:val="28"/>
          <w:szCs w:val="28"/>
        </w:rPr>
      </w:pPr>
      <w:r w:rsidRPr="0038003D">
        <w:rPr>
          <w:rFonts w:ascii="Times New Roman" w:hAnsi="Times New Roman"/>
          <w:noProof/>
          <w:sz w:val="28"/>
          <w:szCs w:val="28"/>
        </w:rPr>
        <w:t xml:space="preserve">Результаты опроса показывают, </w:t>
      </w:r>
      <w:r w:rsidRPr="0038003D">
        <w:rPr>
          <w:rFonts w:ascii="Times New Roman" w:hAnsi="Times New Roman"/>
          <w:sz w:val="28"/>
          <w:szCs w:val="28"/>
        </w:rPr>
        <w:t xml:space="preserve">что респонденты </w:t>
      </w:r>
      <w:r w:rsidR="007E0A56" w:rsidRPr="0038003D">
        <w:rPr>
          <w:rFonts w:ascii="Times New Roman" w:hAnsi="Times New Roman"/>
          <w:sz w:val="28"/>
          <w:szCs w:val="28"/>
        </w:rPr>
        <w:t xml:space="preserve">достаточно </w:t>
      </w:r>
      <w:r w:rsidRPr="0038003D">
        <w:rPr>
          <w:rFonts w:ascii="Times New Roman" w:hAnsi="Times New Roman"/>
          <w:sz w:val="28"/>
          <w:szCs w:val="28"/>
        </w:rPr>
        <w:t xml:space="preserve">высоко оценивают изучаемые </w:t>
      </w:r>
      <w:r w:rsidR="000668EE" w:rsidRPr="0038003D">
        <w:rPr>
          <w:rFonts w:ascii="Times New Roman" w:hAnsi="Times New Roman"/>
          <w:sz w:val="28"/>
          <w:szCs w:val="28"/>
        </w:rPr>
        <w:t>параметры</w:t>
      </w:r>
      <w:r w:rsidR="00DA4F7B" w:rsidRPr="0038003D">
        <w:rPr>
          <w:rFonts w:ascii="Times New Roman" w:hAnsi="Times New Roman"/>
          <w:noProof/>
          <w:sz w:val="28"/>
          <w:szCs w:val="28"/>
        </w:rPr>
        <w:t>.</w:t>
      </w:r>
      <w:r w:rsidR="0005007E" w:rsidRPr="0038003D">
        <w:rPr>
          <w:rFonts w:ascii="Times New Roman" w:hAnsi="Times New Roman"/>
          <w:noProof/>
          <w:sz w:val="28"/>
          <w:szCs w:val="28"/>
        </w:rPr>
        <w:t xml:space="preserve"> </w:t>
      </w:r>
      <w:proofErr w:type="gramStart"/>
      <w:r w:rsidR="007E0A56" w:rsidRPr="0038003D">
        <w:rPr>
          <w:rFonts w:ascii="Times New Roman" w:hAnsi="Times New Roman"/>
          <w:sz w:val="28"/>
          <w:szCs w:val="28"/>
        </w:rPr>
        <w:t>Вместе с тем ряд оценок демонстриру</w:t>
      </w:r>
      <w:r w:rsidR="003C1FDA" w:rsidRPr="0038003D">
        <w:rPr>
          <w:rFonts w:ascii="Times New Roman" w:hAnsi="Times New Roman"/>
          <w:sz w:val="28"/>
          <w:szCs w:val="28"/>
        </w:rPr>
        <w:t>е</w:t>
      </w:r>
      <w:r w:rsidR="007E0A56" w:rsidRPr="0038003D">
        <w:rPr>
          <w:rFonts w:ascii="Times New Roman" w:hAnsi="Times New Roman"/>
          <w:sz w:val="28"/>
          <w:szCs w:val="28"/>
        </w:rPr>
        <w:t xml:space="preserve">т значительный разброс по отдельным </w:t>
      </w:r>
      <w:r w:rsidR="007D0AA2" w:rsidRPr="0038003D">
        <w:rPr>
          <w:rFonts w:ascii="Times New Roman" w:hAnsi="Times New Roman"/>
          <w:sz w:val="28"/>
          <w:szCs w:val="28"/>
        </w:rPr>
        <w:t>ПОО</w:t>
      </w:r>
      <w:r w:rsidR="007E0A56" w:rsidRPr="0038003D">
        <w:rPr>
          <w:rFonts w:ascii="Times New Roman" w:hAnsi="Times New Roman"/>
          <w:sz w:val="28"/>
          <w:szCs w:val="28"/>
        </w:rPr>
        <w:t xml:space="preserve"> (таблиц</w:t>
      </w:r>
      <w:r w:rsidR="005C4056" w:rsidRPr="0038003D">
        <w:rPr>
          <w:rFonts w:ascii="Times New Roman" w:hAnsi="Times New Roman"/>
          <w:sz w:val="28"/>
          <w:szCs w:val="28"/>
        </w:rPr>
        <w:t>ы</w:t>
      </w:r>
      <w:r w:rsidR="007E0A56" w:rsidRPr="0038003D">
        <w:rPr>
          <w:rFonts w:ascii="Times New Roman" w:hAnsi="Times New Roman"/>
          <w:sz w:val="28"/>
          <w:szCs w:val="28"/>
        </w:rPr>
        <w:t xml:space="preserve"> 3.</w:t>
      </w:r>
      <w:r w:rsidR="00C0749D" w:rsidRPr="0038003D">
        <w:rPr>
          <w:rFonts w:ascii="Times New Roman" w:hAnsi="Times New Roman"/>
          <w:sz w:val="28"/>
          <w:szCs w:val="28"/>
        </w:rPr>
        <w:t>6</w:t>
      </w:r>
      <w:r w:rsidR="007E0A56" w:rsidRPr="0038003D">
        <w:rPr>
          <w:rFonts w:ascii="Times New Roman" w:hAnsi="Times New Roman"/>
          <w:sz w:val="28"/>
          <w:szCs w:val="28"/>
        </w:rPr>
        <w:t>.1</w:t>
      </w:r>
      <w:r w:rsidR="00DA4F7B" w:rsidRPr="0038003D">
        <w:rPr>
          <w:rFonts w:ascii="Times New Roman" w:hAnsi="Times New Roman"/>
          <w:sz w:val="28"/>
          <w:szCs w:val="28"/>
        </w:rPr>
        <w:t>-3.</w:t>
      </w:r>
      <w:r w:rsidR="00C0749D" w:rsidRPr="0038003D">
        <w:rPr>
          <w:rFonts w:ascii="Times New Roman" w:hAnsi="Times New Roman"/>
          <w:sz w:val="28"/>
          <w:szCs w:val="28"/>
        </w:rPr>
        <w:t>6</w:t>
      </w:r>
      <w:r w:rsidR="00DA4F7B" w:rsidRPr="0038003D">
        <w:rPr>
          <w:rFonts w:ascii="Times New Roman" w:hAnsi="Times New Roman"/>
          <w:sz w:val="28"/>
          <w:szCs w:val="28"/>
        </w:rPr>
        <w:t>.2</w:t>
      </w:r>
      <w:r w:rsidR="007E0A56" w:rsidRPr="0038003D">
        <w:rPr>
          <w:rFonts w:ascii="Times New Roman" w:hAnsi="Times New Roman"/>
          <w:sz w:val="28"/>
          <w:szCs w:val="28"/>
        </w:rPr>
        <w:t>).</w:t>
      </w:r>
      <w:proofErr w:type="gramEnd"/>
      <w:r w:rsidR="007E0A56" w:rsidRPr="0038003D">
        <w:rPr>
          <w:rFonts w:ascii="Times New Roman" w:hAnsi="Times New Roman"/>
          <w:sz w:val="28"/>
          <w:szCs w:val="28"/>
        </w:rPr>
        <w:t xml:space="preserve"> В частности:</w:t>
      </w:r>
    </w:p>
    <w:p w:rsidR="007E0A56" w:rsidRPr="0038003D" w:rsidRDefault="007E0A56" w:rsidP="007E0A56">
      <w:pPr>
        <w:spacing w:after="0" w:line="360" w:lineRule="auto"/>
        <w:ind w:firstLine="709"/>
        <w:jc w:val="both"/>
        <w:rPr>
          <w:rFonts w:ascii="Times New Roman" w:hAnsi="Times New Roman"/>
          <w:sz w:val="28"/>
          <w:szCs w:val="28"/>
        </w:rPr>
      </w:pPr>
      <w:r w:rsidRPr="0038003D">
        <w:rPr>
          <w:rFonts w:ascii="Times New Roman" w:hAnsi="Times New Roman"/>
          <w:sz w:val="28"/>
          <w:szCs w:val="28"/>
        </w:rPr>
        <w:t>-</w:t>
      </w:r>
      <w:r w:rsidR="008A41BF" w:rsidRPr="0038003D">
        <w:rPr>
          <w:rFonts w:ascii="Times New Roman" w:hAnsi="Times New Roman"/>
          <w:sz w:val="28"/>
          <w:szCs w:val="28"/>
        </w:rPr>
        <w:t xml:space="preserve"> </w:t>
      </w:r>
      <w:r w:rsidR="00691FE0" w:rsidRPr="0038003D">
        <w:rPr>
          <w:rFonts w:ascii="Times New Roman" w:hAnsi="Times New Roman"/>
          <w:sz w:val="28"/>
          <w:szCs w:val="28"/>
        </w:rPr>
        <w:t>оценка</w:t>
      </w:r>
      <w:r w:rsidRPr="0038003D">
        <w:rPr>
          <w:rFonts w:ascii="Times New Roman" w:hAnsi="Times New Roman"/>
          <w:sz w:val="28"/>
          <w:szCs w:val="28"/>
        </w:rPr>
        <w:t xml:space="preserve"> комфортност</w:t>
      </w:r>
      <w:r w:rsidR="00691FE0" w:rsidRPr="0038003D">
        <w:rPr>
          <w:rFonts w:ascii="Times New Roman" w:hAnsi="Times New Roman"/>
          <w:sz w:val="28"/>
          <w:szCs w:val="28"/>
        </w:rPr>
        <w:t>и</w:t>
      </w:r>
      <w:r w:rsidRPr="0038003D">
        <w:rPr>
          <w:rFonts w:ascii="Times New Roman" w:hAnsi="Times New Roman"/>
          <w:sz w:val="28"/>
          <w:szCs w:val="28"/>
        </w:rPr>
        <w:t xml:space="preserve"> пребывания в образовательном учреждении изменяется в пределах от </w:t>
      </w:r>
      <w:r w:rsidR="00B668F9" w:rsidRPr="0038003D">
        <w:rPr>
          <w:rFonts w:ascii="Times New Roman" w:hAnsi="Times New Roman"/>
          <w:sz w:val="28"/>
          <w:szCs w:val="28"/>
        </w:rPr>
        <w:t>68,7</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DA4F7B" w:rsidRPr="0038003D">
        <w:rPr>
          <w:rFonts w:ascii="Times New Roman" w:hAnsi="Times New Roman"/>
          <w:sz w:val="28"/>
          <w:szCs w:val="28"/>
        </w:rPr>
        <w:t xml:space="preserve"> по доле удовлетворенных и </w:t>
      </w:r>
      <w:r w:rsidR="00691FE0" w:rsidRPr="0038003D">
        <w:rPr>
          <w:rFonts w:ascii="Times New Roman" w:hAnsi="Times New Roman"/>
          <w:sz w:val="28"/>
          <w:szCs w:val="28"/>
        </w:rPr>
        <w:t>от 6,5 до 10,0 по средним баллам</w:t>
      </w:r>
      <w:r w:rsidR="005C4056" w:rsidRPr="0038003D">
        <w:rPr>
          <w:rFonts w:ascii="Times New Roman" w:hAnsi="Times New Roman"/>
          <w:sz w:val="28"/>
          <w:szCs w:val="28"/>
        </w:rPr>
        <w:t>;</w:t>
      </w:r>
    </w:p>
    <w:p w:rsidR="00A26B61" w:rsidRPr="0038003D" w:rsidRDefault="00A26B61" w:rsidP="007E0A56">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санитарно-гигиенически</w:t>
      </w:r>
      <w:r w:rsidR="00691FE0" w:rsidRPr="0038003D">
        <w:rPr>
          <w:rFonts w:ascii="Times New Roman" w:hAnsi="Times New Roman"/>
          <w:sz w:val="28"/>
          <w:szCs w:val="28"/>
        </w:rPr>
        <w:t>х</w:t>
      </w:r>
      <w:r w:rsidRPr="0038003D">
        <w:rPr>
          <w:rFonts w:ascii="Times New Roman" w:hAnsi="Times New Roman"/>
          <w:sz w:val="28"/>
          <w:szCs w:val="28"/>
        </w:rPr>
        <w:t xml:space="preserve"> услови</w:t>
      </w:r>
      <w:r w:rsidR="00691FE0" w:rsidRPr="0038003D">
        <w:rPr>
          <w:rFonts w:ascii="Times New Roman" w:hAnsi="Times New Roman"/>
          <w:sz w:val="28"/>
          <w:szCs w:val="28"/>
        </w:rPr>
        <w:t>й</w:t>
      </w:r>
      <w:r w:rsidR="000668EE"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B668F9" w:rsidRPr="0038003D">
        <w:rPr>
          <w:rFonts w:ascii="Times New Roman" w:hAnsi="Times New Roman"/>
          <w:sz w:val="28"/>
          <w:szCs w:val="28"/>
        </w:rPr>
        <w:t>69,8</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7E44B2" w:rsidRPr="0038003D">
        <w:rPr>
          <w:rFonts w:ascii="Times New Roman" w:hAnsi="Times New Roman"/>
          <w:sz w:val="28"/>
          <w:szCs w:val="28"/>
        </w:rPr>
        <w:t xml:space="preserve"> по доле удовлетворенных</w:t>
      </w:r>
      <w:r w:rsidR="00691FE0" w:rsidRPr="0038003D">
        <w:rPr>
          <w:rFonts w:ascii="Times New Roman" w:hAnsi="Times New Roman"/>
          <w:sz w:val="28"/>
          <w:szCs w:val="28"/>
        </w:rPr>
        <w:t xml:space="preserve"> и от 6,0 до 10,0 по средним баллам</w:t>
      </w:r>
      <w:r w:rsidR="005C4056" w:rsidRPr="0038003D">
        <w:rPr>
          <w:rFonts w:ascii="Times New Roman" w:hAnsi="Times New Roman"/>
          <w:sz w:val="28"/>
          <w:szCs w:val="28"/>
        </w:rPr>
        <w:t>;</w:t>
      </w:r>
    </w:p>
    <w:p w:rsidR="000668EE" w:rsidRPr="0038003D" w:rsidRDefault="00A5632D" w:rsidP="007E0A56">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обеспеченност</w:t>
      </w:r>
      <w:r w:rsidR="00691FE0" w:rsidRPr="0038003D">
        <w:rPr>
          <w:rFonts w:ascii="Times New Roman" w:hAnsi="Times New Roman"/>
          <w:sz w:val="28"/>
          <w:szCs w:val="28"/>
        </w:rPr>
        <w:t>и</w:t>
      </w:r>
      <w:r w:rsidRPr="0038003D">
        <w:rPr>
          <w:rFonts w:ascii="Times New Roman" w:hAnsi="Times New Roman"/>
          <w:sz w:val="28"/>
          <w:szCs w:val="28"/>
        </w:rPr>
        <w:t xml:space="preserve"> актуальной учебной литературой изменяется в пределах от </w:t>
      </w:r>
      <w:r w:rsidR="00B668F9" w:rsidRPr="0038003D">
        <w:rPr>
          <w:rFonts w:ascii="Times New Roman" w:hAnsi="Times New Roman"/>
          <w:sz w:val="28"/>
          <w:szCs w:val="28"/>
        </w:rPr>
        <w:t>89</w:t>
      </w:r>
      <w:r w:rsidR="006B246D" w:rsidRPr="0038003D">
        <w:rPr>
          <w:rFonts w:ascii="Times New Roman" w:hAnsi="Times New Roman"/>
          <w:sz w:val="28"/>
          <w:szCs w:val="28"/>
        </w:rPr>
        <w:t>,0</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7E44B2" w:rsidRPr="0038003D">
        <w:rPr>
          <w:rFonts w:ascii="Times New Roman" w:hAnsi="Times New Roman"/>
          <w:sz w:val="28"/>
          <w:szCs w:val="28"/>
        </w:rPr>
        <w:t xml:space="preserve"> по доле удовлетворенных</w:t>
      </w:r>
      <w:r w:rsidR="00691FE0" w:rsidRPr="0038003D">
        <w:rPr>
          <w:rFonts w:ascii="Times New Roman" w:hAnsi="Times New Roman"/>
          <w:sz w:val="28"/>
          <w:szCs w:val="28"/>
        </w:rPr>
        <w:t xml:space="preserve"> и от 7,5 до 10,0 по средним баллам</w:t>
      </w:r>
      <w:r w:rsidR="005C4056" w:rsidRPr="0038003D">
        <w:rPr>
          <w:rFonts w:ascii="Times New Roman" w:hAnsi="Times New Roman"/>
          <w:sz w:val="28"/>
          <w:szCs w:val="28"/>
        </w:rPr>
        <w:t>;</w:t>
      </w:r>
    </w:p>
    <w:p w:rsidR="007E0A56" w:rsidRPr="0038003D" w:rsidRDefault="00654C30" w:rsidP="007E0A56">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обеспеченност</w:t>
      </w:r>
      <w:r w:rsidR="00691FE0" w:rsidRPr="0038003D">
        <w:rPr>
          <w:rFonts w:ascii="Times New Roman" w:hAnsi="Times New Roman"/>
          <w:sz w:val="28"/>
          <w:szCs w:val="28"/>
        </w:rPr>
        <w:t>и</w:t>
      </w:r>
      <w:r w:rsidRPr="0038003D">
        <w:rPr>
          <w:rFonts w:ascii="Times New Roman" w:hAnsi="Times New Roman"/>
          <w:sz w:val="28"/>
          <w:szCs w:val="28"/>
        </w:rPr>
        <w:t xml:space="preserve"> учебных кабинетов наглядными пособиями и учебным оборудованием</w:t>
      </w:r>
      <w:r w:rsidR="00DA4F7B"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B668F9" w:rsidRPr="0038003D">
        <w:rPr>
          <w:rFonts w:ascii="Times New Roman" w:hAnsi="Times New Roman"/>
          <w:sz w:val="28"/>
          <w:szCs w:val="28"/>
        </w:rPr>
        <w:t>86,4</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691FE0" w:rsidRPr="0038003D">
        <w:rPr>
          <w:rFonts w:ascii="Times New Roman" w:hAnsi="Times New Roman"/>
          <w:sz w:val="28"/>
          <w:szCs w:val="28"/>
        </w:rPr>
        <w:t xml:space="preserve"> и от 7,3 до 10,0 по средним баллам</w:t>
      </w:r>
      <w:r w:rsidR="005C4056" w:rsidRPr="0038003D">
        <w:rPr>
          <w:rFonts w:ascii="Times New Roman" w:hAnsi="Times New Roman"/>
          <w:sz w:val="28"/>
          <w:szCs w:val="28"/>
        </w:rPr>
        <w:t>;</w:t>
      </w:r>
    </w:p>
    <w:p w:rsidR="000668EE" w:rsidRPr="0038003D" w:rsidRDefault="005365CD" w:rsidP="007E0A56">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обеспеченност</w:t>
      </w:r>
      <w:r w:rsidR="00691FE0" w:rsidRPr="0038003D">
        <w:rPr>
          <w:rFonts w:ascii="Times New Roman" w:hAnsi="Times New Roman"/>
          <w:sz w:val="28"/>
          <w:szCs w:val="28"/>
        </w:rPr>
        <w:t>и</w:t>
      </w:r>
      <w:r w:rsidRPr="0038003D">
        <w:rPr>
          <w:rFonts w:ascii="Times New Roman" w:hAnsi="Times New Roman"/>
          <w:sz w:val="28"/>
          <w:szCs w:val="28"/>
        </w:rPr>
        <w:t xml:space="preserve"> техническими средствами обучения изменяется в пределах от </w:t>
      </w:r>
      <w:r w:rsidR="00B668F9" w:rsidRPr="0038003D">
        <w:rPr>
          <w:rFonts w:ascii="Times New Roman" w:hAnsi="Times New Roman"/>
          <w:sz w:val="28"/>
          <w:szCs w:val="28"/>
        </w:rPr>
        <w:t>81,0</w:t>
      </w:r>
      <w:r w:rsidRPr="0038003D">
        <w:rPr>
          <w:rFonts w:ascii="Times New Roman" w:hAnsi="Times New Roman"/>
          <w:sz w:val="28"/>
          <w:szCs w:val="28"/>
        </w:rPr>
        <w:t>% до 100%</w:t>
      </w:r>
      <w:r w:rsidR="007E44B2" w:rsidRPr="0038003D">
        <w:rPr>
          <w:rFonts w:ascii="Times New Roman" w:hAnsi="Times New Roman"/>
          <w:sz w:val="28"/>
          <w:szCs w:val="28"/>
        </w:rPr>
        <w:t xml:space="preserve"> по доле удовлетворенных</w:t>
      </w:r>
      <w:r w:rsidR="00691FE0" w:rsidRPr="0038003D">
        <w:rPr>
          <w:rFonts w:ascii="Times New Roman" w:hAnsi="Times New Roman"/>
          <w:sz w:val="28"/>
          <w:szCs w:val="28"/>
        </w:rPr>
        <w:t xml:space="preserve"> и от 6,6 до 9,9 по средним баллам</w:t>
      </w:r>
      <w:r w:rsidR="005C4056" w:rsidRPr="0038003D">
        <w:rPr>
          <w:rFonts w:ascii="Times New Roman" w:hAnsi="Times New Roman"/>
          <w:sz w:val="28"/>
          <w:szCs w:val="28"/>
        </w:rPr>
        <w:t>;</w:t>
      </w:r>
    </w:p>
    <w:p w:rsidR="00B668F9" w:rsidRPr="0038003D" w:rsidRDefault="001145AD" w:rsidP="00B668F9">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доступ</w:t>
      </w:r>
      <w:r w:rsidR="00691FE0" w:rsidRPr="0038003D">
        <w:rPr>
          <w:rFonts w:ascii="Times New Roman" w:hAnsi="Times New Roman"/>
          <w:sz w:val="28"/>
          <w:szCs w:val="28"/>
        </w:rPr>
        <w:t>а</w:t>
      </w:r>
      <w:r w:rsidRPr="0038003D">
        <w:rPr>
          <w:rFonts w:ascii="Times New Roman" w:hAnsi="Times New Roman"/>
          <w:sz w:val="28"/>
          <w:szCs w:val="28"/>
        </w:rPr>
        <w:t xml:space="preserve"> к ресурсам сети Интернет</w:t>
      </w:r>
      <w:r w:rsidR="00DA4F7B"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B668F9" w:rsidRPr="0038003D">
        <w:rPr>
          <w:rFonts w:ascii="Times New Roman" w:hAnsi="Times New Roman"/>
          <w:sz w:val="28"/>
          <w:szCs w:val="28"/>
        </w:rPr>
        <w:t>47,6</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7E44B2" w:rsidRPr="0038003D">
        <w:rPr>
          <w:rFonts w:ascii="Times New Roman" w:hAnsi="Times New Roman"/>
          <w:sz w:val="28"/>
          <w:szCs w:val="28"/>
        </w:rPr>
        <w:t xml:space="preserve"> по доле удовлетворенных</w:t>
      </w:r>
      <w:r w:rsidRPr="0038003D">
        <w:rPr>
          <w:rFonts w:ascii="Times New Roman" w:hAnsi="Times New Roman"/>
          <w:sz w:val="28"/>
          <w:szCs w:val="28"/>
        </w:rPr>
        <w:t xml:space="preserve">; </w:t>
      </w:r>
      <w:r w:rsidR="00B668F9" w:rsidRPr="0038003D">
        <w:rPr>
          <w:rFonts w:ascii="Times New Roman" w:hAnsi="Times New Roman"/>
          <w:sz w:val="28"/>
          <w:szCs w:val="28"/>
        </w:rPr>
        <w:t xml:space="preserve">следует отметить, что в трех </w:t>
      </w:r>
      <w:r w:rsidR="00B668F9" w:rsidRPr="0038003D">
        <w:rPr>
          <w:rFonts w:ascii="Times New Roman" w:hAnsi="Times New Roman"/>
          <w:sz w:val="28"/>
          <w:szCs w:val="28"/>
        </w:rPr>
        <w:lastRenderedPageBreak/>
        <w:t>ПОО доля удовлетворенных студентов по этому параметру ниже 67% (</w:t>
      </w:r>
      <w:r w:rsidR="00B668F9" w:rsidRPr="0038003D">
        <w:rPr>
          <w:rFonts w:ascii="Times New Roman" w:eastAsia="Times New Roman" w:hAnsi="Times New Roman"/>
          <w:color w:val="000000"/>
          <w:sz w:val="28"/>
          <w:szCs w:val="28"/>
          <w:lang w:eastAsia="ru-RU"/>
        </w:rPr>
        <w:t>Ростовский строительно-художественный техникум</w:t>
      </w:r>
      <w:r w:rsidR="00B668F9" w:rsidRPr="0038003D">
        <w:rPr>
          <w:rFonts w:ascii="Times New Roman" w:hAnsi="Times New Roman"/>
          <w:sz w:val="28"/>
          <w:szCs w:val="28"/>
        </w:rPr>
        <w:t xml:space="preserve"> – 47,6%; </w:t>
      </w:r>
      <w:r w:rsidR="00B668F9" w:rsidRPr="0038003D">
        <w:rPr>
          <w:rFonts w:ascii="Times New Roman" w:eastAsia="Times New Roman" w:hAnsi="Times New Roman"/>
          <w:color w:val="000000"/>
          <w:sz w:val="28"/>
          <w:szCs w:val="28"/>
          <w:lang w:eastAsia="ru-RU"/>
        </w:rPr>
        <w:t>Донской педагогический колледж</w:t>
      </w:r>
      <w:r w:rsidR="00B668F9" w:rsidRPr="0038003D">
        <w:rPr>
          <w:rFonts w:ascii="Times New Roman" w:hAnsi="Times New Roman"/>
          <w:sz w:val="28"/>
          <w:szCs w:val="28"/>
        </w:rPr>
        <w:t xml:space="preserve"> – 65,0%; </w:t>
      </w:r>
      <w:r w:rsidR="00B668F9" w:rsidRPr="0038003D">
        <w:rPr>
          <w:rFonts w:ascii="Times New Roman" w:eastAsia="Times New Roman" w:hAnsi="Times New Roman"/>
          <w:color w:val="000000"/>
          <w:sz w:val="28"/>
          <w:szCs w:val="28"/>
          <w:lang w:eastAsia="ru-RU"/>
        </w:rPr>
        <w:t xml:space="preserve">Зимовниковский сельскохозяйственный техникум </w:t>
      </w:r>
      <w:r w:rsidR="00B668F9" w:rsidRPr="0038003D">
        <w:rPr>
          <w:rFonts w:ascii="Times New Roman" w:hAnsi="Times New Roman"/>
          <w:sz w:val="28"/>
          <w:szCs w:val="28"/>
        </w:rPr>
        <w:t>– 66,1%</w:t>
      </w:r>
      <w:r w:rsidR="00691FE0" w:rsidRPr="0038003D">
        <w:rPr>
          <w:rFonts w:ascii="Times New Roman" w:hAnsi="Times New Roman"/>
          <w:sz w:val="28"/>
          <w:szCs w:val="28"/>
        </w:rPr>
        <w:t>); соответственно и средние баллы изменяются в переделах от 4,5 до 9,8;</w:t>
      </w:r>
      <w:proofErr w:type="gramEnd"/>
    </w:p>
    <w:p w:rsidR="00C175BC" w:rsidRPr="0038003D" w:rsidRDefault="00C175BC" w:rsidP="00C175BC">
      <w:pPr>
        <w:spacing w:after="0" w:line="360" w:lineRule="auto"/>
        <w:ind w:firstLine="709"/>
        <w:jc w:val="both"/>
        <w:rPr>
          <w:rFonts w:ascii="Times New Roman" w:hAnsi="Times New Roman"/>
          <w:sz w:val="28"/>
          <w:szCs w:val="28"/>
        </w:rPr>
      </w:pPr>
      <w:proofErr w:type="gramStart"/>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медицинск</w:t>
      </w:r>
      <w:r w:rsidR="007E44B2" w:rsidRPr="0038003D">
        <w:rPr>
          <w:rFonts w:ascii="Times New Roman" w:hAnsi="Times New Roman"/>
          <w:sz w:val="28"/>
          <w:szCs w:val="28"/>
        </w:rPr>
        <w:t>о</w:t>
      </w:r>
      <w:r w:rsidR="00691FE0" w:rsidRPr="0038003D">
        <w:rPr>
          <w:rFonts w:ascii="Times New Roman" w:hAnsi="Times New Roman"/>
          <w:sz w:val="28"/>
          <w:szCs w:val="28"/>
        </w:rPr>
        <w:t>го</w:t>
      </w:r>
      <w:r w:rsidRPr="0038003D">
        <w:rPr>
          <w:rFonts w:ascii="Times New Roman" w:hAnsi="Times New Roman"/>
          <w:sz w:val="28"/>
          <w:szCs w:val="28"/>
        </w:rPr>
        <w:t xml:space="preserve"> обслуживани</w:t>
      </w:r>
      <w:r w:rsidR="00691FE0" w:rsidRPr="0038003D">
        <w:rPr>
          <w:rFonts w:ascii="Times New Roman" w:hAnsi="Times New Roman"/>
          <w:sz w:val="28"/>
          <w:szCs w:val="28"/>
        </w:rPr>
        <w:t>я</w:t>
      </w:r>
      <w:r w:rsidRPr="0038003D">
        <w:rPr>
          <w:rFonts w:ascii="Times New Roman" w:hAnsi="Times New Roman"/>
          <w:sz w:val="28"/>
          <w:szCs w:val="28"/>
        </w:rPr>
        <w:t xml:space="preserve"> изменяется в пределах от </w:t>
      </w:r>
      <w:r w:rsidR="00A43E16" w:rsidRPr="0038003D">
        <w:rPr>
          <w:rFonts w:ascii="Times New Roman" w:hAnsi="Times New Roman"/>
          <w:sz w:val="28"/>
          <w:szCs w:val="28"/>
        </w:rPr>
        <w:t>53,1</w:t>
      </w:r>
      <w:r w:rsidRPr="0038003D">
        <w:rPr>
          <w:rFonts w:ascii="Times New Roman" w:hAnsi="Times New Roman"/>
          <w:sz w:val="28"/>
          <w:szCs w:val="28"/>
        </w:rPr>
        <w:t>% до 100</w:t>
      </w:r>
      <w:r w:rsidR="006B246D" w:rsidRPr="0038003D">
        <w:rPr>
          <w:rFonts w:ascii="Times New Roman" w:hAnsi="Times New Roman"/>
          <w:sz w:val="28"/>
          <w:szCs w:val="28"/>
        </w:rPr>
        <w:t>,0</w:t>
      </w:r>
      <w:r w:rsidRPr="0038003D">
        <w:rPr>
          <w:rFonts w:ascii="Times New Roman" w:hAnsi="Times New Roman"/>
          <w:sz w:val="28"/>
          <w:szCs w:val="28"/>
        </w:rPr>
        <w:t>%</w:t>
      </w:r>
      <w:r w:rsidR="003C1FDA" w:rsidRPr="0038003D">
        <w:rPr>
          <w:rFonts w:ascii="Times New Roman" w:hAnsi="Times New Roman"/>
          <w:sz w:val="28"/>
          <w:szCs w:val="28"/>
        </w:rPr>
        <w:t xml:space="preserve"> по доле удовлетворенных</w:t>
      </w:r>
      <w:r w:rsidR="007E44B2" w:rsidRPr="0038003D">
        <w:rPr>
          <w:rFonts w:ascii="Times New Roman" w:hAnsi="Times New Roman"/>
          <w:sz w:val="28"/>
          <w:szCs w:val="28"/>
        </w:rPr>
        <w:t xml:space="preserve">; </w:t>
      </w:r>
      <w:r w:rsidR="00A43E16" w:rsidRPr="0038003D">
        <w:rPr>
          <w:rFonts w:ascii="Times New Roman" w:hAnsi="Times New Roman"/>
          <w:sz w:val="28"/>
          <w:szCs w:val="28"/>
        </w:rPr>
        <w:t>только в</w:t>
      </w:r>
      <w:r w:rsidR="007E44B2" w:rsidRPr="0038003D">
        <w:rPr>
          <w:rFonts w:ascii="Times New Roman" w:hAnsi="Times New Roman"/>
          <w:sz w:val="28"/>
          <w:szCs w:val="28"/>
        </w:rPr>
        <w:t xml:space="preserve"> </w:t>
      </w:r>
      <w:r w:rsidR="006B246D" w:rsidRPr="0038003D">
        <w:rPr>
          <w:rFonts w:ascii="Times New Roman" w:hAnsi="Times New Roman"/>
          <w:sz w:val="28"/>
          <w:szCs w:val="28"/>
        </w:rPr>
        <w:t>пяти</w:t>
      </w:r>
      <w:r w:rsidR="007E44B2" w:rsidRPr="0038003D">
        <w:rPr>
          <w:rFonts w:ascii="Times New Roman" w:hAnsi="Times New Roman"/>
          <w:sz w:val="28"/>
          <w:szCs w:val="28"/>
        </w:rPr>
        <w:t xml:space="preserve"> ПОО доля удовлетворенных студентов по этому параметру ниже 50% (</w:t>
      </w:r>
      <w:r w:rsidR="006B246D" w:rsidRPr="0038003D">
        <w:rPr>
          <w:rFonts w:ascii="Times New Roman" w:hAnsi="Times New Roman"/>
          <w:sz w:val="28"/>
          <w:szCs w:val="28"/>
        </w:rPr>
        <w:t xml:space="preserve">Батайское профессиональное училище № 108 – 16,7%; </w:t>
      </w:r>
      <w:r w:rsidR="007E44B2" w:rsidRPr="0038003D">
        <w:rPr>
          <w:rFonts w:ascii="Times New Roman" w:hAnsi="Times New Roman"/>
          <w:sz w:val="28"/>
          <w:szCs w:val="28"/>
        </w:rPr>
        <w:t>Ростовский строительно-художественный техникум – 38,1%;</w:t>
      </w:r>
      <w:r w:rsidR="006B246D" w:rsidRPr="0038003D">
        <w:rPr>
          <w:rFonts w:ascii="Times New Roman" w:hAnsi="Times New Roman"/>
          <w:sz w:val="28"/>
          <w:szCs w:val="28"/>
        </w:rPr>
        <w:t xml:space="preserve"> </w:t>
      </w:r>
      <w:r w:rsidR="007E44B2" w:rsidRPr="0038003D">
        <w:rPr>
          <w:rFonts w:ascii="Times New Roman" w:hAnsi="Times New Roman"/>
          <w:sz w:val="28"/>
          <w:szCs w:val="28"/>
        </w:rPr>
        <w:t>Таганрогский авиационный колледж – 45,1%; Новочеркасский геологоразведочный колледж – 45,5%; Таганрогский металлургический техникум</w:t>
      </w:r>
      <w:r w:rsidR="006B246D" w:rsidRPr="0038003D">
        <w:rPr>
          <w:rFonts w:ascii="Times New Roman" w:hAnsi="Times New Roman"/>
          <w:sz w:val="28"/>
          <w:szCs w:val="28"/>
        </w:rPr>
        <w:t xml:space="preserve"> –</w:t>
      </w:r>
      <w:r w:rsidR="007E44B2" w:rsidRPr="0038003D">
        <w:rPr>
          <w:rFonts w:ascii="Times New Roman" w:hAnsi="Times New Roman"/>
          <w:sz w:val="28"/>
          <w:szCs w:val="28"/>
        </w:rPr>
        <w:t xml:space="preserve"> 48,6%);</w:t>
      </w:r>
      <w:r w:rsidR="00C356B7" w:rsidRPr="0038003D">
        <w:rPr>
          <w:rFonts w:ascii="Times New Roman" w:hAnsi="Times New Roman"/>
          <w:sz w:val="28"/>
          <w:szCs w:val="28"/>
        </w:rPr>
        <w:t xml:space="preserve"> </w:t>
      </w:r>
      <w:r w:rsidR="00300B7E" w:rsidRPr="0038003D">
        <w:rPr>
          <w:rFonts w:ascii="Times New Roman" w:hAnsi="Times New Roman"/>
          <w:sz w:val="28"/>
          <w:szCs w:val="28"/>
        </w:rPr>
        <w:t xml:space="preserve">соответственно и средние баллы изменяются в переделах </w:t>
      </w:r>
      <w:r w:rsidR="00C356B7" w:rsidRPr="0038003D">
        <w:rPr>
          <w:rFonts w:ascii="Times New Roman" w:hAnsi="Times New Roman"/>
          <w:sz w:val="28"/>
          <w:szCs w:val="28"/>
        </w:rPr>
        <w:t xml:space="preserve">от </w:t>
      </w:r>
      <w:r w:rsidR="006B246D" w:rsidRPr="0038003D">
        <w:rPr>
          <w:rFonts w:ascii="Times New Roman" w:hAnsi="Times New Roman"/>
          <w:sz w:val="28"/>
          <w:szCs w:val="28"/>
        </w:rPr>
        <w:t>2</w:t>
      </w:r>
      <w:r w:rsidR="00C356B7" w:rsidRPr="0038003D">
        <w:rPr>
          <w:rFonts w:ascii="Times New Roman" w:hAnsi="Times New Roman"/>
          <w:sz w:val="28"/>
          <w:szCs w:val="28"/>
        </w:rPr>
        <w:t>,</w:t>
      </w:r>
      <w:r w:rsidR="006B246D" w:rsidRPr="0038003D">
        <w:rPr>
          <w:rFonts w:ascii="Times New Roman" w:hAnsi="Times New Roman"/>
          <w:sz w:val="28"/>
          <w:szCs w:val="28"/>
        </w:rPr>
        <w:t>0</w:t>
      </w:r>
      <w:r w:rsidR="00C356B7" w:rsidRPr="0038003D">
        <w:rPr>
          <w:rFonts w:ascii="Times New Roman" w:hAnsi="Times New Roman"/>
          <w:sz w:val="28"/>
          <w:szCs w:val="28"/>
        </w:rPr>
        <w:t xml:space="preserve"> до 9,7</w:t>
      </w:r>
      <w:r w:rsidR="00300B7E" w:rsidRPr="0038003D">
        <w:rPr>
          <w:rFonts w:ascii="Times New Roman" w:hAnsi="Times New Roman"/>
          <w:sz w:val="28"/>
          <w:szCs w:val="28"/>
        </w:rPr>
        <w:t>;</w:t>
      </w:r>
      <w:proofErr w:type="gramEnd"/>
    </w:p>
    <w:p w:rsidR="00300B7E" w:rsidRPr="0038003D" w:rsidRDefault="00EF3178" w:rsidP="00300B7E">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организаци</w:t>
      </w:r>
      <w:r w:rsidR="00691FE0" w:rsidRPr="0038003D">
        <w:rPr>
          <w:rFonts w:ascii="Times New Roman" w:hAnsi="Times New Roman"/>
          <w:sz w:val="28"/>
          <w:szCs w:val="28"/>
        </w:rPr>
        <w:t>и</w:t>
      </w:r>
      <w:r w:rsidRPr="0038003D">
        <w:rPr>
          <w:rFonts w:ascii="Times New Roman" w:hAnsi="Times New Roman"/>
          <w:sz w:val="28"/>
          <w:szCs w:val="28"/>
        </w:rPr>
        <w:t xml:space="preserve"> питания</w:t>
      </w:r>
      <w:r w:rsidR="007F67AE" w:rsidRPr="0038003D">
        <w:rPr>
          <w:rFonts w:ascii="Times New Roman" w:hAnsi="Times New Roman"/>
          <w:sz w:val="28"/>
          <w:szCs w:val="28"/>
        </w:rPr>
        <w:t xml:space="preserve"> изменяется в пределах от </w:t>
      </w:r>
      <w:r w:rsidR="000E23D1" w:rsidRPr="0038003D">
        <w:rPr>
          <w:rFonts w:ascii="Times New Roman" w:hAnsi="Times New Roman"/>
          <w:sz w:val="28"/>
          <w:szCs w:val="28"/>
        </w:rPr>
        <w:t>44,2</w:t>
      </w:r>
      <w:r w:rsidR="007F67AE" w:rsidRPr="0038003D">
        <w:rPr>
          <w:rFonts w:ascii="Times New Roman" w:hAnsi="Times New Roman"/>
          <w:sz w:val="28"/>
          <w:szCs w:val="28"/>
        </w:rPr>
        <w:t>% до 100%</w:t>
      </w:r>
      <w:r w:rsidR="000E23D1" w:rsidRPr="0038003D">
        <w:rPr>
          <w:rFonts w:ascii="Times New Roman" w:hAnsi="Times New Roman"/>
          <w:sz w:val="28"/>
          <w:szCs w:val="28"/>
        </w:rPr>
        <w:t xml:space="preserve"> по доле удовлетворен</w:t>
      </w:r>
      <w:r w:rsidR="003C1FDA" w:rsidRPr="0038003D">
        <w:rPr>
          <w:rFonts w:ascii="Times New Roman" w:hAnsi="Times New Roman"/>
          <w:sz w:val="28"/>
          <w:szCs w:val="28"/>
        </w:rPr>
        <w:t>ных</w:t>
      </w:r>
      <w:r w:rsidR="007F67AE" w:rsidRPr="0038003D">
        <w:rPr>
          <w:rFonts w:ascii="Times New Roman" w:hAnsi="Times New Roman"/>
          <w:sz w:val="28"/>
          <w:szCs w:val="28"/>
        </w:rPr>
        <w:t xml:space="preserve">; </w:t>
      </w:r>
      <w:r w:rsidR="000E23D1" w:rsidRPr="0038003D">
        <w:rPr>
          <w:rFonts w:ascii="Times New Roman" w:hAnsi="Times New Roman"/>
          <w:sz w:val="28"/>
          <w:szCs w:val="28"/>
        </w:rPr>
        <w:t>необходимо отметить, что в трех организациях доля удовлетворенных студентов по этому параметру ниже 56% (</w:t>
      </w:r>
      <w:r w:rsidR="000E23D1" w:rsidRPr="0038003D">
        <w:rPr>
          <w:rFonts w:ascii="Times New Roman" w:eastAsia="Times New Roman" w:hAnsi="Times New Roman"/>
          <w:color w:val="000000"/>
          <w:sz w:val="28"/>
          <w:szCs w:val="28"/>
          <w:lang w:eastAsia="ru-RU"/>
        </w:rPr>
        <w:t>Новочеркасский геологоразведочный колледж – 44,2%; Донской педагогический колледж – 51,5%; Новочеркасский машиностроительный колледж – 55,7%);</w:t>
      </w:r>
      <w:r w:rsidR="00300B7E" w:rsidRPr="0038003D">
        <w:rPr>
          <w:rFonts w:ascii="Times New Roman" w:eastAsia="Times New Roman" w:hAnsi="Times New Roman"/>
          <w:color w:val="000000"/>
          <w:sz w:val="28"/>
          <w:szCs w:val="28"/>
          <w:lang w:eastAsia="ru-RU"/>
        </w:rPr>
        <w:t xml:space="preserve"> </w:t>
      </w:r>
      <w:r w:rsidR="00300B7E" w:rsidRPr="0038003D">
        <w:rPr>
          <w:rFonts w:ascii="Times New Roman" w:hAnsi="Times New Roman"/>
          <w:sz w:val="28"/>
          <w:szCs w:val="28"/>
        </w:rPr>
        <w:t>средние баллы изменяются в переделах от 4,5 до 9,9;</w:t>
      </w:r>
    </w:p>
    <w:p w:rsidR="00300B7E" w:rsidRPr="0038003D" w:rsidRDefault="00286E4A" w:rsidP="00300B7E">
      <w:pPr>
        <w:spacing w:after="0" w:line="360" w:lineRule="auto"/>
        <w:ind w:firstLine="709"/>
        <w:jc w:val="both"/>
        <w:rPr>
          <w:rFonts w:ascii="Times New Roman" w:hAnsi="Times New Roman"/>
          <w:sz w:val="28"/>
          <w:szCs w:val="28"/>
        </w:rPr>
      </w:pPr>
      <w:r w:rsidRPr="0038003D">
        <w:rPr>
          <w:rFonts w:ascii="Times New Roman" w:eastAsia="Times New Roman" w:hAnsi="Times New Roman"/>
          <w:color w:val="000000"/>
          <w:sz w:val="28"/>
          <w:szCs w:val="28"/>
          <w:lang w:eastAsia="ru-RU"/>
        </w:rPr>
        <w:t xml:space="preserve">- </w:t>
      </w:r>
      <w:r w:rsidR="00691FE0" w:rsidRPr="0038003D">
        <w:rPr>
          <w:rFonts w:ascii="Times New Roman" w:eastAsia="Times New Roman" w:hAnsi="Times New Roman"/>
          <w:color w:val="000000"/>
          <w:sz w:val="28"/>
          <w:szCs w:val="28"/>
          <w:lang w:eastAsia="ru-RU"/>
        </w:rPr>
        <w:t xml:space="preserve">оценка </w:t>
      </w:r>
      <w:r w:rsidRPr="0038003D">
        <w:rPr>
          <w:rFonts w:ascii="Times New Roman" w:eastAsia="Times New Roman" w:hAnsi="Times New Roman"/>
          <w:color w:val="000000"/>
          <w:sz w:val="28"/>
          <w:szCs w:val="28"/>
          <w:lang w:eastAsia="ru-RU"/>
        </w:rPr>
        <w:t>организаци</w:t>
      </w:r>
      <w:r w:rsidR="00691FE0" w:rsidRPr="0038003D">
        <w:rPr>
          <w:rFonts w:ascii="Times New Roman" w:eastAsia="Times New Roman" w:hAnsi="Times New Roman"/>
          <w:color w:val="000000"/>
          <w:sz w:val="28"/>
          <w:szCs w:val="28"/>
          <w:lang w:eastAsia="ru-RU"/>
        </w:rPr>
        <w:t>и</w:t>
      </w:r>
      <w:r w:rsidRPr="0038003D">
        <w:rPr>
          <w:rFonts w:ascii="Times New Roman" w:eastAsia="Times New Roman" w:hAnsi="Times New Roman"/>
          <w:color w:val="000000"/>
          <w:sz w:val="28"/>
          <w:szCs w:val="28"/>
          <w:lang w:eastAsia="ru-RU"/>
        </w:rPr>
        <w:t xml:space="preserve"> охраны и соблюдением безопасности пребывания в образовательном учреждении</w:t>
      </w:r>
      <w:r w:rsidR="000668EE" w:rsidRPr="0038003D">
        <w:rPr>
          <w:rFonts w:ascii="Times New Roman" w:eastAsia="Times New Roman" w:hAnsi="Times New Roman"/>
          <w:color w:val="000000"/>
          <w:sz w:val="28"/>
          <w:szCs w:val="28"/>
          <w:lang w:eastAsia="ru-RU"/>
        </w:rPr>
        <w:t xml:space="preserve"> </w:t>
      </w:r>
      <w:r w:rsidRPr="0038003D">
        <w:rPr>
          <w:rFonts w:ascii="Times New Roman" w:eastAsia="Times New Roman" w:hAnsi="Times New Roman"/>
          <w:color w:val="000000"/>
          <w:sz w:val="28"/>
          <w:szCs w:val="28"/>
          <w:lang w:eastAsia="ru-RU"/>
        </w:rPr>
        <w:t xml:space="preserve">изменяется в пределах от </w:t>
      </w:r>
      <w:r w:rsidR="000E23D1" w:rsidRPr="0038003D">
        <w:rPr>
          <w:rFonts w:ascii="Times New Roman" w:eastAsia="Times New Roman" w:hAnsi="Times New Roman"/>
          <w:color w:val="000000"/>
          <w:sz w:val="28"/>
          <w:szCs w:val="28"/>
          <w:lang w:eastAsia="ru-RU"/>
        </w:rPr>
        <w:t>41,3</w:t>
      </w:r>
      <w:r w:rsidRPr="0038003D">
        <w:rPr>
          <w:rFonts w:ascii="Times New Roman" w:eastAsia="Times New Roman" w:hAnsi="Times New Roman"/>
          <w:color w:val="000000"/>
          <w:sz w:val="28"/>
          <w:szCs w:val="28"/>
          <w:lang w:eastAsia="ru-RU"/>
        </w:rPr>
        <w:t>% до 100%</w:t>
      </w:r>
      <w:r w:rsidR="000E23D1" w:rsidRPr="0038003D">
        <w:rPr>
          <w:rFonts w:ascii="Times New Roman" w:eastAsia="Times New Roman" w:hAnsi="Times New Roman"/>
          <w:color w:val="000000"/>
          <w:sz w:val="28"/>
          <w:szCs w:val="28"/>
          <w:lang w:eastAsia="ru-RU"/>
        </w:rPr>
        <w:t xml:space="preserve"> по уровню удовлетворенности (низки</w:t>
      </w:r>
      <w:r w:rsidR="00A07BC0" w:rsidRPr="0038003D">
        <w:rPr>
          <w:rFonts w:ascii="Times New Roman" w:eastAsia="Times New Roman" w:hAnsi="Times New Roman"/>
          <w:color w:val="000000"/>
          <w:sz w:val="28"/>
          <w:szCs w:val="28"/>
          <w:lang w:eastAsia="ru-RU"/>
        </w:rPr>
        <w:t xml:space="preserve">е значения по данному параметру </w:t>
      </w:r>
      <w:r w:rsidR="000E23D1" w:rsidRPr="0038003D">
        <w:rPr>
          <w:rFonts w:ascii="Times New Roman" w:eastAsia="Times New Roman" w:hAnsi="Times New Roman"/>
          <w:color w:val="000000"/>
          <w:sz w:val="28"/>
          <w:szCs w:val="28"/>
          <w:lang w:eastAsia="ru-RU"/>
        </w:rPr>
        <w:t>фиксиру</w:t>
      </w:r>
      <w:r w:rsidR="00A07BC0" w:rsidRPr="0038003D">
        <w:rPr>
          <w:rFonts w:ascii="Times New Roman" w:eastAsia="Times New Roman" w:hAnsi="Times New Roman"/>
          <w:color w:val="000000"/>
          <w:sz w:val="28"/>
          <w:szCs w:val="28"/>
          <w:lang w:eastAsia="ru-RU"/>
        </w:rPr>
        <w:t>ю</w:t>
      </w:r>
      <w:r w:rsidR="000E23D1" w:rsidRPr="0038003D">
        <w:rPr>
          <w:rFonts w:ascii="Times New Roman" w:eastAsia="Times New Roman" w:hAnsi="Times New Roman"/>
          <w:color w:val="000000"/>
          <w:sz w:val="28"/>
          <w:szCs w:val="28"/>
          <w:lang w:eastAsia="ru-RU"/>
        </w:rPr>
        <w:t xml:space="preserve">тся в Ростовском строительно-художественный техникуме – 41,3%; в остальных ПОО данный показатель выше </w:t>
      </w:r>
      <w:r w:rsidR="00957DF7" w:rsidRPr="0038003D">
        <w:rPr>
          <w:rFonts w:ascii="Times New Roman" w:eastAsia="Times New Roman" w:hAnsi="Times New Roman"/>
          <w:color w:val="000000"/>
          <w:sz w:val="28"/>
          <w:szCs w:val="28"/>
          <w:lang w:eastAsia="ru-RU"/>
        </w:rPr>
        <w:t>85%)</w:t>
      </w:r>
      <w:r w:rsidR="00A07BC0" w:rsidRPr="0038003D">
        <w:rPr>
          <w:rFonts w:ascii="Times New Roman" w:eastAsia="Times New Roman" w:hAnsi="Times New Roman"/>
          <w:color w:val="000000"/>
          <w:sz w:val="28"/>
          <w:szCs w:val="28"/>
          <w:lang w:eastAsia="ru-RU"/>
        </w:rPr>
        <w:t>;</w:t>
      </w:r>
      <w:r w:rsidR="00300B7E" w:rsidRPr="0038003D">
        <w:rPr>
          <w:rFonts w:ascii="Times New Roman" w:hAnsi="Times New Roman"/>
          <w:sz w:val="28"/>
          <w:szCs w:val="28"/>
        </w:rPr>
        <w:t xml:space="preserve"> средние баллы изменяются в переделах от 4,5 до 10,0;</w:t>
      </w:r>
    </w:p>
    <w:p w:rsidR="00300B7E" w:rsidRPr="0038003D" w:rsidRDefault="00DE3CE5" w:rsidP="00300B7E">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 </w:t>
      </w:r>
      <w:r w:rsidR="00691FE0" w:rsidRPr="0038003D">
        <w:rPr>
          <w:rFonts w:ascii="Times New Roman" w:hAnsi="Times New Roman"/>
          <w:sz w:val="28"/>
          <w:szCs w:val="28"/>
        </w:rPr>
        <w:t xml:space="preserve">оценка </w:t>
      </w:r>
      <w:r w:rsidRPr="0038003D">
        <w:rPr>
          <w:rFonts w:ascii="Times New Roman" w:hAnsi="Times New Roman"/>
          <w:sz w:val="28"/>
          <w:szCs w:val="28"/>
        </w:rPr>
        <w:t>полнот</w:t>
      </w:r>
      <w:r w:rsidR="00691FE0" w:rsidRPr="0038003D">
        <w:rPr>
          <w:rFonts w:ascii="Times New Roman" w:hAnsi="Times New Roman"/>
          <w:sz w:val="28"/>
          <w:szCs w:val="28"/>
        </w:rPr>
        <w:t>ы</w:t>
      </w:r>
      <w:r w:rsidRPr="0038003D">
        <w:rPr>
          <w:rFonts w:ascii="Times New Roman" w:hAnsi="Times New Roman"/>
          <w:sz w:val="28"/>
          <w:szCs w:val="28"/>
        </w:rPr>
        <w:t>, доступност</w:t>
      </w:r>
      <w:r w:rsidR="00691FE0" w:rsidRPr="0038003D">
        <w:rPr>
          <w:rFonts w:ascii="Times New Roman" w:hAnsi="Times New Roman"/>
          <w:sz w:val="28"/>
          <w:szCs w:val="28"/>
        </w:rPr>
        <w:t>и</w:t>
      </w:r>
      <w:r w:rsidRPr="0038003D">
        <w:rPr>
          <w:rFonts w:ascii="Times New Roman" w:hAnsi="Times New Roman"/>
          <w:sz w:val="28"/>
          <w:szCs w:val="28"/>
        </w:rPr>
        <w:t xml:space="preserve"> и актуальност</w:t>
      </w:r>
      <w:r w:rsidR="00691FE0" w:rsidRPr="0038003D">
        <w:rPr>
          <w:rFonts w:ascii="Times New Roman" w:hAnsi="Times New Roman"/>
          <w:sz w:val="28"/>
          <w:szCs w:val="28"/>
        </w:rPr>
        <w:t>и</w:t>
      </w:r>
      <w:r w:rsidRPr="0038003D">
        <w:rPr>
          <w:rFonts w:ascii="Times New Roman" w:hAnsi="Times New Roman"/>
          <w:sz w:val="28"/>
          <w:szCs w:val="28"/>
        </w:rPr>
        <w:t xml:space="preserve"> информации о деятельности учреждения на официальном сайте</w:t>
      </w:r>
      <w:r w:rsidR="000668EE" w:rsidRPr="0038003D">
        <w:rPr>
          <w:rFonts w:ascii="Times New Roman" w:hAnsi="Times New Roman"/>
          <w:sz w:val="28"/>
          <w:szCs w:val="28"/>
        </w:rPr>
        <w:t xml:space="preserve"> </w:t>
      </w:r>
      <w:r w:rsidRPr="0038003D">
        <w:rPr>
          <w:rFonts w:ascii="Times New Roman" w:hAnsi="Times New Roman"/>
          <w:sz w:val="28"/>
          <w:szCs w:val="28"/>
        </w:rPr>
        <w:t xml:space="preserve">изменяется в пределах от </w:t>
      </w:r>
      <w:r w:rsidR="00A07BC0" w:rsidRPr="0038003D">
        <w:rPr>
          <w:rFonts w:ascii="Times New Roman" w:hAnsi="Times New Roman"/>
          <w:sz w:val="28"/>
          <w:szCs w:val="28"/>
        </w:rPr>
        <w:t>79,4% до 100</w:t>
      </w:r>
      <w:r w:rsidR="006B246D" w:rsidRPr="0038003D">
        <w:rPr>
          <w:rFonts w:ascii="Times New Roman" w:hAnsi="Times New Roman"/>
          <w:sz w:val="28"/>
          <w:szCs w:val="28"/>
        </w:rPr>
        <w:t>,0</w:t>
      </w:r>
      <w:r w:rsidR="00A07BC0" w:rsidRPr="0038003D">
        <w:rPr>
          <w:rFonts w:ascii="Times New Roman" w:hAnsi="Times New Roman"/>
          <w:sz w:val="28"/>
          <w:szCs w:val="28"/>
        </w:rPr>
        <w:t>% по уровню удовлетворенности</w:t>
      </w:r>
      <w:r w:rsidR="00493A01" w:rsidRPr="0038003D">
        <w:rPr>
          <w:rFonts w:ascii="Times New Roman" w:hAnsi="Times New Roman"/>
          <w:sz w:val="28"/>
          <w:szCs w:val="28"/>
        </w:rPr>
        <w:t xml:space="preserve"> и от 6,9 до 10,0 по</w:t>
      </w:r>
      <w:r w:rsidR="00300B7E" w:rsidRPr="0038003D">
        <w:rPr>
          <w:rFonts w:ascii="Times New Roman" w:hAnsi="Times New Roman"/>
          <w:sz w:val="28"/>
          <w:szCs w:val="28"/>
        </w:rPr>
        <w:t xml:space="preserve"> средни</w:t>
      </w:r>
      <w:r w:rsidR="00493A01" w:rsidRPr="0038003D">
        <w:rPr>
          <w:rFonts w:ascii="Times New Roman" w:hAnsi="Times New Roman"/>
          <w:sz w:val="28"/>
          <w:szCs w:val="28"/>
        </w:rPr>
        <w:t>м</w:t>
      </w:r>
      <w:r w:rsidR="00300B7E" w:rsidRPr="0038003D">
        <w:rPr>
          <w:rFonts w:ascii="Times New Roman" w:hAnsi="Times New Roman"/>
          <w:sz w:val="28"/>
          <w:szCs w:val="28"/>
        </w:rPr>
        <w:t xml:space="preserve"> балл</w:t>
      </w:r>
      <w:r w:rsidR="00493A01" w:rsidRPr="0038003D">
        <w:rPr>
          <w:rFonts w:ascii="Times New Roman" w:hAnsi="Times New Roman"/>
          <w:sz w:val="28"/>
          <w:szCs w:val="28"/>
        </w:rPr>
        <w:t>ам.</w:t>
      </w:r>
    </w:p>
    <w:p w:rsidR="00B74275" w:rsidRPr="0038003D" w:rsidRDefault="00B74275" w:rsidP="00FC08EF">
      <w:pPr>
        <w:spacing w:after="0" w:line="360" w:lineRule="auto"/>
        <w:ind w:firstLine="709"/>
        <w:jc w:val="both"/>
        <w:rPr>
          <w:rFonts w:ascii="Times New Roman" w:eastAsiaTheme="minorHAnsi" w:hAnsi="Times New Roman"/>
          <w:sz w:val="28"/>
          <w:szCs w:val="28"/>
        </w:rPr>
      </w:pPr>
    </w:p>
    <w:p w:rsidR="004645EF" w:rsidRPr="0038003D" w:rsidRDefault="004645EF" w:rsidP="00FC08EF">
      <w:pPr>
        <w:spacing w:after="0" w:line="360" w:lineRule="auto"/>
        <w:ind w:firstLine="709"/>
        <w:jc w:val="both"/>
        <w:rPr>
          <w:rFonts w:ascii="Times New Roman" w:eastAsiaTheme="minorHAnsi" w:hAnsi="Times New Roman"/>
          <w:sz w:val="28"/>
          <w:szCs w:val="28"/>
        </w:rPr>
        <w:sectPr w:rsidR="004645EF" w:rsidRPr="0038003D" w:rsidSect="00D24550">
          <w:pgSz w:w="11906" w:h="16838"/>
          <w:pgMar w:top="1134" w:right="850" w:bottom="1134" w:left="1701" w:header="708" w:footer="708" w:gutter="0"/>
          <w:cols w:space="708"/>
          <w:docGrid w:linePitch="360"/>
        </w:sectPr>
      </w:pPr>
    </w:p>
    <w:p w:rsidR="000A3C7F" w:rsidRPr="0038003D" w:rsidRDefault="000A3C7F" w:rsidP="00D11CF5">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6</w:t>
      </w:r>
      <w:r w:rsidRPr="0038003D">
        <w:rPr>
          <w:rFonts w:ascii="Times New Roman" w:hAnsi="Times New Roman"/>
          <w:sz w:val="28"/>
          <w:szCs w:val="28"/>
        </w:rPr>
        <w:t xml:space="preserve">.1 – Доля удовлетворенных материально-техническим и информационным обеспечением </w:t>
      </w:r>
      <w:r w:rsidR="000668EE" w:rsidRPr="0038003D">
        <w:rPr>
          <w:rFonts w:ascii="Times New Roman" w:hAnsi="Times New Roman"/>
          <w:sz w:val="28"/>
          <w:szCs w:val="28"/>
        </w:rPr>
        <w:t>ПОО</w:t>
      </w:r>
      <w:r w:rsidRPr="0038003D">
        <w:rPr>
          <w:rFonts w:ascii="Times New Roman" w:hAnsi="Times New Roman"/>
          <w:sz w:val="28"/>
          <w:szCs w:val="28"/>
        </w:rPr>
        <w:t xml:space="preserve"> Ростовской области (процент респондентов, которые выставили от 5 до 10 баллов по 10-ти балльной шкале), %</w:t>
      </w: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515"/>
        <w:gridCol w:w="1412"/>
        <w:gridCol w:w="1230"/>
        <w:gridCol w:w="1314"/>
        <w:gridCol w:w="1314"/>
        <w:gridCol w:w="1314"/>
        <w:gridCol w:w="832"/>
        <w:gridCol w:w="1202"/>
        <w:gridCol w:w="1055"/>
        <w:gridCol w:w="1412"/>
        <w:gridCol w:w="1394"/>
      </w:tblGrid>
      <w:tr w:rsidR="000668EE" w:rsidRPr="0038003D" w:rsidTr="00D11CF5">
        <w:trPr>
          <w:trHeight w:val="1407"/>
          <w:tblHeader/>
        </w:trPr>
        <w:tc>
          <w:tcPr>
            <w:tcW w:w="149" w:type="pct"/>
            <w:vAlign w:val="center"/>
          </w:tcPr>
          <w:p w:rsidR="000668EE" w:rsidRPr="0038003D" w:rsidRDefault="000668EE" w:rsidP="000668EE">
            <w:pPr>
              <w:spacing w:after="0" w:line="240" w:lineRule="auto"/>
              <w:jc w:val="center"/>
              <w:rPr>
                <w:rFonts w:ascii="Times New Roman" w:eastAsia="Times New Roman" w:hAnsi="Times New Roman"/>
                <w:color w:val="000000"/>
                <w:sz w:val="18"/>
                <w:szCs w:val="18"/>
                <w:lang w:eastAsia="ru-RU"/>
              </w:rPr>
            </w:pPr>
            <w:r w:rsidRPr="0038003D">
              <w:rPr>
                <w:rFonts w:ascii="Times New Roman" w:eastAsia="Times New Roman" w:hAnsi="Times New Roman"/>
                <w:color w:val="000000"/>
                <w:sz w:val="18"/>
                <w:szCs w:val="18"/>
                <w:lang w:eastAsia="ru-RU"/>
              </w:rPr>
              <w:t xml:space="preserve">№ </w:t>
            </w:r>
            <w:proofErr w:type="gramStart"/>
            <w:r w:rsidRPr="0038003D">
              <w:rPr>
                <w:rFonts w:ascii="Times New Roman" w:eastAsia="Times New Roman" w:hAnsi="Times New Roman"/>
                <w:color w:val="000000"/>
                <w:sz w:val="18"/>
                <w:szCs w:val="18"/>
                <w:lang w:eastAsia="ru-RU"/>
              </w:rPr>
              <w:t>п</w:t>
            </w:r>
            <w:proofErr w:type="gramEnd"/>
            <w:r w:rsidRPr="0038003D">
              <w:rPr>
                <w:rFonts w:ascii="Times New Roman" w:eastAsia="Times New Roman" w:hAnsi="Times New Roman"/>
                <w:color w:val="000000"/>
                <w:sz w:val="18"/>
                <w:szCs w:val="18"/>
                <w:lang w:eastAsia="ru-RU"/>
              </w:rPr>
              <w:t>/п</w:t>
            </w:r>
          </w:p>
        </w:tc>
        <w:tc>
          <w:tcPr>
            <w:tcW w:w="814" w:type="pct"/>
            <w:shd w:val="clear" w:color="auto" w:fill="auto"/>
            <w:vAlign w:val="center"/>
            <w:hideMark/>
          </w:tcPr>
          <w:p w:rsidR="000668EE" w:rsidRPr="0038003D" w:rsidRDefault="00E43962" w:rsidP="000668EE">
            <w:pPr>
              <w:spacing w:after="0" w:line="240" w:lineRule="auto"/>
              <w:jc w:val="center"/>
              <w:rPr>
                <w:rFonts w:ascii="Times New Roman" w:eastAsia="Times New Roman" w:hAnsi="Times New Roman"/>
                <w:color w:val="000000"/>
                <w:sz w:val="18"/>
                <w:szCs w:val="18"/>
                <w:lang w:eastAsia="ru-RU"/>
              </w:rPr>
            </w:pPr>
            <w:r w:rsidRPr="0038003D">
              <w:rPr>
                <w:rFonts w:ascii="Times New Roman" w:eastAsia="Times New Roman" w:hAnsi="Times New Roman"/>
                <w:color w:val="000000"/>
                <w:sz w:val="18"/>
                <w:szCs w:val="18"/>
                <w:lang w:eastAsia="ru-RU"/>
              </w:rPr>
              <w:t>ПОО</w:t>
            </w:r>
          </w:p>
        </w:tc>
        <w:tc>
          <w:tcPr>
            <w:tcW w:w="457"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комфортность пребыван</w:t>
            </w:r>
            <w:r w:rsidR="00D11CF5" w:rsidRPr="0038003D">
              <w:rPr>
                <w:rFonts w:ascii="Times New Roman" w:hAnsi="Times New Roman"/>
                <w:color w:val="000000"/>
                <w:sz w:val="18"/>
                <w:szCs w:val="18"/>
              </w:rPr>
              <w:t>ия в образовательном учреждении</w:t>
            </w:r>
          </w:p>
        </w:tc>
        <w:tc>
          <w:tcPr>
            <w:tcW w:w="398" w:type="pct"/>
            <w:vAlign w:val="center"/>
          </w:tcPr>
          <w:p w:rsidR="000668EE" w:rsidRPr="0038003D" w:rsidRDefault="00D11CF5"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санитарно-гигиенические условия</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w:t>
            </w:r>
            <w:r w:rsidR="00D11CF5" w:rsidRPr="0038003D">
              <w:rPr>
                <w:rFonts w:ascii="Times New Roman" w:hAnsi="Times New Roman"/>
                <w:color w:val="000000"/>
                <w:sz w:val="18"/>
                <w:szCs w:val="18"/>
              </w:rPr>
              <w:t xml:space="preserve"> актуальной учебной литературой</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 учебных кабинетов наглядными пособиями и учебным оборудованием</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 т</w:t>
            </w:r>
            <w:r w:rsidR="00D11CF5" w:rsidRPr="0038003D">
              <w:rPr>
                <w:rFonts w:ascii="Times New Roman" w:hAnsi="Times New Roman"/>
                <w:color w:val="000000"/>
                <w:sz w:val="18"/>
                <w:szCs w:val="18"/>
              </w:rPr>
              <w:t>ехническими средствами обучения</w:t>
            </w:r>
          </w:p>
        </w:tc>
        <w:tc>
          <w:tcPr>
            <w:tcW w:w="269"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доступ к ресурсам сети Интернет</w:t>
            </w:r>
          </w:p>
        </w:tc>
        <w:tc>
          <w:tcPr>
            <w:tcW w:w="389"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медицинское обслуживание</w:t>
            </w:r>
          </w:p>
        </w:tc>
        <w:tc>
          <w:tcPr>
            <w:tcW w:w="341"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организация питания</w:t>
            </w:r>
          </w:p>
        </w:tc>
        <w:tc>
          <w:tcPr>
            <w:tcW w:w="457"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организация охраны и соблюдение безопасности пребывания в образовательном учреждении</w:t>
            </w:r>
          </w:p>
        </w:tc>
        <w:tc>
          <w:tcPr>
            <w:tcW w:w="452" w:type="pct"/>
            <w:vAlign w:val="center"/>
          </w:tcPr>
          <w:p w:rsidR="000668EE" w:rsidRPr="0038003D" w:rsidRDefault="000668EE" w:rsidP="00D11CF5">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полнота, доступность и актуальность информации о деятельности учреждения на официальн</w:t>
            </w:r>
            <w:r w:rsidR="00D11CF5" w:rsidRPr="0038003D">
              <w:rPr>
                <w:rFonts w:ascii="Times New Roman" w:hAnsi="Times New Roman"/>
                <w:color w:val="000000"/>
                <w:sz w:val="18"/>
                <w:szCs w:val="18"/>
              </w:rPr>
              <w:t>ом</w:t>
            </w:r>
            <w:r w:rsidRPr="0038003D">
              <w:rPr>
                <w:rFonts w:ascii="Times New Roman" w:hAnsi="Times New Roman"/>
                <w:color w:val="000000"/>
                <w:sz w:val="18"/>
                <w:szCs w:val="18"/>
              </w:rPr>
              <w:t xml:space="preserve"> сайте</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Азовский гуманитарно-технический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w:t>
            </w:r>
          </w:p>
        </w:tc>
        <w:tc>
          <w:tcPr>
            <w:tcW w:w="814" w:type="pct"/>
            <w:shd w:val="clear" w:color="auto" w:fill="auto"/>
            <w:vAlign w:val="center"/>
          </w:tcPr>
          <w:p w:rsidR="00310232" w:rsidRPr="0038003D" w:rsidRDefault="00310232" w:rsidP="003D0B3F">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Белокалитвинский гуманитарно-индустриальный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99,1</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99,1</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99,6</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98,3</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93,1</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94,8</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Донской педагогический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88,3</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88,3</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93,9</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93,3</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90,2</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65,0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75,5</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51,5</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90,8</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95,1</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4</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Зерноградский педагогический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95,2</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89,3</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95,2</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97,6</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5</w:t>
            </w:r>
          </w:p>
        </w:tc>
        <w:tc>
          <w:tcPr>
            <w:tcW w:w="814" w:type="pct"/>
            <w:shd w:val="clear" w:color="auto" w:fill="auto"/>
            <w:vAlign w:val="center"/>
          </w:tcPr>
          <w:p w:rsidR="00310232" w:rsidRPr="0038003D" w:rsidRDefault="00310232" w:rsidP="00D11CF5">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Зимовниковски</w:t>
            </w:r>
            <w:r w:rsidR="00D11CF5" w:rsidRPr="0038003D">
              <w:rPr>
                <w:rFonts w:ascii="Times New Roman" w:eastAsia="Times New Roman" w:hAnsi="Times New Roman"/>
                <w:sz w:val="18"/>
                <w:szCs w:val="18"/>
                <w:lang w:eastAsia="ru-RU"/>
              </w:rPr>
              <w:t>й сельскохозяйственный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66,1</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6</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Новочеркасский геологоразведочный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45,5</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44,2</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90,9</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93,5</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7</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Новочеркасский машиностроительный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83,6</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57,4</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55,7</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85,2</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8</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Пухляковский агропромышленный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92,7</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9</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w:t>
            </w:r>
            <w:r w:rsidR="00EB4958" w:rsidRPr="0038003D">
              <w:rPr>
                <w:rFonts w:ascii="Times New Roman" w:eastAsia="Times New Roman" w:hAnsi="Times New Roman"/>
                <w:sz w:val="18"/>
                <w:szCs w:val="18"/>
                <w:lang w:eastAsia="ru-RU"/>
              </w:rPr>
              <w:t>ий-на-Дону автодорожный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91,2</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90,9</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97,6</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97,3</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93,3</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82,4</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93,9</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93,6</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10</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автотранспортный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72,1</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11</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гидрометеорологический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97,1</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97,1</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12</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колледж радиоэлектроники, информационных и промышленных технологий</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96,1</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99,6</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96,9</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96,1</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93,9</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13</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строительный колледж</w:t>
            </w:r>
          </w:p>
          <w:p w:rsidR="00EA3E29" w:rsidRPr="0038003D" w:rsidRDefault="00EA3E29" w:rsidP="000668EE">
            <w:pPr>
              <w:spacing w:after="0" w:line="240" w:lineRule="auto"/>
              <w:rPr>
                <w:rFonts w:ascii="Times New Roman" w:eastAsia="Times New Roman" w:hAnsi="Times New Roman"/>
                <w:sz w:val="18"/>
                <w:szCs w:val="18"/>
                <w:lang w:eastAsia="ru-RU"/>
              </w:rPr>
            </w:pP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96,4</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96,7</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92,5</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96,7</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96,7</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lastRenderedPageBreak/>
              <w:t>14</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техникум индустрии моды, экономики и сервиса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94,6</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90,6</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66,8</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94,6</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15</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технологический техникум сервиса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16</w:t>
            </w:r>
          </w:p>
        </w:tc>
        <w:tc>
          <w:tcPr>
            <w:tcW w:w="814" w:type="pct"/>
            <w:shd w:val="clear" w:color="auto" w:fill="auto"/>
            <w:vAlign w:val="center"/>
          </w:tcPr>
          <w:p w:rsidR="00310232" w:rsidRPr="0038003D" w:rsidRDefault="00310232" w:rsidP="003D0B3F">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торгово-экономический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93,6</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95,9</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95,4</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84,4</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91,3</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97,7</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17</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строительно-художественный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69,8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92,1</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88,9</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47,6</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38,1</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77,8</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41,3</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79,4</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18</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Сальский аграрно-технический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85,2</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87,2</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91,6</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85,2</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75,9</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78,3</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75,9</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88,2</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90,1</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19</w:t>
            </w:r>
          </w:p>
        </w:tc>
        <w:tc>
          <w:tcPr>
            <w:tcW w:w="814" w:type="pct"/>
            <w:shd w:val="clear" w:color="auto" w:fill="auto"/>
            <w:vAlign w:val="center"/>
          </w:tcPr>
          <w:p w:rsidR="00310232" w:rsidRPr="0038003D" w:rsidRDefault="00310232" w:rsidP="00D11CF5">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w:t>
            </w:r>
            <w:r w:rsidR="003D0B3F" w:rsidRPr="0038003D">
              <w:rPr>
                <w:rFonts w:ascii="Times New Roman" w:eastAsia="Times New Roman" w:hAnsi="Times New Roman"/>
                <w:sz w:val="18"/>
                <w:szCs w:val="18"/>
                <w:lang w:eastAsia="ru-RU"/>
              </w:rPr>
              <w:t>огский авиационный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90,2</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96,2</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89,5</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45,1</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87,1</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88,5</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91,3</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20</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металлургический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90,3</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93,1</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48,6</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86,1</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97,2</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21</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Шахтинский педагогический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97,8</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99,3</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97,1</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99,3</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22</w:t>
            </w:r>
          </w:p>
        </w:tc>
        <w:tc>
          <w:tcPr>
            <w:tcW w:w="814" w:type="pct"/>
            <w:shd w:val="clear" w:color="auto" w:fill="auto"/>
            <w:vAlign w:val="center"/>
          </w:tcPr>
          <w:p w:rsidR="00310232" w:rsidRPr="0038003D" w:rsidRDefault="00310232" w:rsidP="007D1AF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Шахтинский региональны</w:t>
            </w:r>
            <w:r w:rsidR="00D11CF5" w:rsidRPr="0038003D">
              <w:rPr>
                <w:rFonts w:ascii="Times New Roman" w:eastAsia="Times New Roman" w:hAnsi="Times New Roman"/>
                <w:sz w:val="18"/>
                <w:szCs w:val="18"/>
                <w:lang w:eastAsia="ru-RU"/>
              </w:rPr>
              <w:t>й колледж топлива и энергетики</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96,3</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98,2</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96,3</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97,2</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92,2</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92,2</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95,9</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98,6</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96,3</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23</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колледж</w:t>
            </w:r>
            <w:r w:rsidR="00D11CF5" w:rsidRPr="0038003D">
              <w:rPr>
                <w:rFonts w:ascii="Times New Roman" w:eastAsia="Times New Roman" w:hAnsi="Times New Roman"/>
                <w:sz w:val="18"/>
                <w:szCs w:val="18"/>
                <w:lang w:eastAsia="ru-RU"/>
              </w:rPr>
              <w:t xml:space="preserve"> металлообработки и автосервиса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24</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ко</w:t>
            </w:r>
            <w:r w:rsidR="00D11CF5" w:rsidRPr="0038003D">
              <w:rPr>
                <w:rFonts w:ascii="Times New Roman" w:eastAsia="Times New Roman" w:hAnsi="Times New Roman"/>
                <w:sz w:val="18"/>
                <w:szCs w:val="18"/>
                <w:lang w:eastAsia="ru-RU"/>
              </w:rPr>
              <w:t>лледж технологий машиностроения</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68,7</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92,5</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74,6</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89,6</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25</w:t>
            </w:r>
          </w:p>
        </w:tc>
        <w:tc>
          <w:tcPr>
            <w:tcW w:w="814" w:type="pct"/>
            <w:shd w:val="clear" w:color="auto" w:fill="auto"/>
            <w:vAlign w:val="center"/>
          </w:tcPr>
          <w:p w:rsidR="00310232" w:rsidRPr="0038003D" w:rsidRDefault="00310232" w:rsidP="00D11CF5">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Донской промышленно-технический колледж (ПУ</w:t>
            </w:r>
            <w:r w:rsidR="00D11CF5" w:rsidRPr="0038003D">
              <w:rPr>
                <w:rFonts w:ascii="Times New Roman" w:eastAsia="Times New Roman" w:hAnsi="Times New Roman"/>
                <w:sz w:val="18"/>
                <w:szCs w:val="18"/>
                <w:lang w:eastAsia="ru-RU"/>
              </w:rPr>
              <w:t> </w:t>
            </w:r>
            <w:r w:rsidRPr="0038003D">
              <w:rPr>
                <w:rFonts w:ascii="Times New Roman" w:eastAsia="Times New Roman" w:hAnsi="Times New Roman"/>
                <w:sz w:val="18"/>
                <w:szCs w:val="18"/>
                <w:lang w:eastAsia="ru-RU"/>
              </w:rPr>
              <w:t>№</w:t>
            </w:r>
            <w:r w:rsidR="00D11CF5" w:rsidRPr="0038003D">
              <w:rPr>
                <w:rFonts w:ascii="Times New Roman" w:eastAsia="Times New Roman" w:hAnsi="Times New Roman"/>
                <w:sz w:val="18"/>
                <w:szCs w:val="18"/>
                <w:lang w:eastAsia="ru-RU"/>
              </w:rPr>
              <w:t> </w:t>
            </w:r>
            <w:r w:rsidRPr="0038003D">
              <w:rPr>
                <w:rFonts w:ascii="Times New Roman" w:eastAsia="Times New Roman" w:hAnsi="Times New Roman"/>
                <w:sz w:val="18"/>
                <w:szCs w:val="18"/>
                <w:lang w:eastAsia="ru-RU"/>
              </w:rPr>
              <w:t>8)</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99,3</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26</w:t>
            </w:r>
          </w:p>
        </w:tc>
        <w:tc>
          <w:tcPr>
            <w:tcW w:w="814" w:type="pct"/>
            <w:shd w:val="clear" w:color="auto" w:fill="auto"/>
            <w:vAlign w:val="center"/>
          </w:tcPr>
          <w:p w:rsidR="00310232" w:rsidRPr="0038003D" w:rsidRDefault="00C97A46"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индустриально-полиграфический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27</w:t>
            </w:r>
          </w:p>
        </w:tc>
        <w:tc>
          <w:tcPr>
            <w:tcW w:w="814" w:type="pct"/>
            <w:shd w:val="clear" w:color="auto" w:fill="auto"/>
            <w:vAlign w:val="center"/>
          </w:tcPr>
          <w:p w:rsidR="00EA3E29" w:rsidRPr="0038003D" w:rsidRDefault="00310232" w:rsidP="00C97A4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техникум сервиса и жилищно-коммунального хозяйства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28</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Шахтинское профессиональное училище № 36</w:t>
            </w:r>
          </w:p>
          <w:p w:rsidR="00C97A46" w:rsidRPr="0038003D" w:rsidRDefault="00C97A46" w:rsidP="000668EE">
            <w:pPr>
              <w:spacing w:after="0" w:line="240" w:lineRule="auto"/>
              <w:rPr>
                <w:rFonts w:ascii="Times New Roman" w:eastAsia="Times New Roman" w:hAnsi="Times New Roman"/>
                <w:sz w:val="18"/>
                <w:szCs w:val="18"/>
                <w:lang w:eastAsia="ru-RU"/>
              </w:rPr>
            </w:pP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85,7</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53,1</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lastRenderedPageBreak/>
              <w:t>29</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Батайский техникум железнодорожного транспорта и строительства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30</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Донецкое профессиональное училище № 49</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92,5</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31</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Аксайский технологический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32</w:t>
            </w:r>
          </w:p>
        </w:tc>
        <w:tc>
          <w:tcPr>
            <w:tcW w:w="814" w:type="pct"/>
            <w:shd w:val="clear" w:color="auto" w:fill="auto"/>
            <w:vAlign w:val="center"/>
          </w:tcPr>
          <w:p w:rsidR="00310232" w:rsidRPr="0038003D" w:rsidRDefault="00D11CF5"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Волгодонское строительное профессиональное училище № 69</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96,1</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72,5</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96,1</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33</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Волгодонский т</w:t>
            </w:r>
            <w:r w:rsidR="00D11CF5" w:rsidRPr="0038003D">
              <w:rPr>
                <w:rFonts w:ascii="Times New Roman" w:eastAsia="Times New Roman" w:hAnsi="Times New Roman"/>
                <w:sz w:val="18"/>
                <w:szCs w:val="18"/>
                <w:lang w:eastAsia="ru-RU"/>
              </w:rPr>
              <w:t>ехникум энергетики и транспорта</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34</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Митякинский техникум агротехнологий и питания</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35</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Морозо</w:t>
            </w:r>
            <w:r w:rsidR="003D0B3F" w:rsidRPr="0038003D">
              <w:rPr>
                <w:rFonts w:ascii="Times New Roman" w:eastAsia="Times New Roman" w:hAnsi="Times New Roman"/>
                <w:sz w:val="18"/>
                <w:szCs w:val="18"/>
                <w:lang w:eastAsia="ru-RU"/>
              </w:rPr>
              <w:t>вский агропромышленный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95,1</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36</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Константин</w:t>
            </w:r>
            <w:r w:rsidR="00D11CF5" w:rsidRPr="0038003D">
              <w:rPr>
                <w:rFonts w:ascii="Times New Roman" w:eastAsia="Times New Roman" w:hAnsi="Times New Roman"/>
                <w:sz w:val="18"/>
                <w:szCs w:val="18"/>
                <w:lang w:eastAsia="ru-RU"/>
              </w:rPr>
              <w:t>овский технологический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93,4</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91,8</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59,0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37</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Каргинский а</w:t>
            </w:r>
            <w:r w:rsidR="00D11CF5" w:rsidRPr="0038003D">
              <w:rPr>
                <w:rFonts w:ascii="Times New Roman" w:eastAsia="Times New Roman" w:hAnsi="Times New Roman"/>
                <w:sz w:val="18"/>
                <w:szCs w:val="18"/>
                <w:lang w:eastAsia="ru-RU"/>
              </w:rPr>
              <w:t>грарно-технологический техникум</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97,9</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97,9</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95,8</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87,5</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97,9</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38</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Батайское профессиональное училище № 108</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16,7</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91,7</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83,3</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39</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Каменский педагогический колледж</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99,0</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99,0</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99,5</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98,0</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98,5</w:t>
            </w:r>
          </w:p>
        </w:tc>
      </w:tr>
      <w:tr w:rsidR="00310232" w:rsidRPr="0038003D" w:rsidTr="00D11CF5">
        <w:trPr>
          <w:trHeight w:val="20"/>
        </w:trPr>
        <w:tc>
          <w:tcPr>
            <w:tcW w:w="149" w:type="pct"/>
            <w:vAlign w:val="center"/>
          </w:tcPr>
          <w:p w:rsidR="00310232" w:rsidRPr="0038003D" w:rsidRDefault="00310232" w:rsidP="000668EE">
            <w:pPr>
              <w:spacing w:after="0" w:line="240" w:lineRule="auto"/>
              <w:jc w:val="center"/>
              <w:rPr>
                <w:rFonts w:ascii="Times New Roman" w:hAnsi="Times New Roman"/>
                <w:sz w:val="18"/>
                <w:szCs w:val="18"/>
              </w:rPr>
            </w:pPr>
            <w:r w:rsidRPr="0038003D">
              <w:rPr>
                <w:rFonts w:ascii="Times New Roman" w:hAnsi="Times New Roman"/>
                <w:sz w:val="18"/>
                <w:szCs w:val="18"/>
              </w:rPr>
              <w:t>40</w:t>
            </w:r>
          </w:p>
        </w:tc>
        <w:tc>
          <w:tcPr>
            <w:tcW w:w="814" w:type="pct"/>
            <w:shd w:val="clear" w:color="auto" w:fill="auto"/>
            <w:vAlign w:val="center"/>
          </w:tcPr>
          <w:p w:rsidR="00310232" w:rsidRPr="0038003D" w:rsidRDefault="00310232" w:rsidP="000668E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колледж морского приборостроения</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98,1</w:t>
            </w:r>
          </w:p>
        </w:tc>
        <w:tc>
          <w:tcPr>
            <w:tcW w:w="398"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98,8</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99,4</w:t>
            </w:r>
          </w:p>
        </w:tc>
        <w:tc>
          <w:tcPr>
            <w:tcW w:w="425"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98,8</w:t>
            </w:r>
          </w:p>
        </w:tc>
        <w:tc>
          <w:tcPr>
            <w:tcW w:w="26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94,4</w:t>
            </w:r>
          </w:p>
        </w:tc>
        <w:tc>
          <w:tcPr>
            <w:tcW w:w="389"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87,0</w:t>
            </w:r>
          </w:p>
        </w:tc>
        <w:tc>
          <w:tcPr>
            <w:tcW w:w="341"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95,0</w:t>
            </w:r>
          </w:p>
        </w:tc>
        <w:tc>
          <w:tcPr>
            <w:tcW w:w="457"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98,1</w:t>
            </w:r>
          </w:p>
        </w:tc>
        <w:tc>
          <w:tcPr>
            <w:tcW w:w="452" w:type="pct"/>
            <w:vAlign w:val="center"/>
          </w:tcPr>
          <w:p w:rsidR="00310232" w:rsidRPr="0038003D" w:rsidRDefault="00310232"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100,0</w:t>
            </w:r>
          </w:p>
        </w:tc>
      </w:tr>
    </w:tbl>
    <w:p w:rsidR="000668EE" w:rsidRPr="0038003D" w:rsidRDefault="000668EE" w:rsidP="000668EE">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0668EE" w:rsidRPr="0038003D" w:rsidRDefault="000668EE" w:rsidP="000668EE">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6</w:t>
      </w:r>
      <w:r w:rsidRPr="0038003D">
        <w:rPr>
          <w:rFonts w:ascii="Times New Roman" w:hAnsi="Times New Roman"/>
          <w:sz w:val="28"/>
          <w:szCs w:val="28"/>
        </w:rPr>
        <w:t>.2 – Средние значения оцен</w:t>
      </w:r>
      <w:r w:rsidR="007C6A3B" w:rsidRPr="0038003D">
        <w:rPr>
          <w:rFonts w:ascii="Times New Roman" w:hAnsi="Times New Roman"/>
          <w:sz w:val="28"/>
          <w:szCs w:val="28"/>
        </w:rPr>
        <w:t>ок, характеризующих</w:t>
      </w:r>
      <w:r w:rsidRPr="0038003D">
        <w:rPr>
          <w:rFonts w:ascii="Times New Roman" w:hAnsi="Times New Roman"/>
          <w:sz w:val="28"/>
          <w:szCs w:val="28"/>
        </w:rPr>
        <w:t xml:space="preserve"> материально-техническ</w:t>
      </w:r>
      <w:r w:rsidR="00BF2C45" w:rsidRPr="0038003D">
        <w:rPr>
          <w:rFonts w:ascii="Times New Roman" w:hAnsi="Times New Roman"/>
          <w:sz w:val="28"/>
          <w:szCs w:val="28"/>
        </w:rPr>
        <w:t>о</w:t>
      </w:r>
      <w:r w:rsidR="007C6A3B" w:rsidRPr="0038003D">
        <w:rPr>
          <w:rFonts w:ascii="Times New Roman" w:hAnsi="Times New Roman"/>
          <w:sz w:val="28"/>
          <w:szCs w:val="28"/>
        </w:rPr>
        <w:t>е</w:t>
      </w:r>
      <w:r w:rsidRPr="0038003D">
        <w:rPr>
          <w:rFonts w:ascii="Times New Roman" w:hAnsi="Times New Roman"/>
          <w:sz w:val="28"/>
          <w:szCs w:val="28"/>
        </w:rPr>
        <w:t xml:space="preserve"> и информ</w:t>
      </w:r>
      <w:r w:rsidR="00BF2C45" w:rsidRPr="0038003D">
        <w:rPr>
          <w:rFonts w:ascii="Times New Roman" w:hAnsi="Times New Roman"/>
          <w:sz w:val="28"/>
          <w:szCs w:val="28"/>
        </w:rPr>
        <w:t>ационно</w:t>
      </w:r>
      <w:r w:rsidR="007C6A3B" w:rsidRPr="0038003D">
        <w:rPr>
          <w:rFonts w:ascii="Times New Roman" w:hAnsi="Times New Roman"/>
          <w:sz w:val="28"/>
          <w:szCs w:val="28"/>
        </w:rPr>
        <w:t>е</w:t>
      </w:r>
      <w:r w:rsidRPr="0038003D">
        <w:rPr>
          <w:rFonts w:ascii="Times New Roman" w:hAnsi="Times New Roman"/>
          <w:sz w:val="28"/>
          <w:szCs w:val="28"/>
        </w:rPr>
        <w:t xml:space="preserve"> обеспечени</w:t>
      </w:r>
      <w:r w:rsidR="007C6A3B" w:rsidRPr="0038003D">
        <w:rPr>
          <w:rFonts w:ascii="Times New Roman" w:hAnsi="Times New Roman"/>
          <w:sz w:val="28"/>
          <w:szCs w:val="28"/>
        </w:rPr>
        <w:t>е</w:t>
      </w:r>
      <w:r w:rsidRPr="0038003D">
        <w:rPr>
          <w:rFonts w:ascii="Times New Roman" w:hAnsi="Times New Roman"/>
          <w:sz w:val="28"/>
          <w:szCs w:val="28"/>
        </w:rPr>
        <w:t xml:space="preserve"> ПОО Ростовской</w:t>
      </w:r>
      <w:r w:rsidR="007C6A3B" w:rsidRPr="0038003D">
        <w:rPr>
          <w:rFonts w:ascii="Times New Roman" w:hAnsi="Times New Roman"/>
          <w:sz w:val="28"/>
          <w:szCs w:val="28"/>
        </w:rPr>
        <w:t xml:space="preserve"> области</w:t>
      </w:r>
      <w:r w:rsidRPr="0038003D">
        <w:rPr>
          <w:rFonts w:ascii="Times New Roman" w:hAnsi="Times New Roman"/>
          <w:sz w:val="28"/>
          <w:szCs w:val="28"/>
        </w:rPr>
        <w:t xml:space="preserve">, </w:t>
      </w:r>
      <w:r w:rsidR="00BF2C45" w:rsidRPr="0038003D">
        <w:rPr>
          <w:rFonts w:ascii="Times New Roman" w:hAnsi="Times New Roman"/>
          <w:sz w:val="28"/>
          <w:szCs w:val="28"/>
        </w:rPr>
        <w:t>средние баллы</w:t>
      </w: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515"/>
        <w:gridCol w:w="1412"/>
        <w:gridCol w:w="1230"/>
        <w:gridCol w:w="1314"/>
        <w:gridCol w:w="1314"/>
        <w:gridCol w:w="1314"/>
        <w:gridCol w:w="832"/>
        <w:gridCol w:w="1202"/>
        <w:gridCol w:w="1055"/>
        <w:gridCol w:w="1412"/>
        <w:gridCol w:w="1394"/>
      </w:tblGrid>
      <w:tr w:rsidR="000668EE" w:rsidRPr="0038003D" w:rsidTr="003D0B3F">
        <w:trPr>
          <w:trHeight w:val="1407"/>
          <w:tblHeader/>
        </w:trPr>
        <w:tc>
          <w:tcPr>
            <w:tcW w:w="149" w:type="pct"/>
            <w:vAlign w:val="center"/>
          </w:tcPr>
          <w:p w:rsidR="000668EE" w:rsidRPr="0038003D" w:rsidRDefault="000668EE" w:rsidP="000668EE">
            <w:pPr>
              <w:spacing w:after="0" w:line="240" w:lineRule="auto"/>
              <w:jc w:val="center"/>
              <w:rPr>
                <w:rFonts w:ascii="Times New Roman" w:eastAsia="Times New Roman" w:hAnsi="Times New Roman"/>
                <w:color w:val="000000"/>
                <w:sz w:val="18"/>
                <w:szCs w:val="18"/>
                <w:lang w:eastAsia="ru-RU"/>
              </w:rPr>
            </w:pPr>
            <w:r w:rsidRPr="0038003D">
              <w:rPr>
                <w:rFonts w:ascii="Times New Roman" w:eastAsia="Times New Roman" w:hAnsi="Times New Roman"/>
                <w:color w:val="000000"/>
                <w:sz w:val="18"/>
                <w:szCs w:val="18"/>
                <w:lang w:eastAsia="ru-RU"/>
              </w:rPr>
              <w:t xml:space="preserve">№ </w:t>
            </w:r>
            <w:proofErr w:type="gramStart"/>
            <w:r w:rsidRPr="0038003D">
              <w:rPr>
                <w:rFonts w:ascii="Times New Roman" w:eastAsia="Times New Roman" w:hAnsi="Times New Roman"/>
                <w:color w:val="000000"/>
                <w:sz w:val="18"/>
                <w:szCs w:val="18"/>
                <w:lang w:eastAsia="ru-RU"/>
              </w:rPr>
              <w:t>п</w:t>
            </w:r>
            <w:proofErr w:type="gramEnd"/>
            <w:r w:rsidRPr="0038003D">
              <w:rPr>
                <w:rFonts w:ascii="Times New Roman" w:eastAsia="Times New Roman" w:hAnsi="Times New Roman"/>
                <w:color w:val="000000"/>
                <w:sz w:val="18"/>
                <w:szCs w:val="18"/>
                <w:lang w:eastAsia="ru-RU"/>
              </w:rPr>
              <w:t>/п</w:t>
            </w:r>
          </w:p>
        </w:tc>
        <w:tc>
          <w:tcPr>
            <w:tcW w:w="814" w:type="pct"/>
            <w:shd w:val="clear" w:color="auto" w:fill="auto"/>
            <w:vAlign w:val="center"/>
            <w:hideMark/>
          </w:tcPr>
          <w:p w:rsidR="000668EE" w:rsidRPr="0038003D" w:rsidRDefault="00E43962" w:rsidP="000668EE">
            <w:pPr>
              <w:spacing w:after="0" w:line="240" w:lineRule="auto"/>
              <w:jc w:val="center"/>
              <w:rPr>
                <w:rFonts w:ascii="Times New Roman" w:eastAsia="Times New Roman" w:hAnsi="Times New Roman"/>
                <w:color w:val="000000"/>
                <w:sz w:val="18"/>
                <w:szCs w:val="18"/>
                <w:lang w:eastAsia="ru-RU"/>
              </w:rPr>
            </w:pPr>
            <w:r w:rsidRPr="0038003D">
              <w:rPr>
                <w:rFonts w:ascii="Times New Roman" w:eastAsia="Times New Roman" w:hAnsi="Times New Roman"/>
                <w:color w:val="000000"/>
                <w:sz w:val="18"/>
                <w:szCs w:val="18"/>
                <w:lang w:eastAsia="ru-RU"/>
              </w:rPr>
              <w:t>ПОО</w:t>
            </w:r>
          </w:p>
        </w:tc>
        <w:tc>
          <w:tcPr>
            <w:tcW w:w="457"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комфортность пребыван</w:t>
            </w:r>
            <w:r w:rsidR="00D11CF5" w:rsidRPr="0038003D">
              <w:rPr>
                <w:rFonts w:ascii="Times New Roman" w:hAnsi="Times New Roman"/>
                <w:color w:val="000000"/>
                <w:sz w:val="18"/>
                <w:szCs w:val="18"/>
              </w:rPr>
              <w:t>ия в образовательном учреждении</w:t>
            </w:r>
          </w:p>
        </w:tc>
        <w:tc>
          <w:tcPr>
            <w:tcW w:w="398" w:type="pct"/>
            <w:vAlign w:val="center"/>
          </w:tcPr>
          <w:p w:rsidR="000668EE" w:rsidRPr="0038003D" w:rsidRDefault="00D11CF5"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санитарно-гигиенические условия</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w:t>
            </w:r>
            <w:r w:rsidR="00D11CF5" w:rsidRPr="0038003D">
              <w:rPr>
                <w:rFonts w:ascii="Times New Roman" w:hAnsi="Times New Roman"/>
                <w:color w:val="000000"/>
                <w:sz w:val="18"/>
                <w:szCs w:val="18"/>
              </w:rPr>
              <w:t xml:space="preserve"> актуальной учебной литературой</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 учебных кабинетов наглядными пособиями и учебным оборудованием</w:t>
            </w:r>
          </w:p>
        </w:tc>
        <w:tc>
          <w:tcPr>
            <w:tcW w:w="425"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обеспеченность техническими средствами обуче</w:t>
            </w:r>
            <w:r w:rsidR="00D11CF5" w:rsidRPr="0038003D">
              <w:rPr>
                <w:rFonts w:ascii="Times New Roman" w:hAnsi="Times New Roman"/>
                <w:color w:val="000000"/>
                <w:sz w:val="18"/>
                <w:szCs w:val="18"/>
              </w:rPr>
              <w:t>ния</w:t>
            </w:r>
          </w:p>
        </w:tc>
        <w:tc>
          <w:tcPr>
            <w:tcW w:w="269"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доступ к ресурсам сети Интернет</w:t>
            </w:r>
          </w:p>
        </w:tc>
        <w:tc>
          <w:tcPr>
            <w:tcW w:w="389"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медицинское обслуживание</w:t>
            </w:r>
          </w:p>
        </w:tc>
        <w:tc>
          <w:tcPr>
            <w:tcW w:w="341"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организация питания</w:t>
            </w:r>
          </w:p>
        </w:tc>
        <w:tc>
          <w:tcPr>
            <w:tcW w:w="457" w:type="pct"/>
            <w:vAlign w:val="center"/>
          </w:tcPr>
          <w:p w:rsidR="000668EE" w:rsidRPr="0038003D" w:rsidRDefault="000668EE" w:rsidP="000668EE">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организация охраны и соблюдение безопасности пребывания в образовательном учреждении</w:t>
            </w:r>
          </w:p>
        </w:tc>
        <w:tc>
          <w:tcPr>
            <w:tcW w:w="451" w:type="pct"/>
            <w:vAlign w:val="center"/>
          </w:tcPr>
          <w:p w:rsidR="000668EE" w:rsidRPr="0038003D" w:rsidRDefault="000668EE" w:rsidP="00D11CF5">
            <w:pPr>
              <w:spacing w:after="0" w:line="240" w:lineRule="auto"/>
              <w:ind w:left="-57" w:right="-57"/>
              <w:jc w:val="center"/>
              <w:rPr>
                <w:rFonts w:ascii="Times New Roman" w:hAnsi="Times New Roman"/>
                <w:color w:val="000000"/>
                <w:sz w:val="18"/>
                <w:szCs w:val="18"/>
              </w:rPr>
            </w:pPr>
            <w:r w:rsidRPr="0038003D">
              <w:rPr>
                <w:rFonts w:ascii="Times New Roman" w:hAnsi="Times New Roman"/>
                <w:color w:val="000000"/>
                <w:sz w:val="18"/>
                <w:szCs w:val="18"/>
              </w:rPr>
              <w:t>полнота, доступность и актуальность информации о деятельности учреждения на официальн</w:t>
            </w:r>
            <w:r w:rsidR="00D11CF5" w:rsidRPr="0038003D">
              <w:rPr>
                <w:rFonts w:ascii="Times New Roman" w:hAnsi="Times New Roman"/>
                <w:color w:val="000000"/>
                <w:sz w:val="18"/>
                <w:szCs w:val="18"/>
              </w:rPr>
              <w:t xml:space="preserve">ом </w:t>
            </w:r>
            <w:r w:rsidRPr="0038003D">
              <w:rPr>
                <w:rFonts w:ascii="Times New Roman" w:hAnsi="Times New Roman"/>
                <w:color w:val="000000"/>
                <w:sz w:val="18"/>
                <w:szCs w:val="18"/>
              </w:rPr>
              <w:t>сайте</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Азовский гуманитарно-технический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Белокалитвинский гуманитарно-индустриальный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Донской педагогический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5,4</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6,6</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4</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Зерноградский педагогический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5</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Зимовниковский сельскохозяйственный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6</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Новочеркасский геологоразведочный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4,4</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7</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Новочеркасский машиностроительный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4,9</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5,1</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8</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Пухляковский агропромышленный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9</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w:t>
            </w:r>
            <w:r w:rsidR="00EB4958" w:rsidRPr="0038003D">
              <w:rPr>
                <w:rFonts w:ascii="Times New Roman" w:eastAsia="Times New Roman" w:hAnsi="Times New Roman"/>
                <w:sz w:val="18"/>
                <w:szCs w:val="18"/>
                <w:lang w:eastAsia="ru-RU"/>
              </w:rPr>
              <w:t>ий-на-Дону автодорожный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7,2</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10</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автотранспортный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11</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гидрометеорологический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12</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колледж радиоэлектроники, информационных и промышленных технологий</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13</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Ростовский-на-Дону строительный колледж</w:t>
            </w:r>
          </w:p>
          <w:p w:rsidR="00EA3E29" w:rsidRPr="0038003D" w:rsidRDefault="00EA3E29" w:rsidP="00A43E16">
            <w:pPr>
              <w:spacing w:after="0" w:line="240" w:lineRule="auto"/>
              <w:rPr>
                <w:rFonts w:ascii="Times New Roman" w:eastAsia="Times New Roman" w:hAnsi="Times New Roman"/>
                <w:sz w:val="18"/>
                <w:szCs w:val="18"/>
                <w:lang w:eastAsia="ru-RU"/>
              </w:rPr>
            </w:pP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lastRenderedPageBreak/>
              <w:t>14</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техникум индустрии моды, экономики и сервиса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6,3</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15</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технологический техникум сервиса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7,0</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16</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торгово-экономический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17</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строительно-художественный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3,8</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6,0</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18</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Сальский аграрно-технический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7,1</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6,7</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6,9</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7,4</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19</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авиационный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4,4</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20</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металлургический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4,5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21</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Шахтинский педагогический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22</w:t>
            </w:r>
          </w:p>
        </w:tc>
        <w:tc>
          <w:tcPr>
            <w:tcW w:w="814" w:type="pct"/>
            <w:shd w:val="clear" w:color="auto" w:fill="auto"/>
            <w:vAlign w:val="center"/>
          </w:tcPr>
          <w:p w:rsidR="003D0B3F" w:rsidRPr="0038003D" w:rsidRDefault="003D0B3F" w:rsidP="007D1AFE">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Шахтинский региональный колледж топлива и энергетики</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7,6</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23</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колледж металлообработки и автосервиса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24</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колледж технологий машиностроения</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6,7</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6,4</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25</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Донской промышленно-технический колледж (ПУ № 8)</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26</w:t>
            </w:r>
          </w:p>
        </w:tc>
        <w:tc>
          <w:tcPr>
            <w:tcW w:w="814" w:type="pct"/>
            <w:shd w:val="clear" w:color="auto" w:fill="auto"/>
            <w:vAlign w:val="center"/>
          </w:tcPr>
          <w:p w:rsidR="003D0B3F" w:rsidRPr="0038003D" w:rsidRDefault="00C97A46"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Ростовский индустриально-полиграфический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6,6</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27</w:t>
            </w:r>
          </w:p>
        </w:tc>
        <w:tc>
          <w:tcPr>
            <w:tcW w:w="814" w:type="pct"/>
            <w:shd w:val="clear" w:color="auto" w:fill="auto"/>
            <w:vAlign w:val="center"/>
          </w:tcPr>
          <w:p w:rsidR="00EA3E29" w:rsidRPr="0038003D" w:rsidRDefault="003D0B3F" w:rsidP="00C97A4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техникум сервиса и жилищно-коммунального хозяйства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28</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Шахтинское профессиональное училище № 36</w:t>
            </w:r>
          </w:p>
          <w:p w:rsidR="00C97A46" w:rsidRPr="0038003D" w:rsidRDefault="00C97A46" w:rsidP="00A43E16">
            <w:pPr>
              <w:spacing w:after="0" w:line="240" w:lineRule="auto"/>
              <w:rPr>
                <w:rFonts w:ascii="Times New Roman" w:eastAsia="Times New Roman" w:hAnsi="Times New Roman"/>
                <w:sz w:val="18"/>
                <w:szCs w:val="18"/>
                <w:lang w:eastAsia="ru-RU"/>
              </w:rPr>
            </w:pP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5,3</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lastRenderedPageBreak/>
              <w:t>29</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Батайский техникум железнодорожного транспорта и строительства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30</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Донецкое профессиональное училище № 49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31</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Аксайский технологический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7,0</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32</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Волгодонское строительное профессиональное училище № 69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9,3</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5,7</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10,0</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33</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Волгодонский техникум энергетики и транспорта</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9,7</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9,8</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34</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Митякинский техникум агротехнологий и питания</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9,6</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35</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Морозовский агропромышленный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7,0</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6,1</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7,7</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36</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Константиновский технологический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5,7</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37</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Каргинский аграрно-технологический техникум</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8,3</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7,9</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38</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Батайское профессиональное училище № 108</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9,1</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9,4</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2,0</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7,8</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39</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Каменский педагогический колледж</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8,4</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8,2</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8,9</w:t>
            </w:r>
          </w:p>
        </w:tc>
      </w:tr>
      <w:tr w:rsidR="003D0B3F" w:rsidRPr="0038003D" w:rsidTr="003D0B3F">
        <w:trPr>
          <w:trHeight w:val="20"/>
        </w:trPr>
        <w:tc>
          <w:tcPr>
            <w:tcW w:w="149" w:type="pct"/>
            <w:vAlign w:val="center"/>
          </w:tcPr>
          <w:p w:rsidR="003D0B3F" w:rsidRPr="0038003D" w:rsidRDefault="003D0B3F" w:rsidP="000668EE">
            <w:pPr>
              <w:spacing w:after="0" w:line="240" w:lineRule="auto"/>
              <w:jc w:val="center"/>
              <w:rPr>
                <w:rFonts w:ascii="Times New Roman" w:hAnsi="Times New Roman"/>
                <w:sz w:val="18"/>
                <w:szCs w:val="18"/>
              </w:rPr>
            </w:pPr>
            <w:r w:rsidRPr="0038003D">
              <w:rPr>
                <w:rFonts w:ascii="Times New Roman" w:hAnsi="Times New Roman"/>
                <w:sz w:val="18"/>
                <w:szCs w:val="18"/>
              </w:rPr>
              <w:t>40</w:t>
            </w:r>
          </w:p>
        </w:tc>
        <w:tc>
          <w:tcPr>
            <w:tcW w:w="814" w:type="pct"/>
            <w:shd w:val="clear" w:color="auto" w:fill="auto"/>
            <w:vAlign w:val="center"/>
          </w:tcPr>
          <w:p w:rsidR="003D0B3F" w:rsidRPr="0038003D" w:rsidRDefault="003D0B3F" w:rsidP="00A43E16">
            <w:pPr>
              <w:spacing w:after="0" w:line="240" w:lineRule="auto"/>
              <w:rPr>
                <w:rFonts w:ascii="Times New Roman" w:eastAsia="Times New Roman" w:hAnsi="Times New Roman"/>
                <w:sz w:val="18"/>
                <w:szCs w:val="18"/>
                <w:lang w:eastAsia="ru-RU"/>
              </w:rPr>
            </w:pPr>
            <w:r w:rsidRPr="0038003D">
              <w:rPr>
                <w:rFonts w:ascii="Times New Roman" w:eastAsia="Times New Roman" w:hAnsi="Times New Roman"/>
                <w:sz w:val="18"/>
                <w:szCs w:val="18"/>
                <w:lang w:eastAsia="ru-RU"/>
              </w:rPr>
              <w:t>Таганрогский колледж морского приборостроения</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398"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8,8</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8,6</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8,7</w:t>
            </w:r>
          </w:p>
        </w:tc>
        <w:tc>
          <w:tcPr>
            <w:tcW w:w="425"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8,5</w:t>
            </w:r>
          </w:p>
        </w:tc>
        <w:tc>
          <w:tcPr>
            <w:tcW w:w="26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8,1</w:t>
            </w:r>
          </w:p>
        </w:tc>
        <w:tc>
          <w:tcPr>
            <w:tcW w:w="389"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7,3</w:t>
            </w:r>
          </w:p>
        </w:tc>
        <w:tc>
          <w:tcPr>
            <w:tcW w:w="34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8,0</w:t>
            </w:r>
          </w:p>
        </w:tc>
        <w:tc>
          <w:tcPr>
            <w:tcW w:w="457"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c>
          <w:tcPr>
            <w:tcW w:w="451" w:type="pct"/>
            <w:vAlign w:val="center"/>
          </w:tcPr>
          <w:p w:rsidR="003D0B3F" w:rsidRPr="0038003D" w:rsidRDefault="003D0B3F" w:rsidP="00310232">
            <w:pPr>
              <w:spacing w:after="0" w:line="240" w:lineRule="auto"/>
              <w:jc w:val="center"/>
              <w:rPr>
                <w:rFonts w:ascii="Times New Roman" w:hAnsi="Times New Roman"/>
                <w:color w:val="000000"/>
                <w:sz w:val="18"/>
                <w:szCs w:val="18"/>
              </w:rPr>
            </w:pPr>
            <w:r w:rsidRPr="0038003D">
              <w:rPr>
                <w:rFonts w:ascii="Times New Roman" w:hAnsi="Times New Roman"/>
                <w:color w:val="000000"/>
                <w:sz w:val="18"/>
                <w:szCs w:val="18"/>
              </w:rPr>
              <w:t>9,0</w:t>
            </w:r>
          </w:p>
        </w:tc>
      </w:tr>
    </w:tbl>
    <w:p w:rsidR="004645EF" w:rsidRPr="0038003D" w:rsidRDefault="004645EF" w:rsidP="002818F8">
      <w:pPr>
        <w:spacing w:after="0" w:line="360" w:lineRule="auto"/>
        <w:jc w:val="both"/>
        <w:rPr>
          <w:rFonts w:ascii="Times New Roman" w:hAnsi="Times New Roman"/>
          <w:sz w:val="28"/>
          <w:szCs w:val="28"/>
        </w:rPr>
        <w:sectPr w:rsidR="004645EF" w:rsidRPr="0038003D" w:rsidSect="004645EF">
          <w:pgSz w:w="16838" w:h="11906" w:orient="landscape"/>
          <w:pgMar w:top="1247" w:right="907" w:bottom="680" w:left="907" w:header="708" w:footer="708" w:gutter="0"/>
          <w:cols w:space="708"/>
          <w:docGrid w:linePitch="360"/>
        </w:sectPr>
      </w:pPr>
    </w:p>
    <w:p w:rsidR="004645EF" w:rsidRPr="0038003D" w:rsidRDefault="004645EF" w:rsidP="004645EF">
      <w:pPr>
        <w:spacing w:after="0" w:line="360" w:lineRule="auto"/>
        <w:ind w:firstLine="709"/>
        <w:jc w:val="both"/>
        <w:rPr>
          <w:rFonts w:ascii="Times New Roman" w:hAnsi="Times New Roman"/>
          <w:sz w:val="28"/>
          <w:szCs w:val="28"/>
        </w:rPr>
      </w:pPr>
      <w:proofErr w:type="gramStart"/>
      <w:r w:rsidRPr="0038003D">
        <w:rPr>
          <w:rFonts w:ascii="Times New Roman" w:hAnsi="Times New Roman"/>
          <w:i/>
          <w:sz w:val="28"/>
          <w:szCs w:val="28"/>
        </w:rPr>
        <w:lastRenderedPageBreak/>
        <w:t>Интегрированные показатели</w:t>
      </w:r>
      <w:r w:rsidRPr="0038003D">
        <w:rPr>
          <w:rFonts w:ascii="Times New Roman" w:hAnsi="Times New Roman"/>
          <w:sz w:val="28"/>
          <w:szCs w:val="28"/>
        </w:rPr>
        <w:t xml:space="preserve"> восприятия опрошенными студентами </w:t>
      </w:r>
      <w:r w:rsidR="00545F91" w:rsidRPr="0038003D">
        <w:rPr>
          <w:rFonts w:ascii="Times New Roman" w:hAnsi="Times New Roman"/>
          <w:sz w:val="28"/>
          <w:szCs w:val="28"/>
        </w:rPr>
        <w:t>материально-технического и информационного обеспечения</w:t>
      </w:r>
      <w:r w:rsidRPr="0038003D">
        <w:rPr>
          <w:rFonts w:ascii="Times New Roman" w:hAnsi="Times New Roman"/>
          <w:sz w:val="28"/>
          <w:szCs w:val="28"/>
        </w:rPr>
        <w:t xml:space="preserve"> анализируемых ПОО Ростовской области представлены на рисунках 3.</w:t>
      </w:r>
      <w:r w:rsidR="00C0749D" w:rsidRPr="0038003D">
        <w:rPr>
          <w:rFonts w:ascii="Times New Roman" w:hAnsi="Times New Roman"/>
          <w:sz w:val="28"/>
          <w:szCs w:val="28"/>
        </w:rPr>
        <w:t>6</w:t>
      </w:r>
      <w:r w:rsidR="00545F91" w:rsidRPr="0038003D">
        <w:rPr>
          <w:rFonts w:ascii="Times New Roman" w:hAnsi="Times New Roman"/>
          <w:sz w:val="28"/>
          <w:szCs w:val="28"/>
        </w:rPr>
        <w:t>.1</w:t>
      </w:r>
      <w:r w:rsidRPr="0038003D">
        <w:rPr>
          <w:rFonts w:ascii="Times New Roman" w:hAnsi="Times New Roman"/>
          <w:sz w:val="28"/>
          <w:szCs w:val="28"/>
        </w:rPr>
        <w:t>-3.</w:t>
      </w:r>
      <w:r w:rsidR="00C0749D" w:rsidRPr="0038003D">
        <w:rPr>
          <w:rFonts w:ascii="Times New Roman" w:hAnsi="Times New Roman"/>
          <w:sz w:val="28"/>
          <w:szCs w:val="28"/>
        </w:rPr>
        <w:t>6</w:t>
      </w:r>
      <w:r w:rsidR="00545F91" w:rsidRPr="0038003D">
        <w:rPr>
          <w:rFonts w:ascii="Times New Roman" w:hAnsi="Times New Roman"/>
          <w:sz w:val="28"/>
          <w:szCs w:val="28"/>
        </w:rPr>
        <w:t>.2</w:t>
      </w:r>
      <w:r w:rsidRPr="0038003D">
        <w:rPr>
          <w:rFonts w:ascii="Times New Roman" w:hAnsi="Times New Roman"/>
          <w:sz w:val="28"/>
          <w:szCs w:val="28"/>
        </w:rPr>
        <w:t>.</w:t>
      </w:r>
      <w:proofErr w:type="gramEnd"/>
    </w:p>
    <w:p w:rsidR="000A3C7F" w:rsidRPr="0038003D" w:rsidRDefault="000A3C7F" w:rsidP="000A3C7F">
      <w:pPr>
        <w:spacing w:after="0" w:line="240" w:lineRule="auto"/>
        <w:jc w:val="center"/>
        <w:rPr>
          <w:rFonts w:ascii="Times New Roman" w:hAnsi="Times New Roman"/>
          <w:sz w:val="28"/>
          <w:szCs w:val="28"/>
        </w:rPr>
      </w:pPr>
    </w:p>
    <w:p w:rsidR="00493A01" w:rsidRPr="0038003D" w:rsidRDefault="00BA043F" w:rsidP="00493A01">
      <w:pPr>
        <w:spacing w:after="0" w:line="360" w:lineRule="auto"/>
        <w:jc w:val="center"/>
        <w:rPr>
          <w:rFonts w:ascii="Times New Roman" w:hAnsi="Times New Roman"/>
          <w:sz w:val="28"/>
          <w:szCs w:val="28"/>
        </w:rPr>
      </w:pPr>
      <w:r w:rsidRPr="0038003D">
        <w:rPr>
          <w:noProof/>
          <w:lang w:eastAsia="ru-RU"/>
        </w:rPr>
        <w:drawing>
          <wp:inline distT="0" distB="0" distL="0" distR="0" wp14:anchorId="0D4498CB" wp14:editId="1BA659B2">
            <wp:extent cx="5940000" cy="4320000"/>
            <wp:effectExtent l="0" t="0" r="22860" b="234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93A01" w:rsidRPr="0038003D" w:rsidRDefault="00493A01" w:rsidP="00545F91">
      <w:pPr>
        <w:spacing w:after="0"/>
        <w:jc w:val="center"/>
        <w:rPr>
          <w:rFonts w:ascii="Times New Roman" w:hAnsi="Times New Roman"/>
          <w:sz w:val="28"/>
          <w:szCs w:val="28"/>
        </w:rPr>
      </w:pPr>
      <w:r w:rsidRPr="0038003D">
        <w:rPr>
          <w:rFonts w:ascii="Times New Roman" w:hAnsi="Times New Roman"/>
          <w:sz w:val="28"/>
          <w:szCs w:val="28"/>
        </w:rPr>
        <w:t>Рисунок 3.</w:t>
      </w:r>
      <w:r w:rsidR="00C0749D" w:rsidRPr="0038003D">
        <w:rPr>
          <w:rFonts w:ascii="Times New Roman" w:hAnsi="Times New Roman"/>
          <w:sz w:val="28"/>
          <w:szCs w:val="28"/>
        </w:rPr>
        <w:t>6</w:t>
      </w:r>
      <w:r w:rsidRPr="0038003D">
        <w:rPr>
          <w:rFonts w:ascii="Times New Roman" w:hAnsi="Times New Roman"/>
          <w:sz w:val="28"/>
          <w:szCs w:val="28"/>
        </w:rPr>
        <w:t xml:space="preserve">.1 – Доля </w:t>
      </w:r>
      <w:proofErr w:type="gramStart"/>
      <w:r w:rsidRPr="0038003D">
        <w:rPr>
          <w:rFonts w:ascii="Times New Roman" w:hAnsi="Times New Roman"/>
          <w:sz w:val="28"/>
          <w:szCs w:val="28"/>
        </w:rPr>
        <w:t>удовлетворенных</w:t>
      </w:r>
      <w:proofErr w:type="gramEnd"/>
      <w:r w:rsidRPr="0038003D">
        <w:rPr>
          <w:rFonts w:ascii="Times New Roman" w:hAnsi="Times New Roman"/>
          <w:sz w:val="28"/>
          <w:szCs w:val="28"/>
        </w:rPr>
        <w:t xml:space="preserve"> материально-техническим и информационным обеспечением ПОО </w:t>
      </w:r>
      <w:r w:rsidR="003C1FDA" w:rsidRPr="0038003D">
        <w:rPr>
          <w:rFonts w:ascii="Times New Roman" w:hAnsi="Times New Roman"/>
          <w:sz w:val="28"/>
          <w:szCs w:val="28"/>
        </w:rPr>
        <w:t>Ростовской области</w:t>
      </w:r>
      <w:r w:rsidRPr="0038003D">
        <w:rPr>
          <w:rFonts w:ascii="Times New Roman" w:hAnsi="Times New Roman"/>
          <w:sz w:val="28"/>
          <w:szCs w:val="28"/>
        </w:rPr>
        <w:br/>
        <w:t>(в среднем по каждому параметру), %</w:t>
      </w:r>
    </w:p>
    <w:p w:rsidR="00D6246F" w:rsidRPr="0038003D" w:rsidRDefault="00D6246F" w:rsidP="00D6246F">
      <w:pPr>
        <w:spacing w:after="0" w:line="360" w:lineRule="auto"/>
        <w:ind w:firstLine="709"/>
        <w:jc w:val="both"/>
        <w:rPr>
          <w:rFonts w:ascii="Times New Roman" w:hAnsi="Times New Roman"/>
          <w:sz w:val="28"/>
          <w:szCs w:val="28"/>
        </w:rPr>
      </w:pPr>
    </w:p>
    <w:p w:rsidR="00D11CF5" w:rsidRPr="0038003D" w:rsidRDefault="00D11CF5" w:rsidP="00D11CF5">
      <w:pPr>
        <w:spacing w:after="0" w:line="360" w:lineRule="auto"/>
        <w:ind w:firstLine="709"/>
        <w:jc w:val="both"/>
        <w:rPr>
          <w:rFonts w:ascii="Times New Roman" w:hAnsi="Times New Roman"/>
          <w:spacing w:val="-6"/>
          <w:sz w:val="28"/>
          <w:szCs w:val="28"/>
        </w:rPr>
      </w:pPr>
      <w:r w:rsidRPr="0038003D">
        <w:rPr>
          <w:rFonts w:ascii="Times New Roman" w:hAnsi="Times New Roman"/>
          <w:spacing w:val="-6"/>
          <w:sz w:val="28"/>
          <w:szCs w:val="28"/>
        </w:rPr>
        <w:t>В отношении содержательных параметров оценки по данному блоку разброс оценок также невелик – в диапазоне от 8</w:t>
      </w:r>
      <w:r w:rsidR="00BA043F" w:rsidRPr="0038003D">
        <w:rPr>
          <w:rFonts w:ascii="Times New Roman" w:hAnsi="Times New Roman"/>
          <w:spacing w:val="-6"/>
          <w:sz w:val="28"/>
          <w:szCs w:val="28"/>
        </w:rPr>
        <w:t>3</w:t>
      </w:r>
      <w:r w:rsidRPr="0038003D">
        <w:rPr>
          <w:rFonts w:ascii="Times New Roman" w:hAnsi="Times New Roman"/>
          <w:spacing w:val="-6"/>
          <w:sz w:val="28"/>
          <w:szCs w:val="28"/>
        </w:rPr>
        <w:t>,</w:t>
      </w:r>
      <w:r w:rsidR="00BA043F" w:rsidRPr="0038003D">
        <w:rPr>
          <w:rFonts w:ascii="Times New Roman" w:hAnsi="Times New Roman"/>
          <w:spacing w:val="-6"/>
          <w:sz w:val="28"/>
          <w:szCs w:val="28"/>
        </w:rPr>
        <w:t>6</w:t>
      </w:r>
      <w:r w:rsidRPr="0038003D">
        <w:rPr>
          <w:rFonts w:ascii="Times New Roman" w:hAnsi="Times New Roman"/>
          <w:spacing w:val="-6"/>
          <w:sz w:val="28"/>
          <w:szCs w:val="28"/>
        </w:rPr>
        <w:t>% до 98,2%.</w:t>
      </w:r>
    </w:p>
    <w:p w:rsidR="00D11CF5" w:rsidRPr="0038003D" w:rsidRDefault="00D11CF5" w:rsidP="00D11CF5">
      <w:pPr>
        <w:spacing w:after="0" w:line="360" w:lineRule="auto"/>
        <w:ind w:firstLine="709"/>
        <w:jc w:val="both"/>
        <w:rPr>
          <w:rFonts w:ascii="Times New Roman" w:hAnsi="Times New Roman"/>
          <w:spacing w:val="-6"/>
          <w:sz w:val="28"/>
          <w:szCs w:val="28"/>
        </w:rPr>
      </w:pPr>
      <w:r w:rsidRPr="0038003D">
        <w:rPr>
          <w:rFonts w:ascii="Times New Roman" w:hAnsi="Times New Roman"/>
          <w:spacing w:val="-6"/>
          <w:sz w:val="28"/>
          <w:szCs w:val="28"/>
        </w:rPr>
        <w:t>Интегрированные показатели по отдельным профессиональным образовательным организациям изменяются от 6</w:t>
      </w:r>
      <w:r w:rsidR="00EA3E29" w:rsidRPr="0038003D">
        <w:rPr>
          <w:rFonts w:ascii="Times New Roman" w:hAnsi="Times New Roman"/>
          <w:spacing w:val="-6"/>
          <w:sz w:val="28"/>
          <w:szCs w:val="28"/>
        </w:rPr>
        <w:t>9</w:t>
      </w:r>
      <w:r w:rsidRPr="0038003D">
        <w:rPr>
          <w:rFonts w:ascii="Times New Roman" w:hAnsi="Times New Roman"/>
          <w:spacing w:val="-6"/>
          <w:sz w:val="28"/>
          <w:szCs w:val="28"/>
        </w:rPr>
        <w:t>,</w:t>
      </w:r>
      <w:r w:rsidR="00EA3E29" w:rsidRPr="0038003D">
        <w:rPr>
          <w:rFonts w:ascii="Times New Roman" w:hAnsi="Times New Roman"/>
          <w:spacing w:val="-6"/>
          <w:sz w:val="28"/>
          <w:szCs w:val="28"/>
        </w:rPr>
        <w:t>7</w:t>
      </w:r>
      <w:r w:rsidRPr="0038003D">
        <w:rPr>
          <w:rFonts w:ascii="Times New Roman" w:hAnsi="Times New Roman"/>
          <w:spacing w:val="-6"/>
          <w:sz w:val="28"/>
          <w:szCs w:val="28"/>
        </w:rPr>
        <w:t xml:space="preserve">% до </w:t>
      </w:r>
      <w:r w:rsidR="00EA3E29" w:rsidRPr="0038003D">
        <w:rPr>
          <w:rFonts w:ascii="Times New Roman" w:hAnsi="Times New Roman"/>
          <w:spacing w:val="-6"/>
          <w:sz w:val="28"/>
          <w:szCs w:val="28"/>
        </w:rPr>
        <w:t>10</w:t>
      </w:r>
      <w:r w:rsidRPr="0038003D">
        <w:rPr>
          <w:rFonts w:ascii="Times New Roman" w:hAnsi="Times New Roman"/>
          <w:spacing w:val="-6"/>
          <w:sz w:val="28"/>
          <w:szCs w:val="28"/>
        </w:rPr>
        <w:t>0,0%.</w:t>
      </w:r>
    </w:p>
    <w:p w:rsidR="00D11CF5" w:rsidRPr="0038003D" w:rsidRDefault="00D11CF5" w:rsidP="0057696A">
      <w:pPr>
        <w:spacing w:after="0" w:line="360" w:lineRule="auto"/>
        <w:ind w:firstLine="709"/>
        <w:jc w:val="both"/>
        <w:rPr>
          <w:rFonts w:ascii="Times New Roman" w:hAnsi="Times New Roman"/>
          <w:noProof/>
          <w:sz w:val="28"/>
          <w:szCs w:val="28"/>
        </w:rPr>
      </w:pPr>
    </w:p>
    <w:p w:rsidR="00D11CF5" w:rsidRPr="0038003D" w:rsidRDefault="00D11CF5" w:rsidP="0057696A">
      <w:pPr>
        <w:spacing w:after="0" w:line="360" w:lineRule="auto"/>
        <w:ind w:firstLine="709"/>
        <w:jc w:val="both"/>
        <w:rPr>
          <w:rFonts w:ascii="Times New Roman" w:hAnsi="Times New Roman"/>
          <w:noProof/>
          <w:sz w:val="28"/>
          <w:szCs w:val="28"/>
        </w:rPr>
        <w:sectPr w:rsidR="00D11CF5" w:rsidRPr="0038003D" w:rsidSect="00D24550">
          <w:pgSz w:w="11906" w:h="16838"/>
          <w:pgMar w:top="1134" w:right="850" w:bottom="1134" w:left="1701" w:header="708" w:footer="708" w:gutter="0"/>
          <w:cols w:space="708"/>
          <w:docGrid w:linePitch="360"/>
        </w:sectPr>
      </w:pPr>
    </w:p>
    <w:p w:rsidR="0057696A" w:rsidRPr="0038003D" w:rsidRDefault="00C97A46" w:rsidP="00EA3E29">
      <w:pPr>
        <w:spacing w:after="0" w:line="240" w:lineRule="auto"/>
        <w:jc w:val="center"/>
        <w:rPr>
          <w:rFonts w:ascii="Times New Roman" w:hAnsi="Times New Roman"/>
          <w:noProof/>
          <w:sz w:val="28"/>
          <w:szCs w:val="28"/>
        </w:rPr>
      </w:pPr>
      <w:r w:rsidRPr="0038003D">
        <w:rPr>
          <w:rFonts w:ascii="Times New Roman" w:hAnsi="Times New Roman"/>
          <w:noProof/>
          <w:sz w:val="28"/>
          <w:szCs w:val="28"/>
          <w:lang w:eastAsia="ru-RU"/>
        </w:rPr>
        <w:lastRenderedPageBreak/>
        <w:drawing>
          <wp:inline distT="0" distB="0" distL="0" distR="0" wp14:anchorId="57CBD31C" wp14:editId="416EC405">
            <wp:extent cx="9491980" cy="55905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91980" cy="5590540"/>
                    </a:xfrm>
                    <a:prstGeom prst="rect">
                      <a:avLst/>
                    </a:prstGeom>
                    <a:noFill/>
                  </pic:spPr>
                </pic:pic>
              </a:graphicData>
            </a:graphic>
          </wp:inline>
        </w:drawing>
      </w:r>
    </w:p>
    <w:p w:rsidR="004645EF" w:rsidRPr="0038003D" w:rsidRDefault="004645EF" w:rsidP="00EA3E29">
      <w:pPr>
        <w:spacing w:after="0"/>
        <w:jc w:val="center"/>
        <w:rPr>
          <w:rFonts w:ascii="Times New Roman" w:hAnsi="Times New Roman"/>
          <w:i/>
          <w:noProof/>
          <w:sz w:val="28"/>
          <w:szCs w:val="28"/>
        </w:rPr>
        <w:sectPr w:rsidR="004645EF" w:rsidRPr="0038003D" w:rsidSect="004645EF">
          <w:pgSz w:w="16838" w:h="11906" w:orient="landscape"/>
          <w:pgMar w:top="1247" w:right="907" w:bottom="680" w:left="907" w:header="708" w:footer="708" w:gutter="0"/>
          <w:cols w:space="708"/>
          <w:docGrid w:linePitch="360"/>
        </w:sectPr>
      </w:pPr>
      <w:r w:rsidRPr="0038003D">
        <w:rPr>
          <w:rFonts w:ascii="Times New Roman" w:eastAsiaTheme="minorHAnsi" w:hAnsi="Times New Roman"/>
          <w:sz w:val="28"/>
          <w:szCs w:val="28"/>
        </w:rPr>
        <w:t>Рисунок 3.</w:t>
      </w:r>
      <w:r w:rsidR="00C0749D" w:rsidRPr="0038003D">
        <w:rPr>
          <w:rFonts w:ascii="Times New Roman" w:eastAsiaTheme="minorHAnsi" w:hAnsi="Times New Roman"/>
          <w:sz w:val="28"/>
          <w:szCs w:val="28"/>
        </w:rPr>
        <w:t>6</w:t>
      </w:r>
      <w:r w:rsidRPr="0038003D">
        <w:rPr>
          <w:rFonts w:ascii="Times New Roman" w:eastAsiaTheme="minorHAnsi" w:hAnsi="Times New Roman"/>
          <w:sz w:val="28"/>
          <w:szCs w:val="28"/>
        </w:rPr>
        <w:t xml:space="preserve">.2 – Доля </w:t>
      </w:r>
      <w:proofErr w:type="gramStart"/>
      <w:r w:rsidRPr="0038003D">
        <w:rPr>
          <w:rFonts w:ascii="Times New Roman" w:eastAsiaTheme="minorHAnsi" w:hAnsi="Times New Roman"/>
          <w:sz w:val="28"/>
          <w:szCs w:val="28"/>
        </w:rPr>
        <w:t>удовлетворенных</w:t>
      </w:r>
      <w:proofErr w:type="gramEnd"/>
      <w:r w:rsidRPr="0038003D">
        <w:rPr>
          <w:rFonts w:ascii="Times New Roman" w:eastAsiaTheme="minorHAnsi" w:hAnsi="Times New Roman"/>
          <w:sz w:val="28"/>
          <w:szCs w:val="28"/>
        </w:rPr>
        <w:t xml:space="preserve"> материально-техническим </w:t>
      </w:r>
      <w:r w:rsidRPr="0038003D">
        <w:rPr>
          <w:rFonts w:ascii="Times New Roman" w:hAnsi="Times New Roman"/>
          <w:sz w:val="28"/>
          <w:szCs w:val="28"/>
        </w:rPr>
        <w:t>и информационным</w:t>
      </w:r>
      <w:r w:rsidRPr="0038003D">
        <w:rPr>
          <w:rFonts w:ascii="Times New Roman" w:eastAsiaTheme="minorHAnsi" w:hAnsi="Times New Roman"/>
          <w:sz w:val="28"/>
          <w:szCs w:val="28"/>
        </w:rPr>
        <w:t xml:space="preserve"> обеспечением ПОО Ростовской области (в среднем по каждой организации), %</w:t>
      </w:r>
    </w:p>
    <w:p w:rsidR="0057696A" w:rsidRPr="0038003D" w:rsidRDefault="0057696A" w:rsidP="0057696A">
      <w:pPr>
        <w:spacing w:after="0" w:line="360" w:lineRule="auto"/>
        <w:jc w:val="center"/>
        <w:rPr>
          <w:rFonts w:ascii="Times New Roman" w:hAnsi="Times New Roman"/>
          <w:i/>
          <w:noProof/>
          <w:sz w:val="28"/>
          <w:szCs w:val="28"/>
        </w:rPr>
      </w:pPr>
      <w:r w:rsidRPr="0038003D">
        <w:rPr>
          <w:rFonts w:ascii="Times New Roman" w:hAnsi="Times New Roman"/>
          <w:i/>
          <w:noProof/>
          <w:sz w:val="28"/>
          <w:szCs w:val="28"/>
        </w:rPr>
        <w:lastRenderedPageBreak/>
        <w:t>Б) Качество образования и воспитательная работа</w:t>
      </w:r>
    </w:p>
    <w:p w:rsidR="0057696A" w:rsidRPr="0038003D" w:rsidRDefault="0057696A" w:rsidP="0057696A">
      <w:pPr>
        <w:spacing w:after="0" w:line="360" w:lineRule="auto"/>
        <w:ind w:firstLine="709"/>
        <w:jc w:val="both"/>
        <w:rPr>
          <w:rFonts w:ascii="Times New Roman" w:hAnsi="Times New Roman"/>
          <w:noProof/>
          <w:sz w:val="28"/>
          <w:szCs w:val="28"/>
        </w:rPr>
      </w:pPr>
    </w:p>
    <w:p w:rsidR="0057696A" w:rsidRPr="0038003D" w:rsidRDefault="0057696A" w:rsidP="0057696A">
      <w:pPr>
        <w:spacing w:after="0" w:line="360" w:lineRule="auto"/>
        <w:ind w:firstLine="709"/>
        <w:jc w:val="both"/>
        <w:rPr>
          <w:rFonts w:ascii="Times New Roman" w:hAnsi="Times New Roman"/>
          <w:sz w:val="28"/>
          <w:szCs w:val="28"/>
        </w:rPr>
      </w:pPr>
      <w:r w:rsidRPr="0038003D">
        <w:rPr>
          <w:rFonts w:ascii="Times New Roman" w:hAnsi="Times New Roman"/>
          <w:noProof/>
          <w:sz w:val="28"/>
          <w:szCs w:val="28"/>
        </w:rPr>
        <w:t>Результаты опроса по блоку «</w:t>
      </w:r>
      <w:r w:rsidRPr="0038003D">
        <w:rPr>
          <w:rFonts w:ascii="Times New Roman" w:hAnsi="Times New Roman"/>
          <w:i/>
          <w:noProof/>
          <w:sz w:val="28"/>
          <w:szCs w:val="28"/>
        </w:rPr>
        <w:t xml:space="preserve">качество образования и воспитательная работа» </w:t>
      </w:r>
      <w:r w:rsidR="007D0AA2" w:rsidRPr="0038003D">
        <w:rPr>
          <w:rFonts w:ascii="Times New Roman" w:hAnsi="Times New Roman"/>
          <w:noProof/>
          <w:sz w:val="28"/>
          <w:szCs w:val="28"/>
        </w:rPr>
        <w:t>в</w:t>
      </w:r>
      <w:r w:rsidRPr="0038003D">
        <w:rPr>
          <w:rFonts w:ascii="Times New Roman" w:hAnsi="Times New Roman"/>
          <w:noProof/>
          <w:sz w:val="28"/>
          <w:szCs w:val="28"/>
        </w:rPr>
        <w:t xml:space="preserve"> анализируемых </w:t>
      </w:r>
      <w:r w:rsidR="000668EE" w:rsidRPr="0038003D">
        <w:rPr>
          <w:rFonts w:ascii="Times New Roman" w:hAnsi="Times New Roman"/>
          <w:noProof/>
          <w:sz w:val="28"/>
          <w:szCs w:val="28"/>
        </w:rPr>
        <w:t>ПОО</w:t>
      </w:r>
      <w:r w:rsidRPr="0038003D">
        <w:rPr>
          <w:rFonts w:ascii="Times New Roman" w:hAnsi="Times New Roman"/>
          <w:noProof/>
          <w:sz w:val="28"/>
          <w:szCs w:val="28"/>
        </w:rPr>
        <w:t xml:space="preserve"> Ростовской области показывают, </w:t>
      </w:r>
      <w:r w:rsidRPr="0038003D">
        <w:rPr>
          <w:rFonts w:ascii="Times New Roman" w:hAnsi="Times New Roman"/>
          <w:sz w:val="28"/>
          <w:szCs w:val="28"/>
        </w:rPr>
        <w:t xml:space="preserve">что респонденты </w:t>
      </w:r>
      <w:r w:rsidR="005F6434" w:rsidRPr="0038003D">
        <w:rPr>
          <w:rFonts w:ascii="Times New Roman" w:hAnsi="Times New Roman"/>
          <w:sz w:val="28"/>
          <w:szCs w:val="28"/>
        </w:rPr>
        <w:t xml:space="preserve">достаточно </w:t>
      </w:r>
      <w:r w:rsidRPr="0038003D">
        <w:rPr>
          <w:rFonts w:ascii="Times New Roman" w:hAnsi="Times New Roman"/>
          <w:sz w:val="28"/>
          <w:szCs w:val="28"/>
        </w:rPr>
        <w:t>высоко оценивают изучаемые параметры (доля удовлетворенных</w:t>
      </w:r>
      <w:r w:rsidR="007D0AA2" w:rsidRPr="0038003D">
        <w:rPr>
          <w:rFonts w:ascii="Times New Roman" w:hAnsi="Times New Roman"/>
          <w:sz w:val="28"/>
          <w:szCs w:val="28"/>
        </w:rPr>
        <w:t xml:space="preserve"> и средние баллы</w:t>
      </w:r>
      <w:r w:rsidRPr="0038003D">
        <w:rPr>
          <w:rFonts w:ascii="Times New Roman" w:hAnsi="Times New Roman"/>
          <w:sz w:val="28"/>
          <w:szCs w:val="28"/>
        </w:rPr>
        <w:t xml:space="preserve">) </w:t>
      </w:r>
      <w:r w:rsidRPr="0038003D">
        <w:rPr>
          <w:rFonts w:ascii="Times New Roman" w:hAnsi="Times New Roman"/>
          <w:noProof/>
          <w:sz w:val="28"/>
          <w:szCs w:val="28"/>
        </w:rPr>
        <w:t>(</w:t>
      </w:r>
      <w:r w:rsidR="007D0AA2" w:rsidRPr="0038003D">
        <w:rPr>
          <w:rFonts w:ascii="Times New Roman" w:hAnsi="Times New Roman"/>
          <w:sz w:val="28"/>
          <w:szCs w:val="28"/>
        </w:rPr>
        <w:t>таблиц</w:t>
      </w:r>
      <w:r w:rsidR="009B6C3C" w:rsidRPr="0038003D">
        <w:rPr>
          <w:rFonts w:ascii="Times New Roman" w:hAnsi="Times New Roman"/>
          <w:sz w:val="28"/>
          <w:szCs w:val="28"/>
        </w:rPr>
        <w:t>ы</w:t>
      </w:r>
      <w:r w:rsidR="007D0AA2" w:rsidRPr="0038003D">
        <w:rPr>
          <w:rFonts w:ascii="Times New Roman" w:hAnsi="Times New Roman"/>
          <w:sz w:val="28"/>
          <w:szCs w:val="28"/>
        </w:rPr>
        <w:t xml:space="preserve"> 3.</w:t>
      </w:r>
      <w:r w:rsidR="00C0749D" w:rsidRPr="0038003D">
        <w:rPr>
          <w:rFonts w:ascii="Times New Roman" w:hAnsi="Times New Roman"/>
          <w:sz w:val="28"/>
          <w:szCs w:val="28"/>
        </w:rPr>
        <w:t>6</w:t>
      </w:r>
      <w:r w:rsidR="007D0AA2" w:rsidRPr="0038003D">
        <w:rPr>
          <w:rFonts w:ascii="Times New Roman" w:hAnsi="Times New Roman"/>
          <w:sz w:val="28"/>
          <w:szCs w:val="28"/>
        </w:rPr>
        <w:t>.3-3.</w:t>
      </w:r>
      <w:r w:rsidR="00C0749D" w:rsidRPr="0038003D">
        <w:rPr>
          <w:rFonts w:ascii="Times New Roman" w:hAnsi="Times New Roman"/>
          <w:sz w:val="28"/>
          <w:szCs w:val="28"/>
        </w:rPr>
        <w:t>6</w:t>
      </w:r>
      <w:r w:rsidR="007D0AA2" w:rsidRPr="0038003D">
        <w:rPr>
          <w:rFonts w:ascii="Times New Roman" w:hAnsi="Times New Roman"/>
          <w:sz w:val="28"/>
          <w:szCs w:val="28"/>
        </w:rPr>
        <w:t>.4</w:t>
      </w:r>
      <w:r w:rsidRPr="0038003D">
        <w:rPr>
          <w:rFonts w:ascii="Times New Roman" w:hAnsi="Times New Roman"/>
          <w:sz w:val="28"/>
          <w:szCs w:val="28"/>
        </w:rPr>
        <w:t>).</w:t>
      </w:r>
    </w:p>
    <w:p w:rsidR="00107A8E" w:rsidRPr="0038003D" w:rsidRDefault="00B76C30" w:rsidP="00107A8E">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Вместе с тем</w:t>
      </w:r>
      <w:r w:rsidR="00107A8E" w:rsidRPr="0038003D">
        <w:rPr>
          <w:rFonts w:ascii="Times New Roman" w:hAnsi="Times New Roman"/>
          <w:noProof/>
          <w:sz w:val="28"/>
          <w:szCs w:val="28"/>
        </w:rPr>
        <w:t xml:space="preserve"> </w:t>
      </w:r>
      <w:r w:rsidR="00703F30" w:rsidRPr="0038003D">
        <w:rPr>
          <w:rFonts w:ascii="Times New Roman" w:hAnsi="Times New Roman"/>
          <w:noProof/>
          <w:sz w:val="28"/>
          <w:szCs w:val="28"/>
        </w:rPr>
        <w:t>фиксируется</w:t>
      </w:r>
      <w:r w:rsidR="00107A8E" w:rsidRPr="0038003D">
        <w:rPr>
          <w:rFonts w:ascii="Times New Roman" w:hAnsi="Times New Roman"/>
          <w:noProof/>
          <w:sz w:val="28"/>
          <w:szCs w:val="28"/>
        </w:rPr>
        <w:t xml:space="preserve"> </w:t>
      </w:r>
      <w:r w:rsidR="00703F30" w:rsidRPr="0038003D">
        <w:rPr>
          <w:rFonts w:ascii="Times New Roman" w:hAnsi="Times New Roman"/>
          <w:noProof/>
          <w:sz w:val="28"/>
          <w:szCs w:val="28"/>
        </w:rPr>
        <w:t>определенный разброс оценок</w:t>
      </w:r>
      <w:r w:rsidR="00107A8E" w:rsidRPr="0038003D">
        <w:rPr>
          <w:rFonts w:ascii="Times New Roman" w:hAnsi="Times New Roman"/>
          <w:noProof/>
          <w:sz w:val="28"/>
          <w:szCs w:val="28"/>
        </w:rPr>
        <w:t xml:space="preserve"> по отдельным </w:t>
      </w:r>
      <w:r w:rsidR="007D0AA2" w:rsidRPr="0038003D">
        <w:rPr>
          <w:rFonts w:ascii="Times New Roman" w:hAnsi="Times New Roman"/>
          <w:noProof/>
          <w:sz w:val="28"/>
          <w:szCs w:val="28"/>
        </w:rPr>
        <w:t>ПОО</w:t>
      </w:r>
      <w:r w:rsidR="00107A8E" w:rsidRPr="0038003D">
        <w:rPr>
          <w:rFonts w:ascii="Times New Roman" w:hAnsi="Times New Roman"/>
          <w:noProof/>
          <w:sz w:val="28"/>
          <w:szCs w:val="28"/>
        </w:rPr>
        <w:t>. В частности:</w:t>
      </w:r>
    </w:p>
    <w:p w:rsidR="004C6528" w:rsidRPr="0038003D" w:rsidRDefault="00107A8E" w:rsidP="00107A8E">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 </w:t>
      </w:r>
      <w:r w:rsidR="005F6434" w:rsidRPr="0038003D">
        <w:rPr>
          <w:rFonts w:ascii="Times New Roman" w:hAnsi="Times New Roman"/>
          <w:noProof/>
          <w:sz w:val="28"/>
          <w:szCs w:val="28"/>
        </w:rPr>
        <w:t xml:space="preserve">оценка </w:t>
      </w:r>
      <w:r w:rsidRPr="0038003D">
        <w:rPr>
          <w:rFonts w:ascii="Times New Roman" w:hAnsi="Times New Roman"/>
          <w:noProof/>
          <w:sz w:val="28"/>
          <w:szCs w:val="28"/>
        </w:rPr>
        <w:t>получени</w:t>
      </w:r>
      <w:r w:rsidR="005F6434" w:rsidRPr="0038003D">
        <w:rPr>
          <w:rFonts w:ascii="Times New Roman" w:hAnsi="Times New Roman"/>
          <w:noProof/>
          <w:sz w:val="28"/>
          <w:szCs w:val="28"/>
        </w:rPr>
        <w:t>я</w:t>
      </w:r>
      <w:r w:rsidRPr="0038003D">
        <w:rPr>
          <w:rFonts w:ascii="Times New Roman" w:hAnsi="Times New Roman"/>
          <w:noProof/>
          <w:sz w:val="28"/>
          <w:szCs w:val="28"/>
        </w:rPr>
        <w:t xml:space="preserve"> знаний по общеобразовательным предметам</w:t>
      </w:r>
      <w:r w:rsidR="005F6434" w:rsidRPr="0038003D">
        <w:rPr>
          <w:rFonts w:ascii="Times New Roman" w:hAnsi="Times New Roman"/>
          <w:noProof/>
          <w:sz w:val="28"/>
          <w:szCs w:val="28"/>
        </w:rPr>
        <w:t xml:space="preserve"> </w:t>
      </w:r>
      <w:r w:rsidR="004C6528" w:rsidRPr="0038003D">
        <w:rPr>
          <w:rFonts w:ascii="Times New Roman" w:hAnsi="Times New Roman"/>
          <w:noProof/>
          <w:sz w:val="28"/>
          <w:szCs w:val="28"/>
        </w:rPr>
        <w:t xml:space="preserve">изменяется по доле удовлетворенных в пределах </w:t>
      </w:r>
      <w:r w:rsidRPr="0038003D">
        <w:rPr>
          <w:rFonts w:ascii="Times New Roman" w:hAnsi="Times New Roman"/>
          <w:noProof/>
          <w:sz w:val="28"/>
          <w:szCs w:val="28"/>
        </w:rPr>
        <w:t xml:space="preserve">от </w:t>
      </w:r>
      <w:r w:rsidR="004C6528" w:rsidRPr="0038003D">
        <w:rPr>
          <w:rFonts w:ascii="Times New Roman" w:hAnsi="Times New Roman"/>
          <w:noProof/>
          <w:sz w:val="28"/>
          <w:szCs w:val="28"/>
        </w:rPr>
        <w:t>9</w:t>
      </w:r>
      <w:r w:rsidR="00023A5F" w:rsidRPr="0038003D">
        <w:rPr>
          <w:rFonts w:ascii="Times New Roman" w:hAnsi="Times New Roman"/>
          <w:noProof/>
          <w:sz w:val="28"/>
          <w:szCs w:val="28"/>
        </w:rPr>
        <w:t>0</w:t>
      </w:r>
      <w:r w:rsidR="004C6528" w:rsidRPr="0038003D">
        <w:rPr>
          <w:rFonts w:ascii="Times New Roman" w:hAnsi="Times New Roman"/>
          <w:noProof/>
          <w:sz w:val="28"/>
          <w:szCs w:val="28"/>
        </w:rPr>
        <w:t>,</w:t>
      </w:r>
      <w:r w:rsidR="00023A5F" w:rsidRPr="0038003D">
        <w:rPr>
          <w:rFonts w:ascii="Times New Roman" w:hAnsi="Times New Roman"/>
          <w:noProof/>
          <w:sz w:val="28"/>
          <w:szCs w:val="28"/>
        </w:rPr>
        <w:t>1</w:t>
      </w:r>
      <w:r w:rsidRPr="0038003D">
        <w:rPr>
          <w:rFonts w:ascii="Times New Roman" w:hAnsi="Times New Roman"/>
          <w:noProof/>
          <w:sz w:val="28"/>
          <w:szCs w:val="28"/>
        </w:rPr>
        <w:t>% до 100</w:t>
      </w:r>
      <w:r w:rsidR="00346E82" w:rsidRPr="0038003D">
        <w:rPr>
          <w:rFonts w:ascii="Times New Roman" w:hAnsi="Times New Roman"/>
          <w:noProof/>
          <w:sz w:val="28"/>
          <w:szCs w:val="28"/>
        </w:rPr>
        <w:t>,0</w:t>
      </w:r>
      <w:r w:rsidRPr="0038003D">
        <w:rPr>
          <w:rFonts w:ascii="Times New Roman" w:hAnsi="Times New Roman"/>
          <w:noProof/>
          <w:sz w:val="28"/>
          <w:szCs w:val="28"/>
        </w:rPr>
        <w:t>%</w:t>
      </w:r>
      <w:r w:rsidR="004C6528" w:rsidRPr="0038003D">
        <w:rPr>
          <w:rFonts w:ascii="Times New Roman" w:hAnsi="Times New Roman"/>
          <w:noProof/>
          <w:sz w:val="28"/>
          <w:szCs w:val="28"/>
        </w:rPr>
        <w:t xml:space="preserve"> и по средним баллам</w:t>
      </w:r>
      <w:r w:rsidR="00285BEC" w:rsidRPr="0038003D">
        <w:rPr>
          <w:rFonts w:ascii="Times New Roman" w:hAnsi="Times New Roman"/>
          <w:noProof/>
          <w:sz w:val="28"/>
          <w:szCs w:val="28"/>
        </w:rPr>
        <w:t xml:space="preserve"> – от 7,0 до 10,0 баллов;</w:t>
      </w:r>
    </w:p>
    <w:p w:rsidR="00285BEC" w:rsidRPr="0038003D" w:rsidRDefault="00107A8E" w:rsidP="00285BEC">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 </w:t>
      </w:r>
      <w:r w:rsidR="00703F30" w:rsidRPr="0038003D">
        <w:rPr>
          <w:rFonts w:ascii="Times New Roman" w:hAnsi="Times New Roman"/>
          <w:noProof/>
          <w:sz w:val="28"/>
          <w:szCs w:val="28"/>
        </w:rPr>
        <w:t xml:space="preserve">оценка </w:t>
      </w:r>
      <w:r w:rsidRPr="0038003D">
        <w:rPr>
          <w:rFonts w:ascii="Times New Roman" w:hAnsi="Times New Roman"/>
          <w:noProof/>
          <w:sz w:val="28"/>
          <w:szCs w:val="28"/>
        </w:rPr>
        <w:t>получени</w:t>
      </w:r>
      <w:r w:rsidR="00703F30" w:rsidRPr="0038003D">
        <w:rPr>
          <w:rFonts w:ascii="Times New Roman" w:hAnsi="Times New Roman"/>
          <w:noProof/>
          <w:sz w:val="28"/>
          <w:szCs w:val="28"/>
        </w:rPr>
        <w:t>я</w:t>
      </w:r>
      <w:r w:rsidRPr="0038003D">
        <w:rPr>
          <w:rFonts w:ascii="Times New Roman" w:hAnsi="Times New Roman"/>
          <w:noProof/>
          <w:sz w:val="28"/>
          <w:szCs w:val="28"/>
        </w:rPr>
        <w:t xml:space="preserve"> знаний, ориентированных на практику, потребности рынка труда, требования работодателей</w:t>
      </w:r>
      <w:r w:rsidR="00285BEC" w:rsidRPr="0038003D">
        <w:rPr>
          <w:rFonts w:ascii="Times New Roman" w:hAnsi="Times New Roman"/>
          <w:noProof/>
          <w:sz w:val="28"/>
          <w:szCs w:val="28"/>
        </w:rPr>
        <w:t xml:space="preserve"> </w:t>
      </w:r>
      <w:r w:rsidRPr="0038003D">
        <w:rPr>
          <w:rFonts w:ascii="Times New Roman" w:hAnsi="Times New Roman"/>
          <w:noProof/>
          <w:sz w:val="28"/>
          <w:szCs w:val="28"/>
        </w:rPr>
        <w:t xml:space="preserve">изменяется </w:t>
      </w:r>
      <w:r w:rsidR="00285BEC" w:rsidRPr="0038003D">
        <w:rPr>
          <w:rFonts w:ascii="Times New Roman" w:hAnsi="Times New Roman"/>
          <w:noProof/>
          <w:sz w:val="28"/>
          <w:szCs w:val="28"/>
        </w:rPr>
        <w:t xml:space="preserve">по доле удовлетворенных </w:t>
      </w:r>
      <w:r w:rsidRPr="0038003D">
        <w:rPr>
          <w:rFonts w:ascii="Times New Roman" w:hAnsi="Times New Roman"/>
          <w:noProof/>
          <w:sz w:val="28"/>
          <w:szCs w:val="28"/>
        </w:rPr>
        <w:t xml:space="preserve">в пределах от </w:t>
      </w:r>
      <w:r w:rsidR="00023A5F" w:rsidRPr="0038003D">
        <w:rPr>
          <w:rFonts w:ascii="Times New Roman" w:hAnsi="Times New Roman"/>
          <w:noProof/>
          <w:sz w:val="28"/>
          <w:szCs w:val="28"/>
        </w:rPr>
        <w:t>8</w:t>
      </w:r>
      <w:r w:rsidRPr="0038003D">
        <w:rPr>
          <w:rFonts w:ascii="Times New Roman" w:hAnsi="Times New Roman"/>
          <w:noProof/>
          <w:sz w:val="28"/>
          <w:szCs w:val="28"/>
        </w:rPr>
        <w:t>9,7% до 100</w:t>
      </w:r>
      <w:r w:rsidR="00346E82" w:rsidRPr="0038003D">
        <w:rPr>
          <w:rFonts w:ascii="Times New Roman" w:hAnsi="Times New Roman"/>
          <w:noProof/>
          <w:sz w:val="28"/>
          <w:szCs w:val="28"/>
        </w:rPr>
        <w:t>,0</w:t>
      </w:r>
      <w:r w:rsidRPr="0038003D">
        <w:rPr>
          <w:rFonts w:ascii="Times New Roman" w:hAnsi="Times New Roman"/>
          <w:noProof/>
          <w:sz w:val="28"/>
          <w:szCs w:val="28"/>
        </w:rPr>
        <w:t>%</w:t>
      </w:r>
      <w:r w:rsidR="00285BEC" w:rsidRPr="0038003D">
        <w:rPr>
          <w:rFonts w:ascii="Times New Roman" w:hAnsi="Times New Roman"/>
          <w:noProof/>
          <w:sz w:val="28"/>
          <w:szCs w:val="28"/>
        </w:rPr>
        <w:t xml:space="preserve"> и по средним </w:t>
      </w:r>
      <w:r w:rsidR="00346E82" w:rsidRPr="0038003D">
        <w:rPr>
          <w:rFonts w:ascii="Times New Roman" w:hAnsi="Times New Roman"/>
          <w:noProof/>
          <w:sz w:val="28"/>
          <w:szCs w:val="28"/>
        </w:rPr>
        <w:t>баллам – от 7,0 до 10,0 баллов;</w:t>
      </w:r>
    </w:p>
    <w:p w:rsidR="004C6528" w:rsidRPr="0038003D" w:rsidRDefault="003A519B" w:rsidP="00107A8E">
      <w:pPr>
        <w:spacing w:after="0" w:line="360" w:lineRule="auto"/>
        <w:ind w:firstLine="709"/>
        <w:jc w:val="both"/>
        <w:rPr>
          <w:rFonts w:ascii="Times New Roman" w:hAnsi="Times New Roman"/>
          <w:noProof/>
          <w:sz w:val="28"/>
          <w:szCs w:val="28"/>
        </w:rPr>
      </w:pPr>
      <w:proofErr w:type="gramStart"/>
      <w:r w:rsidRPr="0038003D">
        <w:rPr>
          <w:rFonts w:ascii="Times New Roman" w:hAnsi="Times New Roman"/>
          <w:noProof/>
          <w:sz w:val="28"/>
          <w:szCs w:val="28"/>
        </w:rPr>
        <w:t xml:space="preserve">- </w:t>
      </w:r>
      <w:r w:rsidR="00703F30" w:rsidRPr="0038003D">
        <w:rPr>
          <w:rFonts w:ascii="Times New Roman" w:hAnsi="Times New Roman"/>
          <w:noProof/>
          <w:sz w:val="28"/>
          <w:szCs w:val="28"/>
        </w:rPr>
        <w:t xml:space="preserve">оценка </w:t>
      </w:r>
      <w:r w:rsidRPr="0038003D">
        <w:rPr>
          <w:rFonts w:ascii="Times New Roman" w:hAnsi="Times New Roman"/>
          <w:noProof/>
          <w:sz w:val="28"/>
          <w:szCs w:val="28"/>
        </w:rPr>
        <w:t>организаци</w:t>
      </w:r>
      <w:r w:rsidR="00703F30" w:rsidRPr="0038003D">
        <w:rPr>
          <w:rFonts w:ascii="Times New Roman" w:hAnsi="Times New Roman"/>
          <w:noProof/>
          <w:sz w:val="28"/>
          <w:szCs w:val="28"/>
        </w:rPr>
        <w:t>и</w:t>
      </w:r>
      <w:r w:rsidRPr="0038003D">
        <w:rPr>
          <w:rFonts w:ascii="Times New Roman" w:hAnsi="Times New Roman"/>
          <w:noProof/>
          <w:sz w:val="28"/>
          <w:szCs w:val="28"/>
        </w:rPr>
        <w:t xml:space="preserve"> стажировок учащихся на предприятиях / в профильных организациях</w:t>
      </w:r>
      <w:r w:rsidR="00285BEC" w:rsidRPr="0038003D">
        <w:rPr>
          <w:rFonts w:ascii="Times New Roman" w:hAnsi="Times New Roman"/>
          <w:noProof/>
          <w:sz w:val="28"/>
          <w:szCs w:val="28"/>
        </w:rPr>
        <w:t xml:space="preserve"> </w:t>
      </w:r>
      <w:r w:rsidRPr="0038003D">
        <w:rPr>
          <w:rFonts w:ascii="Times New Roman" w:hAnsi="Times New Roman"/>
          <w:noProof/>
          <w:sz w:val="28"/>
          <w:szCs w:val="28"/>
        </w:rPr>
        <w:t>изменяется</w:t>
      </w:r>
      <w:r w:rsidR="00285BEC" w:rsidRPr="0038003D">
        <w:rPr>
          <w:rFonts w:ascii="Times New Roman" w:hAnsi="Times New Roman"/>
          <w:noProof/>
          <w:sz w:val="28"/>
          <w:szCs w:val="28"/>
        </w:rPr>
        <w:t xml:space="preserve"> по уровню удовлетворенности</w:t>
      </w:r>
      <w:r w:rsidRPr="0038003D">
        <w:rPr>
          <w:rFonts w:ascii="Times New Roman" w:hAnsi="Times New Roman"/>
          <w:noProof/>
          <w:sz w:val="28"/>
          <w:szCs w:val="28"/>
        </w:rPr>
        <w:t xml:space="preserve"> в пределах от </w:t>
      </w:r>
      <w:r w:rsidR="004C6528" w:rsidRPr="0038003D">
        <w:rPr>
          <w:rFonts w:ascii="Times New Roman" w:hAnsi="Times New Roman"/>
          <w:noProof/>
          <w:sz w:val="28"/>
          <w:szCs w:val="28"/>
        </w:rPr>
        <w:t>56,1% до 100</w:t>
      </w:r>
      <w:r w:rsidR="00346E82" w:rsidRPr="0038003D">
        <w:rPr>
          <w:rFonts w:ascii="Times New Roman" w:hAnsi="Times New Roman"/>
          <w:noProof/>
          <w:sz w:val="28"/>
          <w:szCs w:val="28"/>
        </w:rPr>
        <w:t>,0</w:t>
      </w:r>
      <w:r w:rsidRPr="0038003D">
        <w:rPr>
          <w:rFonts w:ascii="Times New Roman" w:hAnsi="Times New Roman"/>
          <w:noProof/>
          <w:sz w:val="28"/>
          <w:szCs w:val="28"/>
        </w:rPr>
        <w:t>%</w:t>
      </w:r>
      <w:r w:rsidR="00285BEC" w:rsidRPr="0038003D">
        <w:rPr>
          <w:rFonts w:ascii="Times New Roman" w:hAnsi="Times New Roman"/>
          <w:noProof/>
          <w:sz w:val="28"/>
          <w:szCs w:val="28"/>
        </w:rPr>
        <w:t xml:space="preserve"> и по средним баллам – от 5,0 до 9,7 баллов; </w:t>
      </w:r>
      <w:r w:rsidR="004C6528" w:rsidRPr="0038003D">
        <w:rPr>
          <w:rFonts w:ascii="Times New Roman" w:hAnsi="Times New Roman"/>
          <w:noProof/>
          <w:sz w:val="28"/>
          <w:szCs w:val="28"/>
        </w:rPr>
        <w:t xml:space="preserve">следует отметить, что в </w:t>
      </w:r>
      <w:r w:rsidR="00703F30" w:rsidRPr="0038003D">
        <w:rPr>
          <w:rFonts w:ascii="Times New Roman" w:hAnsi="Times New Roman"/>
          <w:noProof/>
          <w:sz w:val="28"/>
          <w:szCs w:val="28"/>
        </w:rPr>
        <w:t xml:space="preserve">Морозовском агропромышленном техникуме </w:t>
      </w:r>
      <w:r w:rsidR="004C6528" w:rsidRPr="0038003D">
        <w:rPr>
          <w:rFonts w:ascii="Times New Roman" w:hAnsi="Times New Roman"/>
          <w:noProof/>
          <w:sz w:val="28"/>
          <w:szCs w:val="28"/>
        </w:rPr>
        <w:t>доля удовлетворенных учащихся по этому параметру ниже</w:t>
      </w:r>
      <w:r w:rsidR="00703F30" w:rsidRPr="0038003D">
        <w:rPr>
          <w:rFonts w:ascii="Times New Roman" w:hAnsi="Times New Roman"/>
          <w:noProof/>
          <w:sz w:val="28"/>
          <w:szCs w:val="28"/>
        </w:rPr>
        <w:t>, чем в целом по группе и составляет 56,1%, тогда как в остальных ПОО доля удовлетворенных выше 86%</w:t>
      </w:r>
      <w:r w:rsidR="004C6528" w:rsidRPr="0038003D">
        <w:rPr>
          <w:rFonts w:ascii="Times New Roman" w:hAnsi="Times New Roman"/>
          <w:noProof/>
          <w:sz w:val="28"/>
          <w:szCs w:val="28"/>
        </w:rPr>
        <w:t>;</w:t>
      </w:r>
      <w:proofErr w:type="gramEnd"/>
    </w:p>
    <w:p w:rsidR="00285BEC" w:rsidRPr="0038003D" w:rsidRDefault="00C74F16" w:rsidP="00285BEC">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 xml:space="preserve">- </w:t>
      </w:r>
      <w:r w:rsidR="00703F30" w:rsidRPr="0038003D">
        <w:rPr>
          <w:rFonts w:ascii="Times New Roman" w:hAnsi="Times New Roman"/>
          <w:noProof/>
          <w:sz w:val="28"/>
          <w:szCs w:val="28"/>
        </w:rPr>
        <w:t>оценка повышения</w:t>
      </w:r>
      <w:r w:rsidRPr="0038003D">
        <w:rPr>
          <w:rFonts w:ascii="Times New Roman" w:hAnsi="Times New Roman"/>
          <w:noProof/>
          <w:sz w:val="28"/>
          <w:szCs w:val="28"/>
        </w:rPr>
        <w:t xml:space="preserve"> мотивации студентов к физическому развитию и поддержанию здорового образа жизни</w:t>
      </w:r>
      <w:r w:rsidR="00703F30" w:rsidRPr="0038003D">
        <w:rPr>
          <w:rFonts w:ascii="Times New Roman" w:hAnsi="Times New Roman"/>
          <w:noProof/>
          <w:sz w:val="28"/>
          <w:szCs w:val="28"/>
        </w:rPr>
        <w:t xml:space="preserve"> </w:t>
      </w:r>
      <w:r w:rsidRPr="0038003D">
        <w:rPr>
          <w:rFonts w:ascii="Times New Roman" w:hAnsi="Times New Roman"/>
          <w:noProof/>
          <w:sz w:val="28"/>
          <w:szCs w:val="28"/>
        </w:rPr>
        <w:t xml:space="preserve">изменяется </w:t>
      </w:r>
      <w:r w:rsidR="009C35C8" w:rsidRPr="0038003D">
        <w:rPr>
          <w:rFonts w:ascii="Times New Roman" w:hAnsi="Times New Roman"/>
          <w:noProof/>
          <w:sz w:val="28"/>
          <w:szCs w:val="28"/>
        </w:rPr>
        <w:t xml:space="preserve">по уровню удовлетворенности </w:t>
      </w:r>
      <w:r w:rsidRPr="0038003D">
        <w:rPr>
          <w:rFonts w:ascii="Times New Roman" w:hAnsi="Times New Roman"/>
          <w:noProof/>
          <w:sz w:val="28"/>
          <w:szCs w:val="28"/>
        </w:rPr>
        <w:t xml:space="preserve">в пределах от </w:t>
      </w:r>
      <w:r w:rsidR="00703F30" w:rsidRPr="0038003D">
        <w:rPr>
          <w:rFonts w:ascii="Times New Roman" w:hAnsi="Times New Roman"/>
          <w:noProof/>
          <w:sz w:val="28"/>
          <w:szCs w:val="28"/>
        </w:rPr>
        <w:t>86,9</w:t>
      </w:r>
      <w:r w:rsidRPr="0038003D">
        <w:rPr>
          <w:rFonts w:ascii="Times New Roman" w:hAnsi="Times New Roman"/>
          <w:noProof/>
          <w:sz w:val="28"/>
          <w:szCs w:val="28"/>
        </w:rPr>
        <w:t>% до 100</w:t>
      </w:r>
      <w:r w:rsidR="00023A5F" w:rsidRPr="0038003D">
        <w:rPr>
          <w:rFonts w:ascii="Times New Roman" w:hAnsi="Times New Roman"/>
          <w:noProof/>
          <w:sz w:val="28"/>
          <w:szCs w:val="28"/>
        </w:rPr>
        <w:t>,0</w:t>
      </w:r>
      <w:r w:rsidRPr="0038003D">
        <w:rPr>
          <w:rFonts w:ascii="Times New Roman" w:hAnsi="Times New Roman"/>
          <w:noProof/>
          <w:sz w:val="28"/>
          <w:szCs w:val="28"/>
        </w:rPr>
        <w:t>%</w:t>
      </w:r>
      <w:r w:rsidR="00285BEC" w:rsidRPr="0038003D">
        <w:rPr>
          <w:rFonts w:ascii="Times New Roman" w:hAnsi="Times New Roman"/>
          <w:noProof/>
          <w:sz w:val="28"/>
          <w:szCs w:val="28"/>
        </w:rPr>
        <w:t xml:space="preserve"> и по средним</w:t>
      </w:r>
      <w:r w:rsidR="00346E82" w:rsidRPr="0038003D">
        <w:rPr>
          <w:rFonts w:ascii="Times New Roman" w:hAnsi="Times New Roman"/>
          <w:noProof/>
          <w:sz w:val="28"/>
          <w:szCs w:val="28"/>
        </w:rPr>
        <w:t xml:space="preserve"> баллам – от 6,6 до 9,9 баллов;</w:t>
      </w:r>
    </w:p>
    <w:p w:rsidR="0057696A" w:rsidRPr="0038003D" w:rsidRDefault="00C74F16" w:rsidP="00BB5737">
      <w:pPr>
        <w:spacing w:after="0" w:line="360" w:lineRule="auto"/>
        <w:ind w:firstLine="709"/>
        <w:jc w:val="both"/>
        <w:rPr>
          <w:rFonts w:ascii="Times New Roman" w:hAnsi="Times New Roman"/>
          <w:sz w:val="28"/>
          <w:szCs w:val="28"/>
        </w:rPr>
      </w:pPr>
      <w:r w:rsidRPr="0038003D">
        <w:rPr>
          <w:rFonts w:ascii="Times New Roman" w:hAnsi="Times New Roman"/>
          <w:noProof/>
          <w:sz w:val="28"/>
          <w:szCs w:val="28"/>
        </w:rPr>
        <w:t xml:space="preserve">- </w:t>
      </w:r>
      <w:r w:rsidR="00703F30" w:rsidRPr="0038003D">
        <w:rPr>
          <w:rFonts w:ascii="Times New Roman" w:hAnsi="Times New Roman"/>
          <w:noProof/>
          <w:sz w:val="28"/>
          <w:szCs w:val="28"/>
        </w:rPr>
        <w:t xml:space="preserve">оценка </w:t>
      </w:r>
      <w:r w:rsidRPr="0038003D">
        <w:rPr>
          <w:rFonts w:ascii="Times New Roman" w:hAnsi="Times New Roman"/>
          <w:noProof/>
          <w:sz w:val="28"/>
          <w:szCs w:val="28"/>
        </w:rPr>
        <w:t>развити</w:t>
      </w:r>
      <w:r w:rsidR="00703F30" w:rsidRPr="0038003D">
        <w:rPr>
          <w:rFonts w:ascii="Times New Roman" w:hAnsi="Times New Roman"/>
          <w:noProof/>
          <w:sz w:val="28"/>
          <w:szCs w:val="28"/>
        </w:rPr>
        <w:t>я</w:t>
      </w:r>
      <w:r w:rsidRPr="0038003D">
        <w:rPr>
          <w:rFonts w:ascii="Times New Roman" w:hAnsi="Times New Roman"/>
          <w:noProof/>
          <w:sz w:val="28"/>
          <w:szCs w:val="28"/>
        </w:rPr>
        <w:t xml:space="preserve"> инициативы, самостоятельности студентов</w:t>
      </w:r>
      <w:r w:rsidR="009C35C8" w:rsidRPr="0038003D">
        <w:rPr>
          <w:rFonts w:ascii="Times New Roman" w:hAnsi="Times New Roman"/>
          <w:noProof/>
          <w:sz w:val="28"/>
          <w:szCs w:val="28"/>
        </w:rPr>
        <w:t xml:space="preserve"> </w:t>
      </w:r>
      <w:r w:rsidRPr="0038003D">
        <w:rPr>
          <w:rFonts w:ascii="Times New Roman" w:hAnsi="Times New Roman"/>
          <w:noProof/>
          <w:sz w:val="28"/>
          <w:szCs w:val="28"/>
        </w:rPr>
        <w:t xml:space="preserve">изменяется </w:t>
      </w:r>
      <w:r w:rsidR="009C35C8" w:rsidRPr="0038003D">
        <w:rPr>
          <w:rFonts w:ascii="Times New Roman" w:hAnsi="Times New Roman"/>
          <w:noProof/>
          <w:sz w:val="28"/>
          <w:szCs w:val="28"/>
        </w:rPr>
        <w:t xml:space="preserve">по уровню удовлетворенности </w:t>
      </w:r>
      <w:r w:rsidRPr="0038003D">
        <w:rPr>
          <w:rFonts w:ascii="Times New Roman" w:hAnsi="Times New Roman"/>
          <w:noProof/>
          <w:sz w:val="28"/>
          <w:szCs w:val="28"/>
        </w:rPr>
        <w:t xml:space="preserve">в пределах от </w:t>
      </w:r>
      <w:r w:rsidR="00703F30" w:rsidRPr="0038003D">
        <w:rPr>
          <w:rFonts w:ascii="Times New Roman" w:hAnsi="Times New Roman"/>
          <w:noProof/>
          <w:sz w:val="28"/>
          <w:szCs w:val="28"/>
        </w:rPr>
        <w:t>90,5% до 100</w:t>
      </w:r>
      <w:r w:rsidR="00023A5F" w:rsidRPr="0038003D">
        <w:rPr>
          <w:rFonts w:ascii="Times New Roman" w:hAnsi="Times New Roman"/>
          <w:noProof/>
          <w:sz w:val="28"/>
          <w:szCs w:val="28"/>
        </w:rPr>
        <w:t>,0</w:t>
      </w:r>
      <w:r w:rsidR="00703F30" w:rsidRPr="0038003D">
        <w:rPr>
          <w:rFonts w:ascii="Times New Roman" w:hAnsi="Times New Roman"/>
          <w:noProof/>
          <w:sz w:val="28"/>
          <w:szCs w:val="28"/>
        </w:rPr>
        <w:t>%</w:t>
      </w:r>
      <w:r w:rsidR="00285BEC" w:rsidRPr="0038003D">
        <w:rPr>
          <w:rFonts w:ascii="Times New Roman" w:hAnsi="Times New Roman"/>
          <w:noProof/>
          <w:sz w:val="28"/>
          <w:szCs w:val="28"/>
        </w:rPr>
        <w:t xml:space="preserve"> и по средним </w:t>
      </w:r>
      <w:r w:rsidR="00346E82" w:rsidRPr="0038003D">
        <w:rPr>
          <w:rFonts w:ascii="Times New Roman" w:hAnsi="Times New Roman"/>
          <w:noProof/>
          <w:sz w:val="28"/>
          <w:szCs w:val="28"/>
        </w:rPr>
        <w:t>баллам – от 7,0 до 10,0 баллов.</w:t>
      </w:r>
    </w:p>
    <w:p w:rsidR="00871D99" w:rsidRPr="0038003D" w:rsidRDefault="00871D99" w:rsidP="00BB5737">
      <w:pPr>
        <w:spacing w:after="0" w:line="360" w:lineRule="auto"/>
        <w:ind w:firstLine="709"/>
        <w:jc w:val="both"/>
        <w:rPr>
          <w:rFonts w:ascii="Times New Roman" w:hAnsi="Times New Roman"/>
          <w:sz w:val="28"/>
          <w:szCs w:val="28"/>
        </w:rPr>
      </w:pPr>
    </w:p>
    <w:p w:rsidR="00B26885" w:rsidRPr="0038003D" w:rsidRDefault="00B26885" w:rsidP="00432A99">
      <w:pPr>
        <w:spacing w:after="0" w:line="360" w:lineRule="auto"/>
        <w:ind w:firstLine="709"/>
        <w:jc w:val="both"/>
        <w:rPr>
          <w:rFonts w:ascii="Times New Roman" w:hAnsi="Times New Roman"/>
          <w:sz w:val="28"/>
          <w:szCs w:val="28"/>
        </w:rPr>
        <w:sectPr w:rsidR="00B26885" w:rsidRPr="0038003D" w:rsidSect="00D24550">
          <w:pgSz w:w="11906" w:h="16838"/>
          <w:pgMar w:top="1134" w:right="850" w:bottom="1134" w:left="1701" w:header="708" w:footer="708" w:gutter="0"/>
          <w:cols w:space="708"/>
          <w:docGrid w:linePitch="360"/>
        </w:sectPr>
      </w:pPr>
    </w:p>
    <w:p w:rsidR="0057696A" w:rsidRPr="0038003D" w:rsidRDefault="006B2A50" w:rsidP="002A7D00">
      <w:pPr>
        <w:spacing w:after="0" w:line="240" w:lineRule="auto"/>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6</w:t>
      </w:r>
      <w:r w:rsidRPr="0038003D">
        <w:rPr>
          <w:rFonts w:ascii="Times New Roman" w:hAnsi="Times New Roman"/>
          <w:sz w:val="28"/>
          <w:szCs w:val="28"/>
        </w:rPr>
        <w:t>.</w:t>
      </w:r>
      <w:r w:rsidR="001D39AB" w:rsidRPr="0038003D">
        <w:rPr>
          <w:rFonts w:ascii="Times New Roman" w:hAnsi="Times New Roman"/>
          <w:sz w:val="28"/>
          <w:szCs w:val="28"/>
        </w:rPr>
        <w:t>3</w:t>
      </w:r>
      <w:r w:rsidRPr="0038003D">
        <w:rPr>
          <w:rFonts w:ascii="Times New Roman" w:hAnsi="Times New Roman"/>
          <w:sz w:val="28"/>
          <w:szCs w:val="28"/>
        </w:rPr>
        <w:t xml:space="preserve"> – Доля удовлетворенных качеством образования и воспитательной работой </w:t>
      </w:r>
      <w:r w:rsidR="000668EE" w:rsidRPr="0038003D">
        <w:rPr>
          <w:rFonts w:ascii="Times New Roman" w:hAnsi="Times New Roman"/>
          <w:sz w:val="28"/>
          <w:szCs w:val="28"/>
        </w:rPr>
        <w:t>ПОО</w:t>
      </w:r>
      <w:r w:rsidRPr="0038003D">
        <w:rPr>
          <w:rFonts w:ascii="Times New Roman" w:hAnsi="Times New Roman"/>
          <w:sz w:val="28"/>
          <w:szCs w:val="28"/>
        </w:rPr>
        <w:br/>
        <w:t>Ростовской области (процент респондентов, которые выставили от 5 до 10 баллов по 10-ти балльной шкале), %</w:t>
      </w:r>
    </w:p>
    <w:p w:rsidR="002A7D00" w:rsidRPr="0038003D" w:rsidRDefault="002A7D00" w:rsidP="002A7D00">
      <w:pPr>
        <w:spacing w:after="0" w:line="240" w:lineRule="auto"/>
        <w:jc w:val="center"/>
        <w:rPr>
          <w:rFonts w:ascii="Times New Roman" w:hAnsi="Times New Roman"/>
          <w:sz w:val="28"/>
          <w:szCs w:val="28"/>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993"/>
        <w:gridCol w:w="1353"/>
        <w:gridCol w:w="1995"/>
        <w:gridCol w:w="1574"/>
        <w:gridCol w:w="1556"/>
        <w:gridCol w:w="1559"/>
      </w:tblGrid>
      <w:tr w:rsidR="001D39AB" w:rsidRPr="0038003D" w:rsidTr="00346E82">
        <w:trPr>
          <w:cantSplit/>
          <w:trHeight w:val="1065"/>
          <w:tblHeader/>
        </w:trPr>
        <w:tc>
          <w:tcPr>
            <w:tcW w:w="195" w:type="pct"/>
            <w:vAlign w:val="center"/>
          </w:tcPr>
          <w:p w:rsidR="001D39AB" w:rsidRPr="0038003D" w:rsidRDefault="001D39AB" w:rsidP="00E43962">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 </w:t>
            </w:r>
            <w:proofErr w:type="gramStart"/>
            <w:r w:rsidRPr="0038003D">
              <w:rPr>
                <w:rFonts w:ascii="Times New Roman" w:eastAsia="Times New Roman" w:hAnsi="Times New Roman"/>
                <w:color w:val="000000"/>
                <w:lang w:eastAsia="ru-RU"/>
              </w:rPr>
              <w:t>п</w:t>
            </w:r>
            <w:proofErr w:type="gramEnd"/>
            <w:r w:rsidRPr="0038003D">
              <w:rPr>
                <w:rFonts w:ascii="Times New Roman" w:eastAsia="Times New Roman" w:hAnsi="Times New Roman"/>
                <w:color w:val="000000"/>
                <w:lang w:eastAsia="ru-RU"/>
              </w:rPr>
              <w:t>/п</w:t>
            </w:r>
          </w:p>
        </w:tc>
        <w:tc>
          <w:tcPr>
            <w:tcW w:w="2052" w:type="pct"/>
            <w:shd w:val="clear" w:color="auto" w:fill="auto"/>
            <w:vAlign w:val="center"/>
            <w:hideMark/>
          </w:tcPr>
          <w:p w:rsidR="001D39AB" w:rsidRPr="0038003D" w:rsidRDefault="00E43962" w:rsidP="00E43962">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ПОО</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получение знаний по общеобра</w:t>
            </w:r>
            <w:r w:rsidR="00346E82" w:rsidRPr="0038003D">
              <w:rPr>
                <w:rFonts w:ascii="Times New Roman" w:hAnsi="Times New Roman"/>
                <w:color w:val="000000"/>
              </w:rPr>
              <w:t>–</w:t>
            </w:r>
            <w:r w:rsidRPr="0038003D">
              <w:rPr>
                <w:rFonts w:ascii="Times New Roman" w:hAnsi="Times New Roman"/>
                <w:color w:val="000000"/>
              </w:rPr>
              <w:t>зователь</w:t>
            </w:r>
            <w:r w:rsidR="00346E82" w:rsidRPr="0038003D">
              <w:rPr>
                <w:rFonts w:ascii="Times New Roman" w:hAnsi="Times New Roman"/>
                <w:color w:val="000000"/>
              </w:rPr>
              <w:t>–</w:t>
            </w:r>
            <w:r w:rsidRPr="0038003D">
              <w:rPr>
                <w:rFonts w:ascii="Times New Roman" w:hAnsi="Times New Roman"/>
                <w:color w:val="000000"/>
              </w:rPr>
              <w:t>ным предметам</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получение знаний, ориентированных на практику, потребности рынка труда, требования работодателей</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организация стажировок учащихся на предприятиях / в профильных организациях</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повышение мотивации студентов к физическому развитию и поддержанию здорового образа жизни</w:t>
            </w:r>
          </w:p>
        </w:tc>
        <w:tc>
          <w:tcPr>
            <w:tcW w:w="534" w:type="pct"/>
            <w:vAlign w:val="center"/>
          </w:tcPr>
          <w:p w:rsidR="001D39AB" w:rsidRPr="0038003D" w:rsidRDefault="001D39AB" w:rsidP="00346E82">
            <w:pPr>
              <w:spacing w:after="0" w:line="240" w:lineRule="auto"/>
              <w:jc w:val="center"/>
              <w:rPr>
                <w:rFonts w:ascii="Times New Roman" w:hAnsi="Times New Roman"/>
                <w:color w:val="000000"/>
              </w:rPr>
            </w:pPr>
            <w:r w:rsidRPr="0038003D">
              <w:rPr>
                <w:rFonts w:ascii="Times New Roman" w:hAnsi="Times New Roman"/>
                <w:color w:val="000000"/>
              </w:rPr>
              <w:t xml:space="preserve">развитие инициативы, </w:t>
            </w:r>
            <w:proofErr w:type="gramStart"/>
            <w:r w:rsidRPr="0038003D">
              <w:rPr>
                <w:rFonts w:ascii="Times New Roman" w:hAnsi="Times New Roman"/>
                <w:color w:val="000000"/>
              </w:rPr>
              <w:t>самостоя</w:t>
            </w:r>
            <w:r w:rsidR="00346E82" w:rsidRPr="0038003D">
              <w:rPr>
                <w:rFonts w:ascii="Times New Roman" w:hAnsi="Times New Roman"/>
                <w:color w:val="000000"/>
              </w:rPr>
              <w:t>–</w:t>
            </w:r>
            <w:r w:rsidRPr="0038003D">
              <w:rPr>
                <w:rFonts w:ascii="Times New Roman" w:hAnsi="Times New Roman"/>
                <w:color w:val="000000"/>
              </w:rPr>
              <w:t>тельности</w:t>
            </w:r>
            <w:proofErr w:type="gramEnd"/>
            <w:r w:rsidRPr="0038003D">
              <w:rPr>
                <w:rFonts w:ascii="Times New Roman" w:hAnsi="Times New Roman"/>
                <w:color w:val="000000"/>
              </w:rPr>
              <w:t xml:space="preserve"> студентов</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99,5</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w:t>
            </w:r>
          </w:p>
        </w:tc>
        <w:tc>
          <w:tcPr>
            <w:tcW w:w="2052" w:type="pct"/>
            <w:shd w:val="clear" w:color="auto" w:fill="auto"/>
            <w:vAlign w:val="center"/>
          </w:tcPr>
          <w:p w:rsidR="001D39AB" w:rsidRPr="0038003D" w:rsidRDefault="001D39AB" w:rsidP="00346E8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98,3</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97,4</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97,4</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97,4</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95,7</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98,2</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96,3</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92,6</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94,5</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4</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98,8</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5</w:t>
            </w:r>
          </w:p>
        </w:tc>
        <w:tc>
          <w:tcPr>
            <w:tcW w:w="2052" w:type="pct"/>
            <w:shd w:val="clear" w:color="auto" w:fill="auto"/>
            <w:vAlign w:val="center"/>
          </w:tcPr>
          <w:p w:rsidR="001D39AB" w:rsidRPr="0038003D" w:rsidRDefault="001D39AB" w:rsidP="00346E8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w:t>
            </w:r>
            <w:r w:rsidR="00346E82" w:rsidRPr="0038003D">
              <w:rPr>
                <w:rFonts w:ascii="Times New Roman" w:eastAsia="Times New Roman" w:hAnsi="Times New Roman"/>
                <w:lang w:eastAsia="ru-RU"/>
              </w:rPr>
              <w:t>й сельскохозяйственный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6</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91,6</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94,8</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88,3</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94,2</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7</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88,5</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86,9</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8</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9</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w:t>
            </w:r>
            <w:r w:rsidR="00346E82" w:rsidRPr="0038003D">
              <w:rPr>
                <w:rFonts w:ascii="Times New Roman" w:eastAsia="Times New Roman" w:hAnsi="Times New Roman"/>
                <w:lang w:eastAsia="ru-RU"/>
              </w:rPr>
              <w:t>ий-на-Дону автодорожный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95,5</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94,2</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90,9</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96,7</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10</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11</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97,1</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12</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96,5</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96,1</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99,1</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96,9</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13</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97,7</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96,7</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14</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96,5</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92,1</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15</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16</w:t>
            </w:r>
          </w:p>
        </w:tc>
        <w:tc>
          <w:tcPr>
            <w:tcW w:w="2052" w:type="pct"/>
            <w:shd w:val="clear" w:color="auto" w:fill="auto"/>
            <w:vAlign w:val="center"/>
          </w:tcPr>
          <w:p w:rsidR="001D39AB" w:rsidRPr="0038003D" w:rsidRDefault="001D39AB"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97,7</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98,2</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96,3</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92,7</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17</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95,2</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96,8</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90,5</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18</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90,1</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89,7</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90,6</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92,6</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93,1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19</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w:t>
            </w:r>
            <w:r w:rsidR="002A2608" w:rsidRPr="0038003D">
              <w:rPr>
                <w:rFonts w:ascii="Times New Roman" w:eastAsia="Times New Roman" w:hAnsi="Times New Roman"/>
                <w:lang w:eastAsia="ru-RU"/>
              </w:rPr>
              <w:t>ный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95,1</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94,4</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93,4</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93,0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92,3</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20</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94,4</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94,4</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93,1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21</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98,6</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22</w:t>
            </w:r>
          </w:p>
        </w:tc>
        <w:tc>
          <w:tcPr>
            <w:tcW w:w="2052" w:type="pct"/>
            <w:shd w:val="clear" w:color="auto" w:fill="auto"/>
            <w:vAlign w:val="center"/>
          </w:tcPr>
          <w:p w:rsidR="001D39AB" w:rsidRPr="0038003D" w:rsidRDefault="001D39AB"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w:t>
            </w:r>
            <w:r w:rsidR="002A2608" w:rsidRPr="0038003D">
              <w:rPr>
                <w:rFonts w:ascii="Times New Roman" w:eastAsia="Times New Roman" w:hAnsi="Times New Roman"/>
                <w:lang w:eastAsia="ru-RU"/>
              </w:rPr>
              <w:t>й колледж топлива и энергетики</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99,1</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95,4</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96,3</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95,9</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97,2</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lastRenderedPageBreak/>
              <w:t>23</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w:t>
            </w:r>
            <w:r w:rsidR="002A2608" w:rsidRPr="0038003D">
              <w:rPr>
                <w:rFonts w:ascii="Times New Roman" w:eastAsia="Times New Roman" w:hAnsi="Times New Roman"/>
                <w:lang w:eastAsia="ru-RU"/>
              </w:rPr>
              <w:t xml:space="preserve"> металлообработки и автосервиса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24</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w:t>
            </w:r>
            <w:r w:rsidR="002A2608" w:rsidRPr="0038003D">
              <w:rPr>
                <w:rFonts w:ascii="Times New Roman" w:eastAsia="Times New Roman" w:hAnsi="Times New Roman"/>
                <w:lang w:eastAsia="ru-RU"/>
              </w:rPr>
              <w:t>лледж технологий машиностроения</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25</w:t>
            </w:r>
          </w:p>
        </w:tc>
        <w:tc>
          <w:tcPr>
            <w:tcW w:w="2052" w:type="pct"/>
            <w:shd w:val="clear" w:color="auto" w:fill="auto"/>
            <w:vAlign w:val="center"/>
          </w:tcPr>
          <w:p w:rsidR="001D39AB" w:rsidRPr="0038003D" w:rsidRDefault="001D39AB" w:rsidP="002A260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w:t>
            </w:r>
            <w:r w:rsidR="002A2608" w:rsidRPr="0038003D">
              <w:rPr>
                <w:rFonts w:ascii="Times New Roman" w:eastAsia="Times New Roman" w:hAnsi="Times New Roman"/>
                <w:lang w:eastAsia="ru-RU"/>
              </w:rPr>
              <w:t> </w:t>
            </w:r>
            <w:r w:rsidRPr="0038003D">
              <w:rPr>
                <w:rFonts w:ascii="Times New Roman" w:eastAsia="Times New Roman" w:hAnsi="Times New Roman"/>
                <w:lang w:eastAsia="ru-RU"/>
              </w:rPr>
              <w:t>№</w:t>
            </w:r>
            <w:r w:rsidR="002A2608" w:rsidRPr="0038003D">
              <w:rPr>
                <w:rFonts w:ascii="Times New Roman" w:eastAsia="Times New Roman" w:hAnsi="Times New Roman"/>
                <w:lang w:eastAsia="ru-RU"/>
              </w:rPr>
              <w:t> </w:t>
            </w:r>
            <w:r w:rsidRPr="0038003D">
              <w:rPr>
                <w:rFonts w:ascii="Times New Roman" w:eastAsia="Times New Roman" w:hAnsi="Times New Roman"/>
                <w:lang w:eastAsia="ru-RU"/>
              </w:rPr>
              <w:t>8)</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26</w:t>
            </w:r>
          </w:p>
        </w:tc>
        <w:tc>
          <w:tcPr>
            <w:tcW w:w="2052" w:type="pct"/>
            <w:shd w:val="clear" w:color="auto" w:fill="auto"/>
            <w:vAlign w:val="center"/>
          </w:tcPr>
          <w:p w:rsidR="001D39AB" w:rsidRPr="0038003D" w:rsidRDefault="004903A3"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27</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28</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29</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30</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92,5</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31</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32</w:t>
            </w:r>
          </w:p>
        </w:tc>
        <w:tc>
          <w:tcPr>
            <w:tcW w:w="2052" w:type="pct"/>
            <w:shd w:val="clear" w:color="auto" w:fill="auto"/>
            <w:vAlign w:val="center"/>
          </w:tcPr>
          <w:p w:rsidR="001D39AB" w:rsidRPr="0038003D" w:rsidRDefault="001D39AB" w:rsidP="002A260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Волгодонское строительное </w:t>
            </w:r>
            <w:r w:rsidR="00B74275" w:rsidRPr="0038003D">
              <w:rPr>
                <w:rFonts w:ascii="Times New Roman" w:eastAsia="Times New Roman" w:hAnsi="Times New Roman"/>
                <w:lang w:eastAsia="ru-RU"/>
              </w:rPr>
              <w:t xml:space="preserve">профессиональное </w:t>
            </w:r>
            <w:r w:rsidRPr="0038003D">
              <w:rPr>
                <w:rFonts w:ascii="Times New Roman" w:eastAsia="Times New Roman" w:hAnsi="Times New Roman"/>
                <w:lang w:eastAsia="ru-RU"/>
              </w:rPr>
              <w:t>училище №</w:t>
            </w:r>
            <w:r w:rsidR="002A2608" w:rsidRPr="0038003D">
              <w:rPr>
                <w:rFonts w:ascii="Times New Roman" w:eastAsia="Times New Roman" w:hAnsi="Times New Roman"/>
                <w:lang w:eastAsia="ru-RU"/>
              </w:rPr>
              <w:t> </w:t>
            </w:r>
            <w:r w:rsidRPr="0038003D">
              <w:rPr>
                <w:rFonts w:ascii="Times New Roman" w:eastAsia="Times New Roman" w:hAnsi="Times New Roman"/>
                <w:lang w:eastAsia="ru-RU"/>
              </w:rPr>
              <w:t>69</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90,2</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96,1</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33</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w:t>
            </w:r>
            <w:r w:rsidR="002A2608" w:rsidRPr="0038003D">
              <w:rPr>
                <w:rFonts w:ascii="Times New Roman" w:eastAsia="Times New Roman" w:hAnsi="Times New Roman"/>
                <w:lang w:eastAsia="ru-RU"/>
              </w:rPr>
              <w:t>ехникум энергетики и транспорта</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34</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35</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w:t>
            </w:r>
            <w:r w:rsidR="002A2608" w:rsidRPr="0038003D">
              <w:rPr>
                <w:rFonts w:ascii="Times New Roman" w:eastAsia="Times New Roman" w:hAnsi="Times New Roman"/>
                <w:lang w:eastAsia="ru-RU"/>
              </w:rPr>
              <w:t>вский агропромышленный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56,1</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36</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w:t>
            </w:r>
            <w:r w:rsidR="002A2608" w:rsidRPr="0038003D">
              <w:rPr>
                <w:rFonts w:ascii="Times New Roman" w:eastAsia="Times New Roman" w:hAnsi="Times New Roman"/>
                <w:lang w:eastAsia="ru-RU"/>
              </w:rPr>
              <w:t>овский технологический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98,4</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95,1</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37</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w:t>
            </w:r>
            <w:r w:rsidR="002A2608" w:rsidRPr="0038003D">
              <w:rPr>
                <w:rFonts w:ascii="Times New Roman" w:eastAsia="Times New Roman" w:hAnsi="Times New Roman"/>
                <w:lang w:eastAsia="ru-RU"/>
              </w:rPr>
              <w:t>грарно-технологический техникум</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97,9</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97,9</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38</w:t>
            </w:r>
          </w:p>
        </w:tc>
        <w:tc>
          <w:tcPr>
            <w:tcW w:w="2052" w:type="pct"/>
            <w:shd w:val="clear" w:color="auto" w:fill="auto"/>
            <w:vAlign w:val="center"/>
          </w:tcPr>
          <w:p w:rsidR="001D39AB" w:rsidRPr="0038003D" w:rsidRDefault="001D39AB" w:rsidP="002A2608">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w:t>
            </w:r>
            <w:r w:rsidR="002A2608" w:rsidRPr="0038003D">
              <w:rPr>
                <w:rFonts w:ascii="Times New Roman" w:eastAsia="Times New Roman" w:hAnsi="Times New Roman"/>
                <w:lang w:eastAsia="ru-RU"/>
              </w:rPr>
              <w:t> </w:t>
            </w:r>
            <w:r w:rsidRPr="0038003D">
              <w:rPr>
                <w:rFonts w:ascii="Times New Roman" w:eastAsia="Times New Roman" w:hAnsi="Times New Roman"/>
                <w:lang w:eastAsia="ru-RU"/>
              </w:rPr>
              <w:t>108</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91,7</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39</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99,5</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100,0</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98,0</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98,5</w:t>
            </w:r>
          </w:p>
        </w:tc>
      </w:tr>
      <w:tr w:rsidR="001D39AB" w:rsidRPr="0038003D" w:rsidTr="00346E82">
        <w:trPr>
          <w:trHeight w:val="20"/>
        </w:trPr>
        <w:tc>
          <w:tcPr>
            <w:tcW w:w="195" w:type="pct"/>
            <w:vAlign w:val="center"/>
          </w:tcPr>
          <w:p w:rsidR="001D39AB" w:rsidRPr="0038003D" w:rsidRDefault="001D39AB" w:rsidP="00E43962">
            <w:pPr>
              <w:spacing w:after="0" w:line="240" w:lineRule="auto"/>
              <w:jc w:val="center"/>
              <w:rPr>
                <w:rFonts w:ascii="Times New Roman" w:hAnsi="Times New Roman"/>
              </w:rPr>
            </w:pPr>
            <w:r w:rsidRPr="0038003D">
              <w:rPr>
                <w:rFonts w:ascii="Times New Roman" w:hAnsi="Times New Roman"/>
              </w:rPr>
              <w:t>40</w:t>
            </w:r>
          </w:p>
        </w:tc>
        <w:tc>
          <w:tcPr>
            <w:tcW w:w="2052" w:type="pct"/>
            <w:shd w:val="clear" w:color="auto" w:fill="auto"/>
            <w:vAlign w:val="center"/>
          </w:tcPr>
          <w:p w:rsidR="001D39AB" w:rsidRPr="0038003D" w:rsidRDefault="001D39AB" w:rsidP="00E43962">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46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99,4</w:t>
            </w:r>
          </w:p>
        </w:tc>
        <w:tc>
          <w:tcPr>
            <w:tcW w:w="68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99,4</w:t>
            </w:r>
          </w:p>
        </w:tc>
        <w:tc>
          <w:tcPr>
            <w:tcW w:w="539"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98,8</w:t>
            </w:r>
          </w:p>
        </w:tc>
        <w:tc>
          <w:tcPr>
            <w:tcW w:w="533"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97,5</w:t>
            </w:r>
          </w:p>
        </w:tc>
        <w:tc>
          <w:tcPr>
            <w:tcW w:w="534" w:type="pct"/>
            <w:vAlign w:val="center"/>
          </w:tcPr>
          <w:p w:rsidR="001D39AB" w:rsidRPr="0038003D" w:rsidRDefault="001D39AB" w:rsidP="001D39AB">
            <w:pPr>
              <w:spacing w:after="0" w:line="240" w:lineRule="auto"/>
              <w:jc w:val="center"/>
              <w:rPr>
                <w:rFonts w:ascii="Times New Roman" w:hAnsi="Times New Roman"/>
                <w:color w:val="000000"/>
              </w:rPr>
            </w:pPr>
            <w:r w:rsidRPr="0038003D">
              <w:rPr>
                <w:rFonts w:ascii="Times New Roman" w:hAnsi="Times New Roman"/>
                <w:color w:val="000000"/>
              </w:rPr>
              <w:t>99,4</w:t>
            </w:r>
          </w:p>
        </w:tc>
      </w:tr>
    </w:tbl>
    <w:p w:rsidR="002A7D00" w:rsidRPr="0038003D" w:rsidRDefault="002A7D00" w:rsidP="002A7D00">
      <w:pPr>
        <w:spacing w:after="0" w:line="360" w:lineRule="auto"/>
        <w:ind w:firstLine="709"/>
        <w:jc w:val="both"/>
        <w:rPr>
          <w:rFonts w:ascii="Times New Roman" w:hAnsi="Times New Roman"/>
          <w:sz w:val="28"/>
          <w:szCs w:val="28"/>
        </w:rPr>
      </w:pPr>
      <w:r w:rsidRPr="0038003D">
        <w:rPr>
          <w:rFonts w:ascii="Times New Roman" w:hAnsi="Times New Roman"/>
          <w:sz w:val="28"/>
          <w:szCs w:val="28"/>
        </w:rPr>
        <w:br w:type="page"/>
      </w:r>
    </w:p>
    <w:p w:rsidR="002A7D00" w:rsidRPr="0038003D" w:rsidRDefault="002A7D00" w:rsidP="002A7D00">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6</w:t>
      </w:r>
      <w:r w:rsidR="001D39AB" w:rsidRPr="0038003D">
        <w:rPr>
          <w:rFonts w:ascii="Times New Roman" w:hAnsi="Times New Roman"/>
          <w:sz w:val="28"/>
          <w:szCs w:val="28"/>
        </w:rPr>
        <w:t>.4</w:t>
      </w:r>
      <w:r w:rsidRPr="0038003D">
        <w:rPr>
          <w:rFonts w:ascii="Times New Roman" w:hAnsi="Times New Roman"/>
          <w:sz w:val="28"/>
          <w:szCs w:val="28"/>
        </w:rPr>
        <w:t xml:space="preserve"> – Средние значения оцен</w:t>
      </w:r>
      <w:r w:rsidR="007C6A3B" w:rsidRPr="0038003D">
        <w:rPr>
          <w:rFonts w:ascii="Times New Roman" w:hAnsi="Times New Roman"/>
          <w:sz w:val="28"/>
          <w:szCs w:val="28"/>
        </w:rPr>
        <w:t xml:space="preserve">ок, характеризующих </w:t>
      </w:r>
      <w:r w:rsidR="001D39AB" w:rsidRPr="0038003D">
        <w:rPr>
          <w:rFonts w:ascii="Times New Roman" w:hAnsi="Times New Roman"/>
          <w:sz w:val="28"/>
          <w:szCs w:val="28"/>
        </w:rPr>
        <w:t>качеств</w:t>
      </w:r>
      <w:r w:rsidR="007C6A3B" w:rsidRPr="0038003D">
        <w:rPr>
          <w:rFonts w:ascii="Times New Roman" w:hAnsi="Times New Roman"/>
          <w:sz w:val="28"/>
          <w:szCs w:val="28"/>
        </w:rPr>
        <w:t>о</w:t>
      </w:r>
      <w:r w:rsidR="001D39AB" w:rsidRPr="0038003D">
        <w:rPr>
          <w:rFonts w:ascii="Times New Roman" w:hAnsi="Times New Roman"/>
          <w:sz w:val="28"/>
          <w:szCs w:val="28"/>
        </w:rPr>
        <w:t xml:space="preserve"> образования и воспитательной работ</w:t>
      </w:r>
      <w:r w:rsidR="007C6A3B" w:rsidRPr="0038003D">
        <w:rPr>
          <w:rFonts w:ascii="Times New Roman" w:hAnsi="Times New Roman"/>
          <w:sz w:val="28"/>
          <w:szCs w:val="28"/>
        </w:rPr>
        <w:t>ы</w:t>
      </w:r>
      <w:r w:rsidR="001D39AB" w:rsidRPr="0038003D">
        <w:rPr>
          <w:rFonts w:ascii="Times New Roman" w:hAnsi="Times New Roman"/>
          <w:sz w:val="28"/>
          <w:szCs w:val="28"/>
        </w:rPr>
        <w:t xml:space="preserve"> ПОО</w:t>
      </w:r>
      <w:r w:rsidR="001D39AB" w:rsidRPr="0038003D">
        <w:rPr>
          <w:rFonts w:ascii="Times New Roman" w:hAnsi="Times New Roman"/>
          <w:sz w:val="28"/>
          <w:szCs w:val="28"/>
        </w:rPr>
        <w:br/>
        <w:t>Ростовской области</w:t>
      </w:r>
      <w:r w:rsidRPr="0038003D">
        <w:rPr>
          <w:rFonts w:ascii="Times New Roman" w:hAnsi="Times New Roman"/>
          <w:sz w:val="28"/>
          <w:szCs w:val="28"/>
        </w:rPr>
        <w:t>, средние баллы</w:t>
      </w:r>
    </w:p>
    <w:p w:rsidR="001D39AB" w:rsidRPr="0038003D" w:rsidRDefault="001D39AB" w:rsidP="002A7D00">
      <w:pPr>
        <w:spacing w:after="0"/>
        <w:jc w:val="center"/>
        <w:rPr>
          <w:rFonts w:ascii="Times New Roman" w:hAnsi="Times New Roman"/>
          <w:sz w:val="28"/>
          <w:szCs w:val="28"/>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95"/>
        <w:gridCol w:w="1352"/>
        <w:gridCol w:w="1994"/>
        <w:gridCol w:w="1574"/>
        <w:gridCol w:w="1559"/>
        <w:gridCol w:w="1559"/>
      </w:tblGrid>
      <w:tr w:rsidR="001D39AB" w:rsidRPr="0038003D" w:rsidTr="002A2608">
        <w:trPr>
          <w:cantSplit/>
          <w:trHeight w:val="1065"/>
          <w:tblHeader/>
        </w:trPr>
        <w:tc>
          <w:tcPr>
            <w:tcW w:w="194" w:type="pct"/>
            <w:vAlign w:val="center"/>
          </w:tcPr>
          <w:p w:rsidR="001D39AB" w:rsidRPr="0038003D" w:rsidRDefault="001D39AB" w:rsidP="00E43962">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 </w:t>
            </w:r>
            <w:proofErr w:type="gramStart"/>
            <w:r w:rsidRPr="0038003D">
              <w:rPr>
                <w:rFonts w:ascii="Times New Roman" w:eastAsia="Times New Roman" w:hAnsi="Times New Roman"/>
                <w:color w:val="000000"/>
                <w:lang w:eastAsia="ru-RU"/>
              </w:rPr>
              <w:t>п</w:t>
            </w:r>
            <w:proofErr w:type="gramEnd"/>
            <w:r w:rsidRPr="0038003D">
              <w:rPr>
                <w:rFonts w:ascii="Times New Roman" w:eastAsia="Times New Roman" w:hAnsi="Times New Roman"/>
                <w:color w:val="000000"/>
                <w:lang w:eastAsia="ru-RU"/>
              </w:rPr>
              <w:t>/п</w:t>
            </w:r>
          </w:p>
        </w:tc>
        <w:tc>
          <w:tcPr>
            <w:tcW w:w="2053" w:type="pct"/>
            <w:shd w:val="clear" w:color="auto" w:fill="auto"/>
            <w:vAlign w:val="center"/>
            <w:hideMark/>
          </w:tcPr>
          <w:p w:rsidR="001D39AB" w:rsidRPr="0038003D" w:rsidRDefault="00E43962" w:rsidP="00E43962">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ПОО</w:t>
            </w:r>
          </w:p>
        </w:tc>
        <w:tc>
          <w:tcPr>
            <w:tcW w:w="463" w:type="pct"/>
            <w:vAlign w:val="center"/>
          </w:tcPr>
          <w:p w:rsidR="001D39AB" w:rsidRPr="0038003D" w:rsidRDefault="001D39AB" w:rsidP="00E43962">
            <w:pPr>
              <w:spacing w:after="0" w:line="240" w:lineRule="auto"/>
              <w:jc w:val="center"/>
              <w:rPr>
                <w:rFonts w:ascii="Times New Roman" w:hAnsi="Times New Roman"/>
                <w:color w:val="000000"/>
              </w:rPr>
            </w:pPr>
            <w:r w:rsidRPr="0038003D">
              <w:rPr>
                <w:rFonts w:ascii="Times New Roman" w:hAnsi="Times New Roman"/>
                <w:color w:val="000000"/>
              </w:rPr>
              <w:t>получение знаний по общеобра</w:t>
            </w:r>
            <w:r w:rsidR="002A2608" w:rsidRPr="0038003D">
              <w:rPr>
                <w:rFonts w:ascii="Times New Roman" w:hAnsi="Times New Roman"/>
                <w:color w:val="000000"/>
              </w:rPr>
              <w:t>–</w:t>
            </w:r>
            <w:r w:rsidRPr="0038003D">
              <w:rPr>
                <w:rFonts w:ascii="Times New Roman" w:hAnsi="Times New Roman"/>
                <w:color w:val="000000"/>
              </w:rPr>
              <w:t>зователь</w:t>
            </w:r>
            <w:r w:rsidR="002A2608" w:rsidRPr="0038003D">
              <w:rPr>
                <w:rFonts w:ascii="Times New Roman" w:hAnsi="Times New Roman"/>
                <w:color w:val="000000"/>
              </w:rPr>
              <w:t>–</w:t>
            </w:r>
            <w:r w:rsidRPr="0038003D">
              <w:rPr>
                <w:rFonts w:ascii="Times New Roman" w:hAnsi="Times New Roman"/>
                <w:color w:val="000000"/>
              </w:rPr>
              <w:t>ным предметам</w:t>
            </w:r>
          </w:p>
        </w:tc>
        <w:tc>
          <w:tcPr>
            <w:tcW w:w="683" w:type="pct"/>
            <w:vAlign w:val="center"/>
          </w:tcPr>
          <w:p w:rsidR="001D39AB" w:rsidRPr="0038003D" w:rsidRDefault="001D39AB" w:rsidP="00E43962">
            <w:pPr>
              <w:spacing w:after="0" w:line="240" w:lineRule="auto"/>
              <w:jc w:val="center"/>
              <w:rPr>
                <w:rFonts w:ascii="Times New Roman" w:hAnsi="Times New Roman"/>
                <w:color w:val="000000"/>
              </w:rPr>
            </w:pPr>
            <w:r w:rsidRPr="0038003D">
              <w:rPr>
                <w:rFonts w:ascii="Times New Roman" w:hAnsi="Times New Roman"/>
                <w:color w:val="000000"/>
              </w:rPr>
              <w:t>получение знаний, ориентированных на практику, потребности рынка труда, требования работодателей</w:t>
            </w:r>
          </w:p>
        </w:tc>
        <w:tc>
          <w:tcPr>
            <w:tcW w:w="539" w:type="pct"/>
            <w:vAlign w:val="center"/>
          </w:tcPr>
          <w:p w:rsidR="001D39AB" w:rsidRPr="0038003D" w:rsidRDefault="001D39AB" w:rsidP="00E43962">
            <w:pPr>
              <w:spacing w:after="0" w:line="240" w:lineRule="auto"/>
              <w:jc w:val="center"/>
              <w:rPr>
                <w:rFonts w:ascii="Times New Roman" w:hAnsi="Times New Roman"/>
                <w:color w:val="000000"/>
              </w:rPr>
            </w:pPr>
            <w:r w:rsidRPr="0038003D">
              <w:rPr>
                <w:rFonts w:ascii="Times New Roman" w:hAnsi="Times New Roman"/>
                <w:color w:val="000000"/>
              </w:rPr>
              <w:t>организация стажировок учащихся на предприятиях / в профильных организациях</w:t>
            </w:r>
          </w:p>
        </w:tc>
        <w:tc>
          <w:tcPr>
            <w:tcW w:w="534" w:type="pct"/>
            <w:vAlign w:val="center"/>
          </w:tcPr>
          <w:p w:rsidR="001D39AB" w:rsidRPr="0038003D" w:rsidRDefault="001D39AB" w:rsidP="00E43962">
            <w:pPr>
              <w:spacing w:after="0" w:line="240" w:lineRule="auto"/>
              <w:jc w:val="center"/>
              <w:rPr>
                <w:rFonts w:ascii="Times New Roman" w:hAnsi="Times New Roman"/>
                <w:color w:val="000000"/>
              </w:rPr>
            </w:pPr>
            <w:r w:rsidRPr="0038003D">
              <w:rPr>
                <w:rFonts w:ascii="Times New Roman" w:hAnsi="Times New Roman"/>
                <w:color w:val="000000"/>
              </w:rPr>
              <w:t>повышение мотивации студентов к физическому развитию и поддержанию здорового образа жизни</w:t>
            </w:r>
          </w:p>
        </w:tc>
        <w:tc>
          <w:tcPr>
            <w:tcW w:w="534" w:type="pct"/>
            <w:vAlign w:val="center"/>
          </w:tcPr>
          <w:p w:rsidR="001D39AB" w:rsidRPr="0038003D" w:rsidRDefault="001D39AB" w:rsidP="002A2608">
            <w:pPr>
              <w:spacing w:after="0" w:line="240" w:lineRule="auto"/>
              <w:jc w:val="center"/>
              <w:rPr>
                <w:rFonts w:ascii="Times New Roman" w:hAnsi="Times New Roman"/>
                <w:color w:val="000000"/>
              </w:rPr>
            </w:pPr>
            <w:r w:rsidRPr="0038003D">
              <w:rPr>
                <w:rFonts w:ascii="Times New Roman" w:hAnsi="Times New Roman"/>
                <w:color w:val="000000"/>
              </w:rPr>
              <w:t xml:space="preserve">развитие инициативы, </w:t>
            </w:r>
            <w:proofErr w:type="gramStart"/>
            <w:r w:rsidRPr="0038003D">
              <w:rPr>
                <w:rFonts w:ascii="Times New Roman" w:hAnsi="Times New Roman"/>
                <w:color w:val="000000"/>
              </w:rPr>
              <w:t>самостоя</w:t>
            </w:r>
            <w:r w:rsidR="002A2608" w:rsidRPr="0038003D">
              <w:rPr>
                <w:rFonts w:ascii="Times New Roman" w:hAnsi="Times New Roman"/>
                <w:color w:val="000000"/>
              </w:rPr>
              <w:t>–</w:t>
            </w:r>
            <w:r w:rsidRPr="0038003D">
              <w:rPr>
                <w:rFonts w:ascii="Times New Roman" w:hAnsi="Times New Roman"/>
                <w:color w:val="000000"/>
              </w:rPr>
              <w:t>тельности</w:t>
            </w:r>
            <w:proofErr w:type="gramEnd"/>
            <w:r w:rsidRPr="0038003D">
              <w:rPr>
                <w:rFonts w:ascii="Times New Roman" w:hAnsi="Times New Roman"/>
                <w:color w:val="000000"/>
              </w:rPr>
              <w:t xml:space="preserve"> студентов</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4</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9,4</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5</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Зимовниковский сельскохозяйственный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6</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7</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8</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9</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автодорожный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10</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9,4</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9,5</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11</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12</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13</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14</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15</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7,0</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16</w:t>
            </w:r>
          </w:p>
        </w:tc>
        <w:tc>
          <w:tcPr>
            <w:tcW w:w="2053" w:type="pct"/>
            <w:shd w:val="clear" w:color="auto" w:fill="auto"/>
            <w:vAlign w:val="center"/>
          </w:tcPr>
          <w:p w:rsidR="002A2608" w:rsidRPr="0038003D" w:rsidRDefault="002A2608"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17</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7,4</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18</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7,5</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19</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авиационный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20</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21</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22</w:t>
            </w:r>
          </w:p>
        </w:tc>
        <w:tc>
          <w:tcPr>
            <w:tcW w:w="2053" w:type="pct"/>
            <w:shd w:val="clear" w:color="auto" w:fill="auto"/>
            <w:vAlign w:val="center"/>
          </w:tcPr>
          <w:p w:rsidR="002A2608" w:rsidRPr="0038003D" w:rsidRDefault="002A2608" w:rsidP="007D1AF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региональный колледж топлива и энергетики</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lastRenderedPageBreak/>
              <w:t>23</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металлообработки и автосервиса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24</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 технологий машиностроения</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25</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 № 8)</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8,1</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26</w:t>
            </w:r>
          </w:p>
        </w:tc>
        <w:tc>
          <w:tcPr>
            <w:tcW w:w="2053" w:type="pct"/>
            <w:shd w:val="clear" w:color="auto" w:fill="auto"/>
            <w:vAlign w:val="center"/>
          </w:tcPr>
          <w:p w:rsidR="002A2608" w:rsidRPr="0038003D" w:rsidRDefault="004903A3"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6,6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27</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9,1</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28</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9,2</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29</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7,5</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30</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8,7</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31</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10,0</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10,0</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32</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Волгодонское строительное профессиональное училище № 69</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9,6</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33</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9,7</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9,8</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34</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8,4</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35</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5,0</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7,9</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36</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37</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8,3</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38</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8,2</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7,8</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9,3</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39</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8,6</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r>
      <w:tr w:rsidR="002A2608" w:rsidRPr="0038003D" w:rsidTr="002A2608">
        <w:trPr>
          <w:trHeight w:val="20"/>
        </w:trPr>
        <w:tc>
          <w:tcPr>
            <w:tcW w:w="194" w:type="pct"/>
            <w:vAlign w:val="center"/>
          </w:tcPr>
          <w:p w:rsidR="002A2608" w:rsidRPr="0038003D" w:rsidRDefault="002A2608" w:rsidP="00E43962">
            <w:pPr>
              <w:spacing w:after="0" w:line="240" w:lineRule="auto"/>
              <w:jc w:val="center"/>
              <w:rPr>
                <w:rFonts w:ascii="Times New Roman" w:hAnsi="Times New Roman"/>
              </w:rPr>
            </w:pPr>
            <w:r w:rsidRPr="0038003D">
              <w:rPr>
                <w:rFonts w:ascii="Times New Roman" w:hAnsi="Times New Roman"/>
              </w:rPr>
              <w:t>40</w:t>
            </w:r>
          </w:p>
        </w:tc>
        <w:tc>
          <w:tcPr>
            <w:tcW w:w="2053" w:type="pct"/>
            <w:shd w:val="clear" w:color="auto" w:fill="auto"/>
            <w:vAlign w:val="center"/>
          </w:tcPr>
          <w:p w:rsidR="002A2608" w:rsidRPr="0038003D" w:rsidRDefault="002A2608" w:rsidP="00A43E16">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46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c>
          <w:tcPr>
            <w:tcW w:w="683"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8,9</w:t>
            </w:r>
          </w:p>
        </w:tc>
        <w:tc>
          <w:tcPr>
            <w:tcW w:w="539"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8,5</w:t>
            </w:r>
          </w:p>
        </w:tc>
        <w:tc>
          <w:tcPr>
            <w:tcW w:w="534" w:type="pct"/>
            <w:vAlign w:val="center"/>
          </w:tcPr>
          <w:p w:rsidR="002A2608" w:rsidRPr="0038003D" w:rsidRDefault="002A2608" w:rsidP="00F9707B">
            <w:pPr>
              <w:spacing w:after="0" w:line="240" w:lineRule="auto"/>
              <w:jc w:val="center"/>
              <w:rPr>
                <w:rFonts w:ascii="Times New Roman" w:hAnsi="Times New Roman"/>
                <w:color w:val="000000"/>
              </w:rPr>
            </w:pPr>
            <w:r w:rsidRPr="0038003D">
              <w:rPr>
                <w:rFonts w:ascii="Times New Roman" w:hAnsi="Times New Roman"/>
                <w:color w:val="000000"/>
              </w:rPr>
              <w:t>8,8</w:t>
            </w:r>
          </w:p>
        </w:tc>
      </w:tr>
    </w:tbl>
    <w:p w:rsidR="00F86208" w:rsidRPr="0038003D" w:rsidRDefault="00F86208" w:rsidP="002A7D00">
      <w:pPr>
        <w:spacing w:after="0"/>
        <w:jc w:val="center"/>
        <w:rPr>
          <w:rFonts w:ascii="Times New Roman" w:hAnsi="Times New Roman"/>
          <w:sz w:val="28"/>
          <w:szCs w:val="28"/>
        </w:rPr>
        <w:sectPr w:rsidR="00F86208" w:rsidRPr="0038003D" w:rsidSect="00D24550">
          <w:pgSz w:w="16838" w:h="11906" w:orient="landscape"/>
          <w:pgMar w:top="1701" w:right="1134" w:bottom="850" w:left="1134" w:header="708" w:footer="708" w:gutter="0"/>
          <w:cols w:space="708"/>
          <w:docGrid w:linePitch="360"/>
        </w:sectPr>
      </w:pPr>
    </w:p>
    <w:p w:rsidR="009C35C8" w:rsidRPr="0038003D" w:rsidRDefault="009C35C8" w:rsidP="00F86208">
      <w:pPr>
        <w:spacing w:after="0" w:line="360" w:lineRule="auto"/>
        <w:ind w:firstLine="709"/>
        <w:jc w:val="both"/>
        <w:rPr>
          <w:rFonts w:ascii="Times New Roman" w:hAnsi="Times New Roman"/>
          <w:sz w:val="28"/>
          <w:szCs w:val="28"/>
        </w:rPr>
      </w:pPr>
      <w:r w:rsidRPr="0038003D">
        <w:rPr>
          <w:rFonts w:ascii="Times New Roman" w:hAnsi="Times New Roman"/>
          <w:sz w:val="28"/>
          <w:szCs w:val="28"/>
        </w:rPr>
        <w:lastRenderedPageBreak/>
        <w:t xml:space="preserve">Интегрированные показатели удовлетворенности потребителей качеством образования и воспитательной работы ПОО </w:t>
      </w:r>
      <w:r w:rsidRPr="0038003D">
        <w:rPr>
          <w:rFonts w:ascii="Times New Roman" w:hAnsi="Times New Roman"/>
          <w:noProof/>
          <w:sz w:val="28"/>
          <w:szCs w:val="28"/>
        </w:rPr>
        <w:t>Ростовской области</w:t>
      </w:r>
      <w:r w:rsidRPr="0038003D">
        <w:rPr>
          <w:rFonts w:ascii="Times New Roman" w:hAnsi="Times New Roman"/>
          <w:sz w:val="28"/>
          <w:szCs w:val="28"/>
        </w:rPr>
        <w:t xml:space="preserve"> представлены на рисунках 3.</w:t>
      </w:r>
      <w:r w:rsidR="00C0749D" w:rsidRPr="0038003D">
        <w:rPr>
          <w:rFonts w:ascii="Times New Roman" w:hAnsi="Times New Roman"/>
          <w:sz w:val="28"/>
          <w:szCs w:val="28"/>
        </w:rPr>
        <w:t>6</w:t>
      </w:r>
      <w:r w:rsidRPr="0038003D">
        <w:rPr>
          <w:rFonts w:ascii="Times New Roman" w:hAnsi="Times New Roman"/>
          <w:sz w:val="28"/>
          <w:szCs w:val="28"/>
        </w:rPr>
        <w:t>.3 и 3.</w:t>
      </w:r>
      <w:r w:rsidR="00C0749D" w:rsidRPr="0038003D">
        <w:rPr>
          <w:rFonts w:ascii="Times New Roman" w:hAnsi="Times New Roman"/>
          <w:sz w:val="28"/>
          <w:szCs w:val="28"/>
        </w:rPr>
        <w:t>6</w:t>
      </w:r>
      <w:r w:rsidRPr="0038003D">
        <w:rPr>
          <w:rFonts w:ascii="Times New Roman" w:hAnsi="Times New Roman"/>
          <w:sz w:val="28"/>
          <w:szCs w:val="28"/>
        </w:rPr>
        <w:t>.4.</w:t>
      </w:r>
    </w:p>
    <w:p w:rsidR="002A2608" w:rsidRPr="0038003D" w:rsidRDefault="002A2608" w:rsidP="00F86208">
      <w:pPr>
        <w:spacing w:after="0" w:line="360" w:lineRule="auto"/>
        <w:ind w:firstLine="709"/>
        <w:jc w:val="both"/>
        <w:rPr>
          <w:rFonts w:ascii="Times New Roman" w:hAnsi="Times New Roman"/>
          <w:sz w:val="28"/>
          <w:szCs w:val="28"/>
        </w:rPr>
      </w:pPr>
    </w:p>
    <w:p w:rsidR="002A2608" w:rsidRPr="0038003D" w:rsidRDefault="002A2608" w:rsidP="002A2608">
      <w:pPr>
        <w:spacing w:after="0" w:line="360" w:lineRule="auto"/>
        <w:jc w:val="center"/>
        <w:rPr>
          <w:rFonts w:ascii="Times New Roman" w:hAnsi="Times New Roman"/>
          <w:sz w:val="28"/>
          <w:szCs w:val="28"/>
        </w:rPr>
      </w:pPr>
      <w:r w:rsidRPr="0038003D">
        <w:rPr>
          <w:rFonts w:ascii="Times New Roman" w:hAnsi="Times New Roman"/>
          <w:noProof/>
          <w:sz w:val="28"/>
          <w:szCs w:val="28"/>
          <w:lang w:eastAsia="ru-RU"/>
        </w:rPr>
        <w:drawing>
          <wp:inline distT="0" distB="0" distL="0" distR="0" wp14:anchorId="5162CE67" wp14:editId="56953669">
            <wp:extent cx="5940425" cy="3326736"/>
            <wp:effectExtent l="0" t="0" r="22225" b="2667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A2608" w:rsidRPr="0038003D" w:rsidRDefault="002A2608" w:rsidP="002A2608">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Рисунок 3.6.</w:t>
      </w:r>
      <w:r w:rsidR="00B533F0" w:rsidRPr="0038003D">
        <w:rPr>
          <w:rFonts w:ascii="Times New Roman" w:eastAsiaTheme="minorHAnsi" w:hAnsi="Times New Roman"/>
          <w:sz w:val="28"/>
          <w:szCs w:val="28"/>
        </w:rPr>
        <w:t>3</w:t>
      </w:r>
      <w:r w:rsidRPr="0038003D">
        <w:rPr>
          <w:rFonts w:ascii="Times New Roman" w:eastAsiaTheme="minorHAnsi" w:hAnsi="Times New Roman"/>
          <w:sz w:val="28"/>
          <w:szCs w:val="28"/>
        </w:rPr>
        <w:t xml:space="preserve"> – Доля </w:t>
      </w:r>
      <w:proofErr w:type="gramStart"/>
      <w:r w:rsidRPr="0038003D">
        <w:rPr>
          <w:rFonts w:ascii="Times New Roman" w:eastAsiaTheme="minorHAnsi" w:hAnsi="Times New Roman"/>
          <w:sz w:val="28"/>
          <w:szCs w:val="28"/>
        </w:rPr>
        <w:t>удовлетворенных</w:t>
      </w:r>
      <w:proofErr w:type="gramEnd"/>
      <w:r w:rsidRPr="0038003D">
        <w:rPr>
          <w:rFonts w:ascii="Times New Roman" w:eastAsiaTheme="minorHAnsi" w:hAnsi="Times New Roman"/>
          <w:sz w:val="28"/>
          <w:szCs w:val="28"/>
        </w:rPr>
        <w:t xml:space="preserve"> качеством образования и воспитательной работой ПОО Ростовской области</w:t>
      </w:r>
      <w:r w:rsidRPr="0038003D">
        <w:rPr>
          <w:rFonts w:ascii="Times New Roman" w:eastAsiaTheme="minorHAnsi" w:hAnsi="Times New Roman"/>
          <w:sz w:val="28"/>
          <w:szCs w:val="28"/>
        </w:rPr>
        <w:br/>
        <w:t>(в среднем по каждому параметру), %</w:t>
      </w:r>
    </w:p>
    <w:p w:rsidR="002A2608" w:rsidRPr="0038003D" w:rsidRDefault="002A2608" w:rsidP="00F86208">
      <w:pPr>
        <w:spacing w:after="0" w:line="360" w:lineRule="auto"/>
        <w:ind w:firstLine="709"/>
        <w:jc w:val="both"/>
        <w:rPr>
          <w:rFonts w:ascii="Times New Roman" w:hAnsi="Times New Roman"/>
          <w:sz w:val="28"/>
          <w:szCs w:val="28"/>
        </w:rPr>
      </w:pPr>
    </w:p>
    <w:p w:rsidR="00B533F0" w:rsidRPr="0038003D" w:rsidRDefault="009C35C8" w:rsidP="00F86208">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По содержательным параметрам оценки интегральные показатели изменяются незначительно </w:t>
      </w:r>
      <w:r w:rsidR="00C0749D" w:rsidRPr="0038003D">
        <w:rPr>
          <w:rFonts w:ascii="Times New Roman" w:hAnsi="Times New Roman"/>
          <w:sz w:val="28"/>
          <w:szCs w:val="28"/>
        </w:rPr>
        <w:t>–</w:t>
      </w:r>
      <w:r w:rsidRPr="0038003D">
        <w:rPr>
          <w:rFonts w:ascii="Times New Roman" w:hAnsi="Times New Roman"/>
          <w:sz w:val="28"/>
          <w:szCs w:val="28"/>
        </w:rPr>
        <w:t xml:space="preserve"> в диапазоне от 96,5% </w:t>
      </w:r>
      <w:r w:rsidR="00023A5F" w:rsidRPr="0038003D">
        <w:rPr>
          <w:rFonts w:ascii="Times New Roman" w:hAnsi="Times New Roman"/>
          <w:sz w:val="28"/>
          <w:szCs w:val="28"/>
        </w:rPr>
        <w:t>до</w:t>
      </w:r>
      <w:r w:rsidRPr="0038003D">
        <w:rPr>
          <w:rFonts w:ascii="Times New Roman" w:hAnsi="Times New Roman"/>
          <w:sz w:val="28"/>
          <w:szCs w:val="28"/>
        </w:rPr>
        <w:t xml:space="preserve"> 98,5%.</w:t>
      </w:r>
    </w:p>
    <w:p w:rsidR="009C35C8" w:rsidRPr="0038003D" w:rsidRDefault="009C35C8" w:rsidP="00F86208">
      <w:pPr>
        <w:spacing w:after="0" w:line="360" w:lineRule="auto"/>
        <w:ind w:firstLine="709"/>
        <w:jc w:val="both"/>
        <w:rPr>
          <w:rFonts w:ascii="Times New Roman" w:hAnsi="Times New Roman"/>
          <w:sz w:val="28"/>
          <w:szCs w:val="28"/>
        </w:rPr>
      </w:pPr>
      <w:r w:rsidRPr="0038003D">
        <w:rPr>
          <w:rFonts w:ascii="Times New Roman" w:hAnsi="Times New Roman"/>
          <w:sz w:val="28"/>
          <w:szCs w:val="28"/>
        </w:rPr>
        <w:t>Отдельно по профессиональным образовательным организациям разброс также небольшой – от 91,2% до 100,0%.</w:t>
      </w:r>
    </w:p>
    <w:p w:rsidR="002A2608" w:rsidRPr="0038003D" w:rsidRDefault="002A2608" w:rsidP="00F86208">
      <w:pPr>
        <w:spacing w:after="0" w:line="360" w:lineRule="auto"/>
        <w:ind w:firstLine="709"/>
        <w:jc w:val="both"/>
        <w:rPr>
          <w:rFonts w:ascii="Times New Roman" w:hAnsi="Times New Roman"/>
          <w:sz w:val="28"/>
          <w:szCs w:val="28"/>
        </w:rPr>
      </w:pPr>
    </w:p>
    <w:p w:rsidR="002A2608" w:rsidRPr="0038003D" w:rsidRDefault="002A2608" w:rsidP="00F86208">
      <w:pPr>
        <w:spacing w:after="0" w:line="360" w:lineRule="auto"/>
        <w:ind w:firstLine="709"/>
        <w:jc w:val="both"/>
        <w:rPr>
          <w:rFonts w:ascii="Times New Roman" w:hAnsi="Times New Roman"/>
          <w:sz w:val="28"/>
          <w:szCs w:val="28"/>
        </w:rPr>
        <w:sectPr w:rsidR="002A2608" w:rsidRPr="0038003D" w:rsidSect="00D24550">
          <w:pgSz w:w="11906" w:h="16838"/>
          <w:pgMar w:top="1134" w:right="850" w:bottom="1134" w:left="1701" w:header="708" w:footer="708" w:gutter="0"/>
          <w:cols w:space="708"/>
          <w:docGrid w:linePitch="360"/>
        </w:sectPr>
      </w:pPr>
    </w:p>
    <w:p w:rsidR="002A2608" w:rsidRPr="0038003D" w:rsidRDefault="004903A3" w:rsidP="00106B7D">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355530B0" wp14:editId="2039A1E9">
            <wp:extent cx="9193530" cy="541401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93530" cy="5414010"/>
                    </a:xfrm>
                    <a:prstGeom prst="rect">
                      <a:avLst/>
                    </a:prstGeom>
                    <a:noFill/>
                  </pic:spPr>
                </pic:pic>
              </a:graphicData>
            </a:graphic>
          </wp:inline>
        </w:drawing>
      </w:r>
    </w:p>
    <w:p w:rsidR="002A2608" w:rsidRPr="0038003D" w:rsidRDefault="002A2608" w:rsidP="00B533F0">
      <w:pPr>
        <w:spacing w:after="0" w:line="240" w:lineRule="auto"/>
        <w:jc w:val="center"/>
        <w:rPr>
          <w:rFonts w:ascii="Times New Roman" w:hAnsi="Times New Roman"/>
          <w:sz w:val="28"/>
          <w:szCs w:val="28"/>
        </w:rPr>
      </w:pPr>
      <w:r w:rsidRPr="0038003D">
        <w:rPr>
          <w:rFonts w:ascii="Times New Roman" w:hAnsi="Times New Roman"/>
          <w:sz w:val="28"/>
          <w:szCs w:val="28"/>
        </w:rPr>
        <w:t>Рисунок 3.6.</w:t>
      </w:r>
      <w:r w:rsidR="00B533F0" w:rsidRPr="0038003D">
        <w:rPr>
          <w:rFonts w:ascii="Times New Roman" w:hAnsi="Times New Roman"/>
          <w:sz w:val="28"/>
          <w:szCs w:val="28"/>
        </w:rPr>
        <w:t>4</w:t>
      </w:r>
      <w:r w:rsidRPr="0038003D">
        <w:rPr>
          <w:rFonts w:ascii="Times New Roman" w:hAnsi="Times New Roman"/>
          <w:sz w:val="28"/>
          <w:szCs w:val="28"/>
        </w:rPr>
        <w:t xml:space="preserve"> – Доля </w:t>
      </w:r>
      <w:proofErr w:type="gramStart"/>
      <w:r w:rsidRPr="0038003D">
        <w:rPr>
          <w:rFonts w:ascii="Times New Roman" w:hAnsi="Times New Roman"/>
          <w:sz w:val="28"/>
          <w:szCs w:val="28"/>
        </w:rPr>
        <w:t>удовлетворенных</w:t>
      </w:r>
      <w:proofErr w:type="gramEnd"/>
      <w:r w:rsidRPr="0038003D">
        <w:rPr>
          <w:rFonts w:ascii="Times New Roman" w:hAnsi="Times New Roman"/>
          <w:sz w:val="28"/>
          <w:szCs w:val="28"/>
        </w:rPr>
        <w:t xml:space="preserve"> качеством образования и воспитательной работой ПОО Ростовской области</w:t>
      </w:r>
      <w:r w:rsidR="00B533F0" w:rsidRPr="0038003D">
        <w:rPr>
          <w:rFonts w:ascii="Times New Roman" w:hAnsi="Times New Roman"/>
          <w:sz w:val="28"/>
          <w:szCs w:val="28"/>
        </w:rPr>
        <w:br/>
      </w:r>
      <w:r w:rsidRPr="0038003D">
        <w:rPr>
          <w:rFonts w:ascii="Times New Roman" w:hAnsi="Times New Roman"/>
          <w:sz w:val="28"/>
          <w:szCs w:val="28"/>
        </w:rPr>
        <w:t>(в среднем по каждой школе), %</w:t>
      </w:r>
    </w:p>
    <w:p w:rsidR="002A2608" w:rsidRPr="0038003D" w:rsidRDefault="002A2608" w:rsidP="00F86208">
      <w:pPr>
        <w:spacing w:after="0" w:line="360" w:lineRule="auto"/>
        <w:ind w:firstLine="709"/>
        <w:jc w:val="both"/>
        <w:rPr>
          <w:rFonts w:ascii="Times New Roman" w:hAnsi="Times New Roman"/>
          <w:sz w:val="28"/>
          <w:szCs w:val="28"/>
        </w:rPr>
        <w:sectPr w:rsidR="002A2608" w:rsidRPr="0038003D" w:rsidSect="002A2608">
          <w:pgSz w:w="16838" w:h="11906" w:orient="landscape"/>
          <w:pgMar w:top="1701" w:right="1134" w:bottom="850" w:left="1134" w:header="708" w:footer="708" w:gutter="0"/>
          <w:cols w:space="708"/>
          <w:docGrid w:linePitch="360"/>
        </w:sectPr>
      </w:pPr>
    </w:p>
    <w:p w:rsidR="009124C2" w:rsidRPr="0038003D" w:rsidRDefault="009124C2" w:rsidP="00281FD1">
      <w:pPr>
        <w:spacing w:after="0"/>
        <w:jc w:val="center"/>
        <w:rPr>
          <w:rFonts w:ascii="Times New Roman" w:hAnsi="Times New Roman"/>
          <w:i/>
          <w:noProof/>
          <w:sz w:val="28"/>
          <w:szCs w:val="28"/>
        </w:rPr>
      </w:pPr>
      <w:r w:rsidRPr="0038003D">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9124C2" w:rsidRPr="0038003D" w:rsidRDefault="009124C2" w:rsidP="009124C2">
      <w:pPr>
        <w:spacing w:after="0" w:line="360" w:lineRule="auto"/>
        <w:ind w:firstLine="709"/>
        <w:jc w:val="both"/>
        <w:rPr>
          <w:rFonts w:ascii="Times New Roman" w:hAnsi="Times New Roman"/>
          <w:noProof/>
          <w:sz w:val="28"/>
          <w:szCs w:val="28"/>
        </w:rPr>
      </w:pPr>
    </w:p>
    <w:p w:rsidR="009124C2" w:rsidRPr="0038003D" w:rsidRDefault="009124C2" w:rsidP="005A30E2">
      <w:pPr>
        <w:spacing w:after="0" w:line="360" w:lineRule="auto"/>
        <w:ind w:firstLine="709"/>
        <w:jc w:val="both"/>
        <w:rPr>
          <w:rFonts w:ascii="Times New Roman" w:hAnsi="Times New Roman"/>
          <w:sz w:val="28"/>
          <w:szCs w:val="28"/>
        </w:rPr>
      </w:pPr>
      <w:r w:rsidRPr="0038003D">
        <w:rPr>
          <w:rFonts w:ascii="Times New Roman" w:hAnsi="Times New Roman"/>
          <w:sz w:val="28"/>
          <w:szCs w:val="28"/>
        </w:rPr>
        <w:t xml:space="preserve">Эмпирические замеры фиксируют относительно высокие показатели готовности студентов рекомендовать </w:t>
      </w:r>
      <w:r w:rsidR="000256DE" w:rsidRPr="0038003D">
        <w:rPr>
          <w:rFonts w:ascii="Times New Roman" w:hAnsi="Times New Roman"/>
          <w:sz w:val="28"/>
          <w:szCs w:val="28"/>
        </w:rPr>
        <w:t>П</w:t>
      </w:r>
      <w:r w:rsidR="00477856" w:rsidRPr="0038003D">
        <w:rPr>
          <w:rFonts w:ascii="Times New Roman" w:hAnsi="Times New Roman"/>
          <w:sz w:val="28"/>
          <w:szCs w:val="28"/>
        </w:rPr>
        <w:t>ОО</w:t>
      </w:r>
      <w:r w:rsidRPr="0038003D">
        <w:rPr>
          <w:rFonts w:ascii="Times New Roman" w:hAnsi="Times New Roman"/>
          <w:sz w:val="28"/>
          <w:szCs w:val="28"/>
        </w:rPr>
        <w:t xml:space="preserve"> Ростовской области своим родственникам и знакомым</w:t>
      </w:r>
      <w:r w:rsidR="005A30E2" w:rsidRPr="0038003D">
        <w:rPr>
          <w:rFonts w:ascii="Times New Roman" w:hAnsi="Times New Roman"/>
          <w:sz w:val="28"/>
          <w:szCs w:val="28"/>
        </w:rPr>
        <w:t xml:space="preserve">: </w:t>
      </w:r>
      <w:r w:rsidR="005A30E2" w:rsidRPr="0038003D">
        <w:rPr>
          <w:rFonts w:ascii="Times New Roman" w:eastAsiaTheme="minorHAnsi" w:hAnsi="Times New Roman"/>
          <w:sz w:val="28"/>
          <w:szCs w:val="28"/>
        </w:rPr>
        <w:t>совокупный процент вариантов ответов «готов» и «скорее готов» выше 74</w:t>
      </w:r>
      <w:r w:rsidR="00CD7909" w:rsidRPr="0038003D">
        <w:rPr>
          <w:rFonts w:ascii="Times New Roman" w:eastAsiaTheme="minorHAnsi" w:hAnsi="Times New Roman"/>
          <w:sz w:val="28"/>
          <w:szCs w:val="28"/>
        </w:rPr>
        <w:t>,0</w:t>
      </w:r>
      <w:r w:rsidR="005A30E2" w:rsidRPr="0038003D">
        <w:rPr>
          <w:rFonts w:ascii="Times New Roman" w:eastAsiaTheme="minorHAnsi" w:hAnsi="Times New Roman"/>
          <w:sz w:val="28"/>
          <w:szCs w:val="28"/>
        </w:rPr>
        <w:t xml:space="preserve">% в 38 ОО из 40. Более низкие показатели </w:t>
      </w:r>
      <w:r w:rsidR="00CD7909" w:rsidRPr="0038003D">
        <w:rPr>
          <w:rFonts w:ascii="Times New Roman" w:eastAsiaTheme="minorHAnsi" w:hAnsi="Times New Roman"/>
          <w:sz w:val="28"/>
          <w:szCs w:val="28"/>
        </w:rPr>
        <w:t xml:space="preserve">фиксируются </w:t>
      </w:r>
      <w:r w:rsidR="005A30E2" w:rsidRPr="0038003D">
        <w:rPr>
          <w:rFonts w:ascii="Times New Roman" w:eastAsiaTheme="minorHAnsi" w:hAnsi="Times New Roman"/>
          <w:sz w:val="28"/>
          <w:szCs w:val="28"/>
        </w:rPr>
        <w:t xml:space="preserve">в двух ПОО </w:t>
      </w:r>
      <w:r w:rsidR="00CD7909" w:rsidRPr="0038003D">
        <w:rPr>
          <w:rFonts w:ascii="Times New Roman" w:eastAsiaTheme="minorHAnsi" w:hAnsi="Times New Roman"/>
          <w:sz w:val="28"/>
          <w:szCs w:val="28"/>
        </w:rPr>
        <w:t>–</w:t>
      </w:r>
      <w:r w:rsidRPr="0038003D">
        <w:rPr>
          <w:rFonts w:ascii="Times New Roman" w:hAnsi="Times New Roman"/>
          <w:sz w:val="28"/>
          <w:szCs w:val="28"/>
        </w:rPr>
        <w:t xml:space="preserve"> </w:t>
      </w:r>
      <w:r w:rsidR="005A30E2" w:rsidRPr="0038003D">
        <w:rPr>
          <w:rFonts w:ascii="Times New Roman" w:eastAsia="Times New Roman" w:hAnsi="Times New Roman"/>
          <w:sz w:val="28"/>
          <w:szCs w:val="28"/>
          <w:lang w:eastAsia="ru-RU"/>
        </w:rPr>
        <w:t>Батайском техникуме железнодорожного транспорта и строительства</w:t>
      </w:r>
      <w:r w:rsidR="005A30E2" w:rsidRPr="0038003D">
        <w:rPr>
          <w:rFonts w:ascii="Times New Roman" w:hAnsi="Times New Roman"/>
          <w:sz w:val="28"/>
          <w:szCs w:val="28"/>
        </w:rPr>
        <w:t xml:space="preserve"> (47,5%) и </w:t>
      </w:r>
      <w:r w:rsidR="005A30E2" w:rsidRPr="0038003D">
        <w:rPr>
          <w:rFonts w:ascii="Times New Roman" w:eastAsia="Times New Roman" w:hAnsi="Times New Roman"/>
          <w:sz w:val="28"/>
          <w:szCs w:val="28"/>
          <w:lang w:eastAsia="ru-RU"/>
        </w:rPr>
        <w:t>Ростовском колледже технологий машиностроения (68,7%)</w:t>
      </w:r>
      <w:r w:rsidRPr="0038003D">
        <w:rPr>
          <w:rFonts w:ascii="Times New Roman" w:hAnsi="Times New Roman"/>
          <w:sz w:val="28"/>
          <w:szCs w:val="28"/>
        </w:rPr>
        <w:t xml:space="preserve"> </w:t>
      </w:r>
      <w:r w:rsidR="005A30E2" w:rsidRPr="0038003D">
        <w:rPr>
          <w:rFonts w:ascii="Times New Roman" w:hAnsi="Times New Roman"/>
          <w:sz w:val="28"/>
          <w:szCs w:val="28"/>
        </w:rPr>
        <w:t>(</w:t>
      </w:r>
      <w:r w:rsidR="00C0749D" w:rsidRPr="0038003D">
        <w:rPr>
          <w:rFonts w:ascii="Times New Roman" w:hAnsi="Times New Roman"/>
          <w:sz w:val="28"/>
          <w:szCs w:val="28"/>
        </w:rPr>
        <w:t>т</w:t>
      </w:r>
      <w:r w:rsidRPr="0038003D">
        <w:rPr>
          <w:rFonts w:ascii="Times New Roman" w:hAnsi="Times New Roman"/>
          <w:sz w:val="28"/>
          <w:szCs w:val="28"/>
        </w:rPr>
        <w:t>аблица 3.</w:t>
      </w:r>
      <w:r w:rsidR="00C0749D" w:rsidRPr="0038003D">
        <w:rPr>
          <w:rFonts w:ascii="Times New Roman" w:hAnsi="Times New Roman"/>
          <w:sz w:val="28"/>
          <w:szCs w:val="28"/>
        </w:rPr>
        <w:t>6</w:t>
      </w:r>
      <w:r w:rsidRPr="0038003D">
        <w:rPr>
          <w:rFonts w:ascii="Times New Roman" w:hAnsi="Times New Roman"/>
          <w:sz w:val="28"/>
          <w:szCs w:val="28"/>
        </w:rPr>
        <w:t>.</w:t>
      </w:r>
      <w:r w:rsidR="00281FD1" w:rsidRPr="0038003D">
        <w:rPr>
          <w:rFonts w:ascii="Times New Roman" w:hAnsi="Times New Roman"/>
          <w:sz w:val="28"/>
          <w:szCs w:val="28"/>
        </w:rPr>
        <w:t>5</w:t>
      </w:r>
      <w:r w:rsidRPr="0038003D">
        <w:rPr>
          <w:rFonts w:ascii="Times New Roman" w:hAnsi="Times New Roman"/>
          <w:sz w:val="28"/>
          <w:szCs w:val="28"/>
        </w:rPr>
        <w:t>, рисунок 3.</w:t>
      </w:r>
      <w:r w:rsidR="00C0749D" w:rsidRPr="0038003D">
        <w:rPr>
          <w:rFonts w:ascii="Times New Roman" w:hAnsi="Times New Roman"/>
          <w:sz w:val="28"/>
          <w:szCs w:val="28"/>
        </w:rPr>
        <w:t>6</w:t>
      </w:r>
      <w:r w:rsidRPr="0038003D">
        <w:rPr>
          <w:rFonts w:ascii="Times New Roman" w:hAnsi="Times New Roman"/>
          <w:sz w:val="28"/>
          <w:szCs w:val="28"/>
        </w:rPr>
        <w:t>.5).</w:t>
      </w:r>
    </w:p>
    <w:p w:rsidR="005A30E2" w:rsidRPr="0038003D" w:rsidRDefault="005A30E2" w:rsidP="00EA49D4">
      <w:pPr>
        <w:spacing w:after="0" w:line="360" w:lineRule="auto"/>
        <w:ind w:firstLine="709"/>
        <w:jc w:val="both"/>
        <w:rPr>
          <w:rFonts w:ascii="Times New Roman" w:hAnsi="Times New Roman"/>
          <w:noProof/>
          <w:sz w:val="28"/>
          <w:szCs w:val="28"/>
        </w:rPr>
      </w:pPr>
      <w:r w:rsidRPr="0038003D">
        <w:rPr>
          <w:rFonts w:ascii="Times New Roman" w:hAnsi="Times New Roman"/>
          <w:noProof/>
          <w:sz w:val="28"/>
          <w:szCs w:val="28"/>
        </w:rPr>
        <w:t>Затруднились ответить на этот вопрос статистически значимо</w:t>
      </w:r>
      <w:r w:rsidR="009129F3" w:rsidRPr="0038003D">
        <w:rPr>
          <w:rFonts w:ascii="Times New Roman" w:hAnsi="Times New Roman"/>
          <w:noProof/>
          <w:sz w:val="28"/>
          <w:szCs w:val="28"/>
        </w:rPr>
        <w:t>е</w:t>
      </w:r>
      <w:r w:rsidRPr="0038003D">
        <w:rPr>
          <w:rFonts w:ascii="Times New Roman" w:hAnsi="Times New Roman"/>
          <w:noProof/>
          <w:sz w:val="28"/>
          <w:szCs w:val="28"/>
        </w:rPr>
        <w:t xml:space="preserve"> число студентов </w:t>
      </w:r>
      <w:r w:rsidR="00281FD1" w:rsidRPr="0038003D">
        <w:rPr>
          <w:rFonts w:ascii="Times New Roman" w:hAnsi="Times New Roman"/>
          <w:noProof/>
          <w:sz w:val="28"/>
          <w:szCs w:val="28"/>
        </w:rPr>
        <w:t xml:space="preserve">из следующих ПОО: </w:t>
      </w:r>
      <w:proofErr w:type="gramStart"/>
      <w:r w:rsidR="00281FD1" w:rsidRPr="0038003D">
        <w:rPr>
          <w:rFonts w:ascii="Times New Roman" w:eastAsia="Times New Roman" w:hAnsi="Times New Roman"/>
          <w:sz w:val="28"/>
          <w:szCs w:val="28"/>
          <w:lang w:eastAsia="ru-RU"/>
        </w:rPr>
        <w:t>Батайский техникум железнодорожного транспорта и строительства</w:t>
      </w:r>
      <w:r w:rsidR="00281FD1" w:rsidRPr="0038003D">
        <w:rPr>
          <w:rFonts w:ascii="Times New Roman" w:hAnsi="Times New Roman"/>
          <w:noProof/>
          <w:sz w:val="28"/>
          <w:szCs w:val="28"/>
        </w:rPr>
        <w:t xml:space="preserve"> (52,5%), Таганрогский техникум сервиса и жилищно-коммунального хозяйства (23,5%), Шахтинское профессиональное училище № 36 (20,4%), Новочеркасский машиностроительный колледж (18</w:t>
      </w:r>
      <w:r w:rsidR="009129F3" w:rsidRPr="0038003D">
        <w:rPr>
          <w:rFonts w:ascii="Times New Roman" w:hAnsi="Times New Roman"/>
          <w:noProof/>
          <w:sz w:val="28"/>
          <w:szCs w:val="28"/>
        </w:rPr>
        <w:t>,0</w:t>
      </w:r>
      <w:r w:rsidR="00281FD1" w:rsidRPr="0038003D">
        <w:rPr>
          <w:rFonts w:ascii="Times New Roman" w:hAnsi="Times New Roman"/>
          <w:noProof/>
          <w:sz w:val="28"/>
          <w:szCs w:val="28"/>
        </w:rPr>
        <w:t>%), Ростовский строительно-художественный техникум (17,5%), Ростовский колледж технологий машиностроения (14,9%), Таганрогский авиационный колледж имени В.</w:t>
      </w:r>
      <w:r w:rsidR="009129F3" w:rsidRPr="0038003D">
        <w:rPr>
          <w:rFonts w:ascii="Times New Roman" w:hAnsi="Times New Roman"/>
          <w:noProof/>
          <w:sz w:val="28"/>
          <w:szCs w:val="28"/>
        </w:rPr>
        <w:t xml:space="preserve"> </w:t>
      </w:r>
      <w:r w:rsidR="00281FD1" w:rsidRPr="0038003D">
        <w:rPr>
          <w:rFonts w:ascii="Times New Roman" w:hAnsi="Times New Roman"/>
          <w:noProof/>
          <w:sz w:val="28"/>
          <w:szCs w:val="28"/>
        </w:rPr>
        <w:t>М. Петлякова (14</w:t>
      </w:r>
      <w:r w:rsidR="009129F3" w:rsidRPr="0038003D">
        <w:rPr>
          <w:rFonts w:ascii="Times New Roman" w:hAnsi="Times New Roman"/>
          <w:noProof/>
          <w:sz w:val="28"/>
          <w:szCs w:val="28"/>
        </w:rPr>
        <w:t>,0</w:t>
      </w:r>
      <w:r w:rsidR="00281FD1" w:rsidRPr="0038003D">
        <w:rPr>
          <w:rFonts w:ascii="Times New Roman" w:hAnsi="Times New Roman"/>
          <w:noProof/>
          <w:sz w:val="28"/>
          <w:szCs w:val="28"/>
        </w:rPr>
        <w:t>%), Таганрогский металлургический техникум (13,9</w:t>
      </w:r>
      <w:r w:rsidR="00D26647" w:rsidRPr="0038003D">
        <w:rPr>
          <w:rFonts w:ascii="Times New Roman" w:hAnsi="Times New Roman"/>
          <w:noProof/>
          <w:sz w:val="28"/>
          <w:szCs w:val="28"/>
        </w:rPr>
        <w:t>%</w:t>
      </w:r>
      <w:r w:rsidR="00281FD1" w:rsidRPr="0038003D">
        <w:rPr>
          <w:rFonts w:ascii="Times New Roman" w:hAnsi="Times New Roman"/>
          <w:noProof/>
          <w:sz w:val="28"/>
          <w:szCs w:val="28"/>
        </w:rPr>
        <w:t>)</w:t>
      </w:r>
      <w:r w:rsidR="00D26647" w:rsidRPr="0038003D">
        <w:rPr>
          <w:rFonts w:ascii="Times New Roman" w:hAnsi="Times New Roman"/>
          <w:noProof/>
          <w:sz w:val="28"/>
          <w:szCs w:val="28"/>
        </w:rPr>
        <w:t>,</w:t>
      </w:r>
      <w:r w:rsidR="00281FD1" w:rsidRPr="0038003D">
        <w:rPr>
          <w:rFonts w:ascii="Times New Roman" w:hAnsi="Times New Roman"/>
          <w:noProof/>
          <w:sz w:val="28"/>
          <w:szCs w:val="28"/>
        </w:rPr>
        <w:t xml:space="preserve"> Донской промышленно-технический колледж (ПУ</w:t>
      </w:r>
      <w:r w:rsidR="009129F3" w:rsidRPr="0038003D">
        <w:rPr>
          <w:rFonts w:ascii="Times New Roman" w:hAnsi="Times New Roman"/>
          <w:noProof/>
          <w:sz w:val="28"/>
          <w:szCs w:val="28"/>
        </w:rPr>
        <w:t xml:space="preserve"> </w:t>
      </w:r>
      <w:r w:rsidR="00281FD1" w:rsidRPr="0038003D">
        <w:rPr>
          <w:rFonts w:ascii="Times New Roman" w:hAnsi="Times New Roman"/>
          <w:noProof/>
          <w:sz w:val="28"/>
          <w:szCs w:val="28"/>
        </w:rPr>
        <w:t>№</w:t>
      </w:r>
      <w:r w:rsidR="009129F3" w:rsidRPr="0038003D">
        <w:rPr>
          <w:rFonts w:ascii="Times New Roman" w:hAnsi="Times New Roman"/>
          <w:noProof/>
          <w:sz w:val="28"/>
          <w:szCs w:val="28"/>
        </w:rPr>
        <w:t> </w:t>
      </w:r>
      <w:r w:rsidR="00281FD1" w:rsidRPr="0038003D">
        <w:rPr>
          <w:rFonts w:ascii="Times New Roman" w:hAnsi="Times New Roman"/>
          <w:noProof/>
          <w:sz w:val="28"/>
          <w:szCs w:val="28"/>
        </w:rPr>
        <w:t>8) (12,4%), Сальский аграрно-технический колледж (11,3%).</w:t>
      </w:r>
      <w:proofErr w:type="gramEnd"/>
    </w:p>
    <w:p w:rsidR="005A30E2" w:rsidRPr="0038003D" w:rsidRDefault="005A30E2" w:rsidP="005A30E2">
      <w:pPr>
        <w:spacing w:after="0" w:line="360" w:lineRule="auto"/>
        <w:ind w:firstLine="709"/>
        <w:jc w:val="both"/>
        <w:rPr>
          <w:rFonts w:ascii="Times New Roman" w:hAnsi="Times New Roman"/>
          <w:noProof/>
          <w:sz w:val="28"/>
          <w:szCs w:val="28"/>
        </w:rPr>
      </w:pPr>
      <w:proofErr w:type="gramStart"/>
      <w:r w:rsidRPr="0038003D">
        <w:rPr>
          <w:rFonts w:ascii="Times New Roman" w:hAnsi="Times New Roman"/>
          <w:noProof/>
          <w:sz w:val="28"/>
          <w:szCs w:val="28"/>
        </w:rPr>
        <w:t xml:space="preserve">Таким образом, по данным социологического опроса, </w:t>
      </w:r>
      <w:r w:rsidR="00281FD1" w:rsidRPr="0038003D">
        <w:rPr>
          <w:rFonts w:ascii="Times New Roman" w:hAnsi="Times New Roman"/>
          <w:noProof/>
          <w:sz w:val="28"/>
          <w:szCs w:val="28"/>
        </w:rPr>
        <w:t xml:space="preserve">в целом </w:t>
      </w:r>
      <w:r w:rsidRPr="0038003D">
        <w:rPr>
          <w:rFonts w:ascii="Times New Roman" w:hAnsi="Times New Roman"/>
          <w:noProof/>
          <w:sz w:val="28"/>
          <w:szCs w:val="28"/>
        </w:rPr>
        <w:t>студенты рассматриваемых образовательных организаций достаточно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w:t>
      </w:r>
      <w:r w:rsidR="00F96986" w:rsidRPr="0038003D">
        <w:rPr>
          <w:rFonts w:ascii="Times New Roman" w:hAnsi="Times New Roman"/>
          <w:noProof/>
          <w:sz w:val="28"/>
          <w:szCs w:val="28"/>
        </w:rPr>
        <w:t>,</w:t>
      </w:r>
      <w:r w:rsidRPr="0038003D">
        <w:rPr>
          <w:rFonts w:ascii="Times New Roman" w:hAnsi="Times New Roman"/>
          <w:noProof/>
          <w:sz w:val="28"/>
          <w:szCs w:val="28"/>
        </w:rPr>
        <w:t xml:space="preserve"> и</w:t>
      </w:r>
      <w:r w:rsidR="00281FD1" w:rsidRPr="0038003D">
        <w:rPr>
          <w:rFonts w:ascii="Times New Roman" w:hAnsi="Times New Roman"/>
          <w:noProof/>
          <w:sz w:val="28"/>
          <w:szCs w:val="28"/>
        </w:rPr>
        <w:t xml:space="preserve"> в большинстве случаев</w:t>
      </w:r>
      <w:r w:rsidRPr="0038003D">
        <w:rPr>
          <w:rFonts w:ascii="Times New Roman" w:hAnsi="Times New Roman"/>
          <w:noProof/>
          <w:sz w:val="28"/>
          <w:szCs w:val="28"/>
        </w:rPr>
        <w:t xml:space="preserve"> готовы рекомендовать обучение в анализируемых </w:t>
      </w:r>
      <w:r w:rsidR="00281FD1" w:rsidRPr="0038003D">
        <w:rPr>
          <w:rFonts w:ascii="Times New Roman" w:hAnsi="Times New Roman"/>
          <w:noProof/>
          <w:sz w:val="28"/>
          <w:szCs w:val="28"/>
        </w:rPr>
        <w:t xml:space="preserve">ПОО </w:t>
      </w:r>
      <w:r w:rsidRPr="0038003D">
        <w:rPr>
          <w:rFonts w:ascii="Times New Roman" w:hAnsi="Times New Roman"/>
          <w:noProof/>
          <w:sz w:val="28"/>
          <w:szCs w:val="28"/>
        </w:rPr>
        <w:t>Ростовской области родственникам и знакомым.</w:t>
      </w:r>
      <w:proofErr w:type="gramEnd"/>
    </w:p>
    <w:p w:rsidR="005A30E2" w:rsidRPr="0038003D" w:rsidRDefault="005A30E2" w:rsidP="00EA49D4">
      <w:pPr>
        <w:spacing w:after="0" w:line="360" w:lineRule="auto"/>
        <w:ind w:firstLine="709"/>
        <w:jc w:val="both"/>
        <w:rPr>
          <w:rFonts w:ascii="Times New Roman" w:hAnsi="Times New Roman"/>
          <w:noProof/>
          <w:sz w:val="28"/>
          <w:szCs w:val="28"/>
        </w:rPr>
        <w:sectPr w:rsidR="005A30E2" w:rsidRPr="0038003D" w:rsidSect="00D24550">
          <w:pgSz w:w="11906" w:h="16838"/>
          <w:pgMar w:top="1134" w:right="850" w:bottom="1134" w:left="1701" w:header="708" w:footer="708" w:gutter="0"/>
          <w:cols w:space="708"/>
          <w:docGrid w:linePitch="360"/>
        </w:sectPr>
      </w:pPr>
    </w:p>
    <w:p w:rsidR="00677B1F" w:rsidRPr="0038003D" w:rsidRDefault="00677B1F" w:rsidP="00BA7037">
      <w:pPr>
        <w:spacing w:after="0"/>
        <w:jc w:val="center"/>
        <w:rPr>
          <w:rFonts w:ascii="Times New Roman" w:hAnsi="Times New Roman"/>
          <w:sz w:val="28"/>
          <w:szCs w:val="28"/>
        </w:rPr>
      </w:pPr>
      <w:r w:rsidRPr="0038003D">
        <w:rPr>
          <w:rFonts w:ascii="Times New Roman" w:hAnsi="Times New Roman"/>
          <w:sz w:val="28"/>
          <w:szCs w:val="28"/>
        </w:rPr>
        <w:lastRenderedPageBreak/>
        <w:t>Таблица 3.</w:t>
      </w:r>
      <w:r w:rsidR="00C0749D" w:rsidRPr="0038003D">
        <w:rPr>
          <w:rFonts w:ascii="Times New Roman" w:hAnsi="Times New Roman"/>
          <w:sz w:val="28"/>
          <w:szCs w:val="28"/>
        </w:rPr>
        <w:t>6</w:t>
      </w:r>
      <w:r w:rsidRPr="0038003D">
        <w:rPr>
          <w:rFonts w:ascii="Times New Roman" w:hAnsi="Times New Roman"/>
          <w:sz w:val="28"/>
          <w:szCs w:val="28"/>
        </w:rPr>
        <w:t>.</w:t>
      </w:r>
      <w:r w:rsidR="005C49EF" w:rsidRPr="0038003D">
        <w:rPr>
          <w:rFonts w:ascii="Times New Roman" w:hAnsi="Times New Roman"/>
          <w:sz w:val="28"/>
          <w:szCs w:val="28"/>
        </w:rPr>
        <w:t>5</w:t>
      </w:r>
      <w:r w:rsidRPr="0038003D">
        <w:rPr>
          <w:rFonts w:ascii="Times New Roman" w:hAnsi="Times New Roman"/>
          <w:sz w:val="28"/>
          <w:szCs w:val="28"/>
        </w:rPr>
        <w:t xml:space="preserve"> – Распределение ответов групп респондентов на вопрос</w:t>
      </w:r>
      <w:r w:rsidR="00BA7037" w:rsidRPr="0038003D">
        <w:rPr>
          <w:rFonts w:ascii="Times New Roman" w:hAnsi="Times New Roman"/>
          <w:sz w:val="28"/>
          <w:szCs w:val="28"/>
        </w:rPr>
        <w:t xml:space="preserve"> </w:t>
      </w:r>
      <w:r w:rsidRPr="0038003D">
        <w:rPr>
          <w:rFonts w:ascii="Times New Roman" w:hAnsi="Times New Roman"/>
          <w:sz w:val="28"/>
          <w:szCs w:val="28"/>
        </w:rPr>
        <w:t>«Готовы ли Вы рекомендовать обучение в данном образовательном</w:t>
      </w:r>
      <w:r w:rsidR="00BA7037" w:rsidRPr="0038003D">
        <w:rPr>
          <w:rFonts w:ascii="Times New Roman" w:hAnsi="Times New Roman"/>
          <w:sz w:val="28"/>
          <w:szCs w:val="28"/>
        </w:rPr>
        <w:t xml:space="preserve"> </w:t>
      </w:r>
      <w:r w:rsidRPr="0038003D">
        <w:rPr>
          <w:rFonts w:ascii="Times New Roman" w:hAnsi="Times New Roman"/>
          <w:sz w:val="28"/>
          <w:szCs w:val="28"/>
        </w:rPr>
        <w:t>учреждении Вашим родственникам и знакомым?»,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993"/>
        <w:gridCol w:w="1093"/>
        <w:gridCol w:w="1843"/>
        <w:gridCol w:w="1983"/>
        <w:gridCol w:w="1419"/>
        <w:gridCol w:w="1699"/>
      </w:tblGrid>
      <w:tr w:rsidR="00303E10" w:rsidRPr="0038003D" w:rsidTr="00CD7909">
        <w:trPr>
          <w:cantSplit/>
          <w:trHeight w:val="530"/>
          <w:tblHeader/>
        </w:trPr>
        <w:tc>
          <w:tcPr>
            <w:tcW w:w="195" w:type="pct"/>
            <w:vAlign w:val="center"/>
          </w:tcPr>
          <w:p w:rsidR="00303E10" w:rsidRPr="0038003D" w:rsidRDefault="00303E10" w:rsidP="00303E10">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 xml:space="preserve">№ </w:t>
            </w:r>
            <w:proofErr w:type="gramStart"/>
            <w:r w:rsidRPr="0038003D">
              <w:rPr>
                <w:rFonts w:ascii="Times New Roman" w:eastAsia="Times New Roman" w:hAnsi="Times New Roman"/>
                <w:b/>
                <w:color w:val="000000"/>
                <w:lang w:eastAsia="ru-RU"/>
              </w:rPr>
              <w:t>п</w:t>
            </w:r>
            <w:proofErr w:type="gramEnd"/>
            <w:r w:rsidRPr="0038003D">
              <w:rPr>
                <w:rFonts w:ascii="Times New Roman" w:eastAsia="Times New Roman" w:hAnsi="Times New Roman"/>
                <w:b/>
                <w:color w:val="000000"/>
                <w:lang w:eastAsia="ru-RU"/>
              </w:rPr>
              <w:t>/п</w:t>
            </w:r>
          </w:p>
        </w:tc>
        <w:tc>
          <w:tcPr>
            <w:tcW w:w="2052" w:type="pct"/>
            <w:shd w:val="clear" w:color="auto" w:fill="auto"/>
            <w:vAlign w:val="center"/>
            <w:hideMark/>
          </w:tcPr>
          <w:p w:rsidR="00303E10" w:rsidRPr="0038003D" w:rsidRDefault="00303E10" w:rsidP="00303E10">
            <w:pPr>
              <w:spacing w:after="0" w:line="240" w:lineRule="auto"/>
              <w:jc w:val="center"/>
              <w:rPr>
                <w:rFonts w:ascii="Times New Roman" w:eastAsia="Times New Roman" w:hAnsi="Times New Roman"/>
                <w:b/>
                <w:color w:val="000000"/>
                <w:lang w:eastAsia="ru-RU"/>
              </w:rPr>
            </w:pPr>
            <w:r w:rsidRPr="0038003D">
              <w:rPr>
                <w:rFonts w:ascii="Times New Roman" w:eastAsia="Times New Roman" w:hAnsi="Times New Roman"/>
                <w:b/>
                <w:color w:val="000000"/>
                <w:lang w:eastAsia="ru-RU"/>
              </w:rPr>
              <w:t>ПОО</w:t>
            </w:r>
          </w:p>
        </w:tc>
        <w:tc>
          <w:tcPr>
            <w:tcW w:w="374" w:type="pct"/>
            <w:vAlign w:val="center"/>
          </w:tcPr>
          <w:p w:rsidR="00303E10" w:rsidRPr="0038003D" w:rsidRDefault="00303E10" w:rsidP="00303E1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готов</w:t>
            </w:r>
          </w:p>
        </w:tc>
        <w:tc>
          <w:tcPr>
            <w:tcW w:w="631" w:type="pct"/>
            <w:vAlign w:val="center"/>
          </w:tcPr>
          <w:p w:rsidR="00303E10" w:rsidRPr="0038003D" w:rsidRDefault="00303E10" w:rsidP="00303E1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скорее готов</w:t>
            </w:r>
          </w:p>
        </w:tc>
        <w:tc>
          <w:tcPr>
            <w:tcW w:w="679" w:type="pct"/>
            <w:vAlign w:val="center"/>
          </w:tcPr>
          <w:p w:rsidR="00303E10" w:rsidRPr="0038003D" w:rsidRDefault="00303E10" w:rsidP="00303E1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скорее не готов</w:t>
            </w:r>
          </w:p>
        </w:tc>
        <w:tc>
          <w:tcPr>
            <w:tcW w:w="486" w:type="pct"/>
            <w:vAlign w:val="center"/>
          </w:tcPr>
          <w:p w:rsidR="00303E10" w:rsidRPr="0038003D" w:rsidRDefault="00303E10" w:rsidP="00303E1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не готов</w:t>
            </w:r>
          </w:p>
        </w:tc>
        <w:tc>
          <w:tcPr>
            <w:tcW w:w="582" w:type="pct"/>
            <w:vAlign w:val="center"/>
          </w:tcPr>
          <w:p w:rsidR="00303E10" w:rsidRPr="0038003D" w:rsidRDefault="00303E10" w:rsidP="00303E10">
            <w:pPr>
              <w:spacing w:after="0" w:line="240" w:lineRule="auto"/>
              <w:jc w:val="center"/>
              <w:rPr>
                <w:rFonts w:ascii="Times New Roman" w:hAnsi="Times New Roman"/>
                <w:b/>
                <w:color w:val="000000"/>
                <w:sz w:val="24"/>
                <w:szCs w:val="24"/>
              </w:rPr>
            </w:pPr>
            <w:r w:rsidRPr="0038003D">
              <w:rPr>
                <w:rFonts w:ascii="Times New Roman" w:hAnsi="Times New Roman"/>
                <w:b/>
                <w:color w:val="000000"/>
                <w:sz w:val="24"/>
                <w:szCs w:val="24"/>
              </w:rPr>
              <w:t>затрудняюсь ответить</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Азовский гуманитарно-технический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64,3</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26,1</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0,5</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3,9</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w:t>
            </w:r>
          </w:p>
        </w:tc>
        <w:tc>
          <w:tcPr>
            <w:tcW w:w="2052" w:type="pct"/>
            <w:shd w:val="clear" w:color="auto" w:fill="auto"/>
            <w:vAlign w:val="center"/>
          </w:tcPr>
          <w:p w:rsidR="00303E10" w:rsidRPr="0038003D" w:rsidRDefault="00303E10"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Белокалитвинский гуманитарно-индустриальный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65,9</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21,1</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3</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педагогический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47,9</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32,5</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4,3</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9,8</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4</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Зерноградский педагогический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91,7</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7,1</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5</w:t>
            </w:r>
          </w:p>
        </w:tc>
        <w:tc>
          <w:tcPr>
            <w:tcW w:w="2052" w:type="pct"/>
            <w:shd w:val="clear" w:color="auto" w:fill="auto"/>
            <w:vAlign w:val="center"/>
          </w:tcPr>
          <w:p w:rsidR="00303E10" w:rsidRPr="0038003D" w:rsidRDefault="00303E10"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Зимовниковски</w:t>
            </w:r>
            <w:r w:rsidR="00CD7909" w:rsidRPr="0038003D">
              <w:rPr>
                <w:rFonts w:ascii="Times New Roman" w:eastAsia="Times New Roman" w:hAnsi="Times New Roman"/>
                <w:lang w:eastAsia="ru-RU"/>
              </w:rPr>
              <w:t>й сельскохозяйственный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66,1</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33,9</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6</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геологоразведочный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51,9</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33,1</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7,1</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7</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Новочеркасский машиностроительный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49,2</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31,1</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18,0</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8</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Пухляковский агропромышленный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80,0</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16,4</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9</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Ростовский-на-Дону автодорожный </w:t>
            </w:r>
            <w:r w:rsidR="00CD7909" w:rsidRPr="0038003D">
              <w:rPr>
                <w:rFonts w:ascii="Times New Roman" w:eastAsia="Times New Roman" w:hAnsi="Times New Roman"/>
                <w:lang w:eastAsia="ru-RU"/>
              </w:rPr>
              <w:t>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51,5</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31,8</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8,8</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10</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автотранспортный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64,9</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32,7</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0,5</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11</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гидрометеорологический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68,1</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24,6</w:t>
            </w:r>
          </w:p>
        </w:tc>
        <w:tc>
          <w:tcPr>
            <w:tcW w:w="679"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7,2</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12</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колледж радиоэлектроники, информационных и промышленных технологий</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68,0</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22,8</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3,9</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0,4</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4,8</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13</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Ростовский-на-Дону строительный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74,8</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20,9</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14</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техникум индустрии моды, экономики и сервиса</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53,5</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34,2</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8,9</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15</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технологический техникум сервиса</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631"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679"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16</w:t>
            </w:r>
          </w:p>
        </w:tc>
        <w:tc>
          <w:tcPr>
            <w:tcW w:w="2052" w:type="pct"/>
            <w:shd w:val="clear" w:color="auto" w:fill="auto"/>
            <w:vAlign w:val="center"/>
          </w:tcPr>
          <w:p w:rsidR="00303E10" w:rsidRPr="0038003D" w:rsidRDefault="00303E10"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торгово-экономический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61,0</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26,6</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4,6</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17</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строительно-художественный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41,3</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33,3</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6,3</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17,5</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18</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Сальский аграрно-технический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39,4</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35,0</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7,9</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6,4</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11,3</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19</w:t>
            </w:r>
          </w:p>
        </w:tc>
        <w:tc>
          <w:tcPr>
            <w:tcW w:w="2052" w:type="pct"/>
            <w:shd w:val="clear" w:color="auto" w:fill="auto"/>
            <w:vAlign w:val="center"/>
          </w:tcPr>
          <w:p w:rsidR="00303E10" w:rsidRPr="0038003D" w:rsidRDefault="00303E10"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w:t>
            </w:r>
            <w:r w:rsidR="00CD7909" w:rsidRPr="0038003D">
              <w:rPr>
                <w:rFonts w:ascii="Times New Roman" w:eastAsia="Times New Roman" w:hAnsi="Times New Roman"/>
                <w:lang w:eastAsia="ru-RU"/>
              </w:rPr>
              <w:t>аганрогский авиационный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44,1</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32,5</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2,8</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14,0</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20</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металлургический техникум</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52,8</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23,6</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8,3</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13,9</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21</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Шахтинский педагогический колледж</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54,7</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37,4</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22</w:t>
            </w:r>
          </w:p>
        </w:tc>
        <w:tc>
          <w:tcPr>
            <w:tcW w:w="2052" w:type="pct"/>
            <w:shd w:val="clear" w:color="auto" w:fill="auto"/>
            <w:vAlign w:val="center"/>
          </w:tcPr>
          <w:p w:rsidR="00303E10" w:rsidRPr="0038003D" w:rsidRDefault="00303E10"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Шахтинский региональный </w:t>
            </w:r>
            <w:r w:rsidR="00CD7909" w:rsidRPr="0038003D">
              <w:rPr>
                <w:rFonts w:ascii="Times New Roman" w:eastAsia="Times New Roman" w:hAnsi="Times New Roman"/>
                <w:lang w:eastAsia="ru-RU"/>
              </w:rPr>
              <w:t>колледж топлива и энергетики</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50,0</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36,7</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3,2</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0,9</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9,2</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23</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колледж</w:t>
            </w:r>
            <w:r w:rsidR="00CD7909" w:rsidRPr="0038003D">
              <w:rPr>
                <w:rFonts w:ascii="Times New Roman" w:eastAsia="Times New Roman" w:hAnsi="Times New Roman"/>
                <w:lang w:eastAsia="ru-RU"/>
              </w:rPr>
              <w:t xml:space="preserve"> металлообработки и автосервиса</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29,2</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70,8</w:t>
            </w:r>
          </w:p>
        </w:tc>
        <w:tc>
          <w:tcPr>
            <w:tcW w:w="679"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0256DE"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r>
      <w:tr w:rsidR="00303E10" w:rsidRPr="0038003D" w:rsidTr="00CD7909">
        <w:trPr>
          <w:trHeight w:val="20"/>
        </w:trPr>
        <w:tc>
          <w:tcPr>
            <w:tcW w:w="195" w:type="pct"/>
            <w:vAlign w:val="center"/>
          </w:tcPr>
          <w:p w:rsidR="00303E10" w:rsidRPr="0038003D" w:rsidRDefault="00303E10" w:rsidP="00303E10">
            <w:pPr>
              <w:spacing w:after="0" w:line="240" w:lineRule="auto"/>
              <w:jc w:val="center"/>
              <w:rPr>
                <w:rFonts w:ascii="Times New Roman" w:hAnsi="Times New Roman"/>
              </w:rPr>
            </w:pPr>
            <w:r w:rsidRPr="0038003D">
              <w:rPr>
                <w:rFonts w:ascii="Times New Roman" w:hAnsi="Times New Roman"/>
              </w:rPr>
              <w:t>24</w:t>
            </w:r>
          </w:p>
        </w:tc>
        <w:tc>
          <w:tcPr>
            <w:tcW w:w="2052" w:type="pct"/>
            <w:shd w:val="clear" w:color="auto" w:fill="auto"/>
            <w:vAlign w:val="center"/>
          </w:tcPr>
          <w:p w:rsidR="00303E10" w:rsidRPr="0038003D" w:rsidRDefault="00303E10" w:rsidP="00303E10">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ко</w:t>
            </w:r>
            <w:r w:rsidR="00CD7909" w:rsidRPr="0038003D">
              <w:rPr>
                <w:rFonts w:ascii="Times New Roman" w:eastAsia="Times New Roman" w:hAnsi="Times New Roman"/>
                <w:lang w:eastAsia="ru-RU"/>
              </w:rPr>
              <w:t>лледж технологий машиностроения</w:t>
            </w:r>
          </w:p>
        </w:tc>
        <w:tc>
          <w:tcPr>
            <w:tcW w:w="374"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47,8</w:t>
            </w:r>
          </w:p>
        </w:tc>
        <w:tc>
          <w:tcPr>
            <w:tcW w:w="631"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20,9</w:t>
            </w:r>
          </w:p>
        </w:tc>
        <w:tc>
          <w:tcPr>
            <w:tcW w:w="679"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7,5</w:t>
            </w:r>
          </w:p>
        </w:tc>
        <w:tc>
          <w:tcPr>
            <w:tcW w:w="486"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9,0</w:t>
            </w:r>
          </w:p>
        </w:tc>
        <w:tc>
          <w:tcPr>
            <w:tcW w:w="582" w:type="pct"/>
            <w:vAlign w:val="center"/>
          </w:tcPr>
          <w:p w:rsidR="00303E10" w:rsidRPr="0038003D" w:rsidRDefault="00303E10" w:rsidP="00303E10">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14,9</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25</w:t>
            </w:r>
          </w:p>
        </w:tc>
        <w:tc>
          <w:tcPr>
            <w:tcW w:w="2052" w:type="pct"/>
            <w:shd w:val="clear" w:color="auto" w:fill="auto"/>
            <w:vAlign w:val="center"/>
          </w:tcPr>
          <w:p w:rsidR="000256DE" w:rsidRPr="0038003D" w:rsidRDefault="000256DE"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Донской промышленно-технический колледж (ПУ</w:t>
            </w:r>
            <w:r w:rsidR="00CD7909" w:rsidRPr="0038003D">
              <w:rPr>
                <w:rFonts w:ascii="Times New Roman" w:eastAsia="Times New Roman" w:hAnsi="Times New Roman"/>
                <w:lang w:eastAsia="ru-RU"/>
              </w:rPr>
              <w:t> </w:t>
            </w:r>
            <w:r w:rsidRPr="0038003D">
              <w:rPr>
                <w:rFonts w:ascii="Times New Roman" w:eastAsia="Times New Roman" w:hAnsi="Times New Roman"/>
                <w:lang w:eastAsia="ru-RU"/>
              </w:rPr>
              <w:t>№</w:t>
            </w:r>
            <w:r w:rsidR="00CD7909" w:rsidRPr="0038003D">
              <w:rPr>
                <w:rFonts w:ascii="Times New Roman" w:eastAsia="Times New Roman" w:hAnsi="Times New Roman"/>
                <w:lang w:eastAsia="ru-RU"/>
              </w:rPr>
              <w:t> </w:t>
            </w:r>
            <w:r w:rsidRPr="0038003D">
              <w:rPr>
                <w:rFonts w:ascii="Times New Roman" w:eastAsia="Times New Roman" w:hAnsi="Times New Roman"/>
                <w:lang w:eastAsia="ru-RU"/>
              </w:rPr>
              <w:t>8)</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49,7</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37,9</w:t>
            </w:r>
          </w:p>
        </w:tc>
        <w:tc>
          <w:tcPr>
            <w:tcW w:w="679"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12,4</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26</w:t>
            </w:r>
          </w:p>
        </w:tc>
        <w:tc>
          <w:tcPr>
            <w:tcW w:w="2052" w:type="pct"/>
            <w:shd w:val="clear" w:color="auto" w:fill="auto"/>
            <w:vAlign w:val="center"/>
          </w:tcPr>
          <w:p w:rsidR="000256DE" w:rsidRPr="0038003D" w:rsidRDefault="004903A3"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Ростовский индустриально-полиграфический техникум</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80,0</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18,0</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lastRenderedPageBreak/>
              <w:t>27</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техникум сервиса и жилищно-коммунального хозяйства</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35,3</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39,2</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23,5</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28</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Шахтинское профессиональное училище № 36</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49,0</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30,6</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20,4</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29</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Батайский техникум железнодорожного транспорта и строительства</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42,6</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4,9</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52,5</w:t>
            </w:r>
          </w:p>
        </w:tc>
      </w:tr>
      <w:tr w:rsidR="00303E10" w:rsidRPr="0038003D" w:rsidTr="00CD7909">
        <w:trPr>
          <w:trHeight w:val="20"/>
        </w:trPr>
        <w:tc>
          <w:tcPr>
            <w:tcW w:w="195" w:type="pct"/>
            <w:vAlign w:val="center"/>
          </w:tcPr>
          <w:p w:rsidR="00303E10" w:rsidRPr="0038003D" w:rsidRDefault="00303E10" w:rsidP="000256DE">
            <w:pPr>
              <w:spacing w:after="0" w:line="240" w:lineRule="auto"/>
              <w:jc w:val="center"/>
              <w:rPr>
                <w:rFonts w:ascii="Times New Roman" w:hAnsi="Times New Roman"/>
              </w:rPr>
            </w:pPr>
            <w:r w:rsidRPr="0038003D">
              <w:rPr>
                <w:rFonts w:ascii="Times New Roman" w:hAnsi="Times New Roman"/>
              </w:rPr>
              <w:t>30</w:t>
            </w:r>
          </w:p>
        </w:tc>
        <w:tc>
          <w:tcPr>
            <w:tcW w:w="2052" w:type="pct"/>
            <w:shd w:val="clear" w:color="auto" w:fill="auto"/>
            <w:vAlign w:val="center"/>
          </w:tcPr>
          <w:p w:rsidR="00303E10" w:rsidRPr="0038003D" w:rsidRDefault="00303E10"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Донецкое профессиональное училище № 49</w:t>
            </w:r>
          </w:p>
        </w:tc>
        <w:tc>
          <w:tcPr>
            <w:tcW w:w="374"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55,0</w:t>
            </w:r>
          </w:p>
        </w:tc>
        <w:tc>
          <w:tcPr>
            <w:tcW w:w="631"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27,5</w:t>
            </w:r>
          </w:p>
        </w:tc>
        <w:tc>
          <w:tcPr>
            <w:tcW w:w="679"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5,0</w:t>
            </w:r>
          </w:p>
        </w:tc>
        <w:tc>
          <w:tcPr>
            <w:tcW w:w="486"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w:t>
            </w:r>
          </w:p>
        </w:tc>
        <w:tc>
          <w:tcPr>
            <w:tcW w:w="582"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31</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Аксайский технологический техникум</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631"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32</w:t>
            </w:r>
          </w:p>
        </w:tc>
        <w:tc>
          <w:tcPr>
            <w:tcW w:w="2052" w:type="pct"/>
            <w:shd w:val="clear" w:color="auto" w:fill="auto"/>
            <w:vAlign w:val="center"/>
          </w:tcPr>
          <w:p w:rsidR="000256DE" w:rsidRPr="0038003D" w:rsidRDefault="000256DE" w:rsidP="00CD7909">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 xml:space="preserve">Волгодонское строительное </w:t>
            </w:r>
            <w:r w:rsidR="00B74275" w:rsidRPr="0038003D">
              <w:rPr>
                <w:rFonts w:ascii="Times New Roman" w:eastAsia="Times New Roman" w:hAnsi="Times New Roman"/>
                <w:lang w:eastAsia="ru-RU"/>
              </w:rPr>
              <w:t xml:space="preserve">профессиональное </w:t>
            </w:r>
            <w:r w:rsidRPr="0038003D">
              <w:rPr>
                <w:rFonts w:ascii="Times New Roman" w:eastAsia="Times New Roman" w:hAnsi="Times New Roman"/>
                <w:lang w:eastAsia="ru-RU"/>
              </w:rPr>
              <w:t>училище №</w:t>
            </w:r>
            <w:r w:rsidR="00CD7909" w:rsidRPr="0038003D">
              <w:rPr>
                <w:rFonts w:ascii="Times New Roman" w:eastAsia="Times New Roman" w:hAnsi="Times New Roman"/>
                <w:lang w:eastAsia="ru-RU"/>
              </w:rPr>
              <w:t> </w:t>
            </w:r>
            <w:r w:rsidRPr="0038003D">
              <w:rPr>
                <w:rFonts w:ascii="Times New Roman" w:eastAsia="Times New Roman" w:hAnsi="Times New Roman"/>
                <w:lang w:eastAsia="ru-RU"/>
              </w:rPr>
              <w:t>69</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100,0</w:t>
            </w:r>
          </w:p>
        </w:tc>
        <w:tc>
          <w:tcPr>
            <w:tcW w:w="631"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33</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Волгодонский техникум энергетики и транспорта</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73,8</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24,6</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34</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Митякинский техникум агротехнологий и питания</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95,9</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4,1</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35</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Морозовский агропромышленный техникум</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70,7</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29,3</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r>
      <w:tr w:rsidR="00303E10" w:rsidRPr="0038003D" w:rsidTr="00CD7909">
        <w:trPr>
          <w:trHeight w:val="20"/>
        </w:trPr>
        <w:tc>
          <w:tcPr>
            <w:tcW w:w="195" w:type="pct"/>
            <w:vAlign w:val="center"/>
          </w:tcPr>
          <w:p w:rsidR="00303E10" w:rsidRPr="0038003D" w:rsidRDefault="00303E10" w:rsidP="000256DE">
            <w:pPr>
              <w:spacing w:after="0" w:line="240" w:lineRule="auto"/>
              <w:jc w:val="center"/>
              <w:rPr>
                <w:rFonts w:ascii="Times New Roman" w:hAnsi="Times New Roman"/>
              </w:rPr>
            </w:pPr>
            <w:r w:rsidRPr="0038003D">
              <w:rPr>
                <w:rFonts w:ascii="Times New Roman" w:hAnsi="Times New Roman"/>
              </w:rPr>
              <w:t>36</w:t>
            </w:r>
          </w:p>
        </w:tc>
        <w:tc>
          <w:tcPr>
            <w:tcW w:w="2052" w:type="pct"/>
            <w:shd w:val="clear" w:color="auto" w:fill="auto"/>
            <w:vAlign w:val="center"/>
          </w:tcPr>
          <w:p w:rsidR="00303E10" w:rsidRPr="0038003D" w:rsidRDefault="00303E10"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Константиновский технологический техникум</w:t>
            </w:r>
          </w:p>
        </w:tc>
        <w:tc>
          <w:tcPr>
            <w:tcW w:w="374"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67,2</w:t>
            </w:r>
          </w:p>
        </w:tc>
        <w:tc>
          <w:tcPr>
            <w:tcW w:w="631"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27,9</w:t>
            </w:r>
          </w:p>
        </w:tc>
        <w:tc>
          <w:tcPr>
            <w:tcW w:w="679"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3,3</w:t>
            </w:r>
          </w:p>
        </w:tc>
        <w:tc>
          <w:tcPr>
            <w:tcW w:w="486" w:type="pct"/>
            <w:vAlign w:val="center"/>
          </w:tcPr>
          <w:p w:rsidR="00303E10" w:rsidRPr="0038003D" w:rsidRDefault="00B62DBD"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1,6</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37</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Каргинский аграрно-технологический техникум</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66,7</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18,8</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8,3</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6,3</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38</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Батайское профессиональное училище № 108</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66,7</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25,0</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8,3</w:t>
            </w:r>
          </w:p>
        </w:tc>
      </w:tr>
      <w:tr w:rsidR="000256DE" w:rsidRPr="0038003D" w:rsidTr="00CD7909">
        <w:trPr>
          <w:trHeight w:val="20"/>
        </w:trPr>
        <w:tc>
          <w:tcPr>
            <w:tcW w:w="195" w:type="pct"/>
            <w:vAlign w:val="center"/>
          </w:tcPr>
          <w:p w:rsidR="000256DE" w:rsidRPr="0038003D" w:rsidRDefault="000256DE" w:rsidP="000256DE">
            <w:pPr>
              <w:spacing w:after="0" w:line="240" w:lineRule="auto"/>
              <w:jc w:val="center"/>
              <w:rPr>
                <w:rFonts w:ascii="Times New Roman" w:hAnsi="Times New Roman"/>
              </w:rPr>
            </w:pPr>
            <w:r w:rsidRPr="0038003D">
              <w:rPr>
                <w:rFonts w:ascii="Times New Roman" w:hAnsi="Times New Roman"/>
              </w:rPr>
              <w:t>39</w:t>
            </w:r>
          </w:p>
        </w:tc>
        <w:tc>
          <w:tcPr>
            <w:tcW w:w="2052" w:type="pct"/>
            <w:shd w:val="clear" w:color="auto" w:fill="auto"/>
            <w:vAlign w:val="center"/>
          </w:tcPr>
          <w:p w:rsidR="000256DE" w:rsidRPr="0038003D" w:rsidRDefault="000256DE"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Каменский педагогический колледж</w:t>
            </w:r>
          </w:p>
        </w:tc>
        <w:tc>
          <w:tcPr>
            <w:tcW w:w="374"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76,2</w:t>
            </w:r>
          </w:p>
        </w:tc>
        <w:tc>
          <w:tcPr>
            <w:tcW w:w="631"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19,3</w:t>
            </w:r>
          </w:p>
        </w:tc>
        <w:tc>
          <w:tcPr>
            <w:tcW w:w="679" w:type="pct"/>
            <w:vAlign w:val="center"/>
          </w:tcPr>
          <w:p w:rsidR="000256DE" w:rsidRPr="0038003D" w:rsidRDefault="000256DE" w:rsidP="000256DE">
            <w:pPr>
              <w:spacing w:after="0" w:line="240" w:lineRule="auto"/>
              <w:jc w:val="center"/>
            </w:pPr>
            <w:r w:rsidRPr="0038003D">
              <w:rPr>
                <w:rFonts w:ascii="Times New Roman" w:hAnsi="Times New Roman"/>
                <w:color w:val="000000"/>
                <w:sz w:val="24"/>
                <w:szCs w:val="24"/>
              </w:rPr>
              <w:t>0</w:t>
            </w:r>
          </w:p>
        </w:tc>
        <w:tc>
          <w:tcPr>
            <w:tcW w:w="486"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0,5</w:t>
            </w:r>
          </w:p>
        </w:tc>
        <w:tc>
          <w:tcPr>
            <w:tcW w:w="582" w:type="pct"/>
            <w:vAlign w:val="center"/>
          </w:tcPr>
          <w:p w:rsidR="000256DE"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4,0</w:t>
            </w:r>
          </w:p>
        </w:tc>
      </w:tr>
      <w:tr w:rsidR="00303E10" w:rsidRPr="0038003D" w:rsidTr="00CD7909">
        <w:trPr>
          <w:trHeight w:val="20"/>
        </w:trPr>
        <w:tc>
          <w:tcPr>
            <w:tcW w:w="195" w:type="pct"/>
            <w:vAlign w:val="center"/>
          </w:tcPr>
          <w:p w:rsidR="00303E10" w:rsidRPr="0038003D" w:rsidRDefault="00303E10" w:rsidP="000256DE">
            <w:pPr>
              <w:spacing w:after="0" w:line="240" w:lineRule="auto"/>
              <w:jc w:val="center"/>
              <w:rPr>
                <w:rFonts w:ascii="Times New Roman" w:hAnsi="Times New Roman"/>
              </w:rPr>
            </w:pPr>
            <w:r w:rsidRPr="0038003D">
              <w:rPr>
                <w:rFonts w:ascii="Times New Roman" w:hAnsi="Times New Roman"/>
              </w:rPr>
              <w:t>40</w:t>
            </w:r>
          </w:p>
        </w:tc>
        <w:tc>
          <w:tcPr>
            <w:tcW w:w="2052" w:type="pct"/>
            <w:shd w:val="clear" w:color="auto" w:fill="auto"/>
            <w:vAlign w:val="center"/>
          </w:tcPr>
          <w:p w:rsidR="00303E10" w:rsidRPr="0038003D" w:rsidRDefault="00303E10" w:rsidP="000256DE">
            <w:pPr>
              <w:spacing w:after="0" w:line="240" w:lineRule="auto"/>
              <w:rPr>
                <w:rFonts w:ascii="Times New Roman" w:eastAsia="Times New Roman" w:hAnsi="Times New Roman"/>
                <w:lang w:eastAsia="ru-RU"/>
              </w:rPr>
            </w:pPr>
            <w:r w:rsidRPr="0038003D">
              <w:rPr>
                <w:rFonts w:ascii="Times New Roman" w:eastAsia="Times New Roman" w:hAnsi="Times New Roman"/>
                <w:lang w:eastAsia="ru-RU"/>
              </w:rPr>
              <w:t>Таганрогский колледж морского приборостроения</w:t>
            </w:r>
          </w:p>
        </w:tc>
        <w:tc>
          <w:tcPr>
            <w:tcW w:w="374"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70,2</w:t>
            </w:r>
          </w:p>
        </w:tc>
        <w:tc>
          <w:tcPr>
            <w:tcW w:w="631"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26,1</w:t>
            </w:r>
          </w:p>
        </w:tc>
        <w:tc>
          <w:tcPr>
            <w:tcW w:w="679"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1,9</w:t>
            </w:r>
          </w:p>
        </w:tc>
        <w:tc>
          <w:tcPr>
            <w:tcW w:w="486" w:type="pct"/>
            <w:vAlign w:val="center"/>
          </w:tcPr>
          <w:p w:rsidR="00303E10" w:rsidRPr="0038003D" w:rsidRDefault="000256DE"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0</w:t>
            </w:r>
            <w:r w:rsidR="00303E10" w:rsidRPr="0038003D">
              <w:rPr>
                <w:rFonts w:ascii="Times New Roman" w:hAnsi="Times New Roman"/>
                <w:color w:val="000000"/>
                <w:sz w:val="24"/>
                <w:szCs w:val="24"/>
              </w:rPr>
              <w:t>,6</w:t>
            </w:r>
          </w:p>
        </w:tc>
        <w:tc>
          <w:tcPr>
            <w:tcW w:w="582" w:type="pct"/>
            <w:vAlign w:val="center"/>
          </w:tcPr>
          <w:p w:rsidR="00303E10" w:rsidRPr="0038003D" w:rsidRDefault="00303E10" w:rsidP="000256DE">
            <w:pPr>
              <w:spacing w:after="0" w:line="240" w:lineRule="auto"/>
              <w:jc w:val="center"/>
              <w:rPr>
                <w:rFonts w:ascii="Times New Roman" w:hAnsi="Times New Roman"/>
                <w:color w:val="000000"/>
                <w:sz w:val="24"/>
                <w:szCs w:val="24"/>
              </w:rPr>
            </w:pPr>
            <w:r w:rsidRPr="0038003D">
              <w:rPr>
                <w:rFonts w:ascii="Times New Roman" w:hAnsi="Times New Roman"/>
                <w:color w:val="000000"/>
                <w:sz w:val="24"/>
                <w:szCs w:val="24"/>
              </w:rPr>
              <w:t>1,2</w:t>
            </w:r>
          </w:p>
        </w:tc>
      </w:tr>
    </w:tbl>
    <w:p w:rsidR="00CD7909" w:rsidRPr="0038003D" w:rsidRDefault="00CD7909" w:rsidP="000C100A">
      <w:pPr>
        <w:spacing w:after="0" w:line="360" w:lineRule="auto"/>
        <w:jc w:val="center"/>
        <w:rPr>
          <w:rFonts w:ascii="Times New Roman" w:hAnsi="Times New Roman"/>
          <w:noProof/>
          <w:sz w:val="28"/>
          <w:szCs w:val="28"/>
          <w:lang w:eastAsia="ru-RU"/>
        </w:rPr>
      </w:pPr>
      <w:r w:rsidRPr="0038003D">
        <w:rPr>
          <w:rFonts w:ascii="Times New Roman" w:hAnsi="Times New Roman"/>
          <w:noProof/>
          <w:sz w:val="28"/>
          <w:szCs w:val="28"/>
          <w:lang w:eastAsia="ru-RU"/>
        </w:rPr>
        <w:br w:type="page"/>
      </w:r>
    </w:p>
    <w:p w:rsidR="00081696" w:rsidRPr="0038003D" w:rsidRDefault="004903A3" w:rsidP="009129F3">
      <w:pPr>
        <w:spacing w:after="0" w:line="240" w:lineRule="auto"/>
        <w:jc w:val="center"/>
        <w:rPr>
          <w:rFonts w:ascii="Times New Roman" w:hAnsi="Times New Roman"/>
          <w:noProof/>
          <w:sz w:val="28"/>
          <w:szCs w:val="28"/>
        </w:rPr>
      </w:pPr>
      <w:r w:rsidRPr="0038003D">
        <w:rPr>
          <w:rFonts w:ascii="Times New Roman" w:hAnsi="Times New Roman"/>
          <w:noProof/>
          <w:sz w:val="28"/>
          <w:szCs w:val="28"/>
          <w:lang w:eastAsia="ru-RU"/>
        </w:rPr>
        <w:lastRenderedPageBreak/>
        <w:drawing>
          <wp:inline distT="0" distB="0" distL="0" distR="0" wp14:anchorId="5E05368B" wp14:editId="090A569B">
            <wp:extent cx="9193530" cy="541401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93530" cy="5414010"/>
                    </a:xfrm>
                    <a:prstGeom prst="rect">
                      <a:avLst/>
                    </a:prstGeom>
                    <a:noFill/>
                  </pic:spPr>
                </pic:pic>
              </a:graphicData>
            </a:graphic>
          </wp:inline>
        </w:drawing>
      </w:r>
    </w:p>
    <w:p w:rsidR="00C0749D" w:rsidRPr="0038003D" w:rsidRDefault="000C100A" w:rsidP="009129F3">
      <w:pPr>
        <w:spacing w:after="0"/>
        <w:jc w:val="center"/>
        <w:rPr>
          <w:rFonts w:ascii="Times New Roman" w:eastAsiaTheme="minorHAnsi" w:hAnsi="Times New Roman"/>
          <w:sz w:val="28"/>
          <w:szCs w:val="28"/>
        </w:rPr>
      </w:pPr>
      <w:r w:rsidRPr="0038003D">
        <w:rPr>
          <w:rFonts w:ascii="Times New Roman" w:eastAsiaTheme="minorHAnsi" w:hAnsi="Times New Roman"/>
          <w:sz w:val="28"/>
          <w:szCs w:val="28"/>
        </w:rPr>
        <w:t>Рисунок 3.</w:t>
      </w:r>
      <w:r w:rsidR="00C0749D" w:rsidRPr="0038003D">
        <w:rPr>
          <w:rFonts w:ascii="Times New Roman" w:eastAsiaTheme="minorHAnsi" w:hAnsi="Times New Roman"/>
          <w:sz w:val="28"/>
          <w:szCs w:val="28"/>
        </w:rPr>
        <w:t>6</w:t>
      </w:r>
      <w:r w:rsidRPr="0038003D">
        <w:rPr>
          <w:rFonts w:ascii="Times New Roman" w:eastAsiaTheme="minorHAnsi" w:hAnsi="Times New Roman"/>
          <w:sz w:val="28"/>
          <w:szCs w:val="28"/>
        </w:rPr>
        <w:t xml:space="preserve">.5 – Доля респондентов, которые готовы рекомендовать </w:t>
      </w:r>
      <w:r w:rsidR="0081531B" w:rsidRPr="0038003D">
        <w:rPr>
          <w:rFonts w:ascii="Times New Roman" w:eastAsiaTheme="minorHAnsi" w:hAnsi="Times New Roman"/>
          <w:sz w:val="28"/>
          <w:szCs w:val="28"/>
        </w:rPr>
        <w:t>ПОО</w:t>
      </w:r>
      <w:r w:rsidRPr="0038003D">
        <w:rPr>
          <w:rFonts w:ascii="Times New Roman" w:eastAsiaTheme="minorHAnsi" w:hAnsi="Times New Roman"/>
          <w:sz w:val="28"/>
          <w:szCs w:val="28"/>
        </w:rPr>
        <w:t xml:space="preserve"> РО родственникам и знакомым</w:t>
      </w:r>
      <w:r w:rsidRPr="0038003D">
        <w:rPr>
          <w:rFonts w:ascii="Times New Roman" w:eastAsiaTheme="minorHAnsi" w:hAnsi="Times New Roman"/>
          <w:sz w:val="28"/>
          <w:szCs w:val="28"/>
        </w:rPr>
        <w:br/>
        <w:t>(</w:t>
      </w:r>
      <w:r w:rsidR="00081696" w:rsidRPr="0038003D">
        <w:rPr>
          <w:rFonts w:ascii="Times New Roman" w:eastAsiaTheme="minorHAnsi" w:hAnsi="Times New Roman"/>
          <w:sz w:val="28"/>
          <w:szCs w:val="28"/>
        </w:rPr>
        <w:t>совокупный процент вариантов ответов «готов» и «скорее готов»)</w:t>
      </w:r>
      <w:r w:rsidR="00C0749D" w:rsidRPr="0038003D">
        <w:rPr>
          <w:rFonts w:ascii="Times New Roman" w:eastAsiaTheme="minorHAnsi" w:hAnsi="Times New Roman"/>
          <w:sz w:val="28"/>
          <w:szCs w:val="28"/>
        </w:rPr>
        <w:br w:type="page"/>
      </w:r>
    </w:p>
    <w:p w:rsidR="00C0749D" w:rsidRPr="0038003D" w:rsidRDefault="00C0749D" w:rsidP="00E55A0D">
      <w:pPr>
        <w:keepNext/>
        <w:keepLines/>
        <w:spacing w:after="0"/>
        <w:jc w:val="center"/>
        <w:outlineLvl w:val="0"/>
        <w:rPr>
          <w:rFonts w:ascii="Times New Roman" w:eastAsia="Times New Roman" w:hAnsi="Times New Roman"/>
          <w:b/>
          <w:bCs/>
          <w:sz w:val="28"/>
          <w:szCs w:val="28"/>
          <w:lang w:eastAsia="x-none"/>
        </w:rPr>
      </w:pPr>
      <w:bookmarkStart w:id="51" w:name="_Toc455479811"/>
      <w:bookmarkStart w:id="52" w:name="_Toc466979562"/>
      <w:bookmarkStart w:id="53" w:name="_Toc491767054"/>
      <w:r w:rsidRPr="0038003D">
        <w:rPr>
          <w:rFonts w:ascii="Times New Roman" w:eastAsia="Times New Roman" w:hAnsi="Times New Roman"/>
          <w:b/>
          <w:bCs/>
          <w:sz w:val="28"/>
          <w:szCs w:val="28"/>
          <w:lang w:eastAsia="x-none"/>
        </w:rPr>
        <w:lastRenderedPageBreak/>
        <w:t>4. ЗАКЛЮЧЕНИЕ</w:t>
      </w:r>
      <w:bookmarkEnd w:id="51"/>
      <w:bookmarkEnd w:id="52"/>
      <w:bookmarkEnd w:id="53"/>
    </w:p>
    <w:p w:rsidR="00C0749D" w:rsidRPr="0038003D" w:rsidRDefault="00C0749D" w:rsidP="00E55A0D">
      <w:pPr>
        <w:spacing w:after="0"/>
        <w:jc w:val="center"/>
        <w:rPr>
          <w:rFonts w:ascii="Times New Roman" w:hAnsi="Times New Roman"/>
          <w:sz w:val="28"/>
          <w:szCs w:val="28"/>
        </w:rPr>
      </w:pPr>
      <w:r w:rsidRPr="0038003D">
        <w:rPr>
          <w:rFonts w:ascii="Times New Roman" w:hAnsi="Times New Roman"/>
          <w:sz w:val="28"/>
          <w:szCs w:val="28"/>
        </w:rPr>
        <w:t xml:space="preserve">(показатели независимой оценки качества образования для размещения на </w:t>
      </w:r>
      <w:hyperlink r:id="rId63" w:history="1">
        <w:r w:rsidR="00E55A0D" w:rsidRPr="0038003D">
          <w:rPr>
            <w:rStyle w:val="a7"/>
            <w:rFonts w:ascii="Times New Roman" w:hAnsi="Times New Roman"/>
            <w:sz w:val="28"/>
            <w:szCs w:val="28"/>
          </w:rPr>
          <w:t>http://bus.gov.ru</w:t>
        </w:r>
      </w:hyperlink>
      <w:r w:rsidRPr="0038003D">
        <w:rPr>
          <w:rFonts w:ascii="Times New Roman" w:hAnsi="Times New Roman"/>
          <w:sz w:val="28"/>
          <w:szCs w:val="28"/>
        </w:rPr>
        <w:t>)</w:t>
      </w:r>
    </w:p>
    <w:p w:rsidR="00E55A0D" w:rsidRPr="0038003D" w:rsidRDefault="00E55A0D" w:rsidP="00E55A0D">
      <w:pPr>
        <w:spacing w:after="0"/>
        <w:jc w:val="center"/>
        <w:rPr>
          <w:rFonts w:ascii="Times New Roman" w:hAnsi="Times New Roman"/>
          <w:sz w:val="28"/>
          <w:szCs w:val="28"/>
        </w:rPr>
      </w:pPr>
    </w:p>
    <w:p w:rsidR="00C0749D" w:rsidRPr="0038003D" w:rsidRDefault="00C0749D" w:rsidP="00E55A0D">
      <w:pPr>
        <w:spacing w:after="0"/>
        <w:ind w:firstLine="709"/>
        <w:jc w:val="center"/>
        <w:rPr>
          <w:rFonts w:ascii="Times New Roman" w:hAnsi="Times New Roman"/>
          <w:b/>
          <w:i/>
          <w:sz w:val="28"/>
          <w:szCs w:val="28"/>
        </w:rPr>
      </w:pPr>
      <w:r w:rsidRPr="0038003D">
        <w:rPr>
          <w:rFonts w:ascii="Times New Roman" w:hAnsi="Times New Roman"/>
          <w:b/>
          <w:i/>
          <w:sz w:val="28"/>
          <w:szCs w:val="28"/>
        </w:rPr>
        <w:t xml:space="preserve">1) </w:t>
      </w:r>
      <w:r w:rsidR="00E55A0D" w:rsidRPr="0038003D">
        <w:rPr>
          <w:rFonts w:ascii="Times New Roman" w:hAnsi="Times New Roman"/>
          <w:b/>
          <w:i/>
          <w:sz w:val="28"/>
          <w:szCs w:val="28"/>
        </w:rPr>
        <w:t>Общеобразовательные</w:t>
      </w:r>
      <w:r w:rsidRPr="0038003D">
        <w:rPr>
          <w:rFonts w:ascii="Times New Roman" w:hAnsi="Times New Roman"/>
          <w:b/>
          <w:i/>
          <w:sz w:val="28"/>
          <w:szCs w:val="28"/>
        </w:rPr>
        <w:t xml:space="preserve"> и </w:t>
      </w:r>
      <w:r w:rsidR="00E55A0D" w:rsidRPr="0038003D">
        <w:rPr>
          <w:rFonts w:ascii="Times New Roman" w:hAnsi="Times New Roman"/>
          <w:b/>
          <w:i/>
          <w:sz w:val="28"/>
          <w:szCs w:val="28"/>
        </w:rPr>
        <w:t>санаторные</w:t>
      </w:r>
      <w:r w:rsidRPr="0038003D">
        <w:rPr>
          <w:rFonts w:ascii="Times New Roman" w:hAnsi="Times New Roman"/>
          <w:b/>
          <w:i/>
          <w:sz w:val="28"/>
          <w:szCs w:val="28"/>
        </w:rPr>
        <w:t xml:space="preserve"> школы-интернаты Ростовской области</w:t>
      </w:r>
    </w:p>
    <w:tbl>
      <w:tblPr>
        <w:tblStyle w:val="100"/>
        <w:tblW w:w="14601" w:type="dxa"/>
        <w:tblInd w:w="108" w:type="dxa"/>
        <w:tblLayout w:type="fixed"/>
        <w:tblLook w:val="04A0" w:firstRow="1" w:lastRow="0" w:firstColumn="1" w:lastColumn="0" w:noHBand="0" w:noVBand="1"/>
      </w:tblPr>
      <w:tblGrid>
        <w:gridCol w:w="566"/>
        <w:gridCol w:w="7514"/>
        <w:gridCol w:w="1086"/>
        <w:gridCol w:w="1087"/>
        <w:gridCol w:w="1087"/>
        <w:gridCol w:w="1087"/>
        <w:gridCol w:w="1087"/>
        <w:gridCol w:w="1087"/>
      </w:tblGrid>
      <w:tr w:rsidR="00E55A0D" w:rsidRPr="0038003D" w:rsidTr="00AD6F6F">
        <w:trPr>
          <w:cantSplit/>
          <w:trHeight w:val="2057"/>
          <w:tblHeader/>
        </w:trPr>
        <w:tc>
          <w:tcPr>
            <w:tcW w:w="566" w:type="dxa"/>
          </w:tcPr>
          <w:p w:rsidR="00E55A0D" w:rsidRPr="0038003D" w:rsidRDefault="00E55A0D"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w:t>
            </w:r>
          </w:p>
        </w:tc>
        <w:tc>
          <w:tcPr>
            <w:tcW w:w="7514" w:type="dxa"/>
            <w:vAlign w:val="center"/>
          </w:tcPr>
          <w:p w:rsidR="00E55A0D" w:rsidRPr="0038003D" w:rsidRDefault="00E55A0D"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Показатели</w:t>
            </w:r>
          </w:p>
        </w:tc>
        <w:tc>
          <w:tcPr>
            <w:tcW w:w="1086"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Новошахтинская школа-интернат</w:t>
            </w:r>
          </w:p>
        </w:tc>
        <w:tc>
          <w:tcPr>
            <w:tcW w:w="1087"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Семичанская школа-интернат</w:t>
            </w:r>
          </w:p>
        </w:tc>
        <w:tc>
          <w:tcPr>
            <w:tcW w:w="1087"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Цимлянская школа-интернат</w:t>
            </w:r>
          </w:p>
        </w:tc>
        <w:tc>
          <w:tcPr>
            <w:tcW w:w="1087"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Волгодонская школа-интернат</w:t>
            </w:r>
          </w:p>
        </w:tc>
        <w:tc>
          <w:tcPr>
            <w:tcW w:w="1087"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Шолоховская школа-интернат</w:t>
            </w:r>
          </w:p>
        </w:tc>
        <w:tc>
          <w:tcPr>
            <w:tcW w:w="1087" w:type="dxa"/>
            <w:textDirection w:val="btLr"/>
            <w:vAlign w:val="center"/>
          </w:tcPr>
          <w:p w:rsidR="00E55A0D" w:rsidRPr="0038003D" w:rsidRDefault="00E55A0D"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Ростовская-на-Дону санаторная школа-интернат №74</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1</w:t>
            </w:r>
          </w:p>
        </w:tc>
        <w:tc>
          <w:tcPr>
            <w:tcW w:w="14035" w:type="dxa"/>
            <w:gridSpan w:val="7"/>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1.1</w:t>
            </w:r>
          </w:p>
        </w:tc>
        <w:tc>
          <w:tcPr>
            <w:tcW w:w="7514" w:type="dxa"/>
          </w:tcPr>
          <w:p w:rsidR="00E55A0D" w:rsidRPr="0038003D" w:rsidRDefault="00E55A0D" w:rsidP="00A43E16">
            <w:pPr>
              <w:spacing w:after="0" w:line="240" w:lineRule="auto"/>
              <w:jc w:val="both"/>
              <w:rPr>
                <w:rFonts w:ascii="Times New Roman" w:eastAsiaTheme="minorHAnsi" w:hAnsi="Times New Roman"/>
              </w:rPr>
            </w:pPr>
            <w:r w:rsidRPr="0038003D">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7,3</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8,5</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7,1</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1.2</w:t>
            </w:r>
          </w:p>
        </w:tc>
        <w:tc>
          <w:tcPr>
            <w:tcW w:w="7514" w:type="dxa"/>
          </w:tcPr>
          <w:p w:rsidR="00E55A0D" w:rsidRPr="0038003D" w:rsidRDefault="00E55A0D" w:rsidP="00A43E16">
            <w:pPr>
              <w:spacing w:after="0" w:line="240" w:lineRule="auto"/>
              <w:jc w:val="both"/>
              <w:rPr>
                <w:rFonts w:ascii="Times New Roman" w:eastAsiaTheme="minorHAnsi" w:hAnsi="Times New Roman"/>
              </w:rPr>
            </w:pPr>
            <w:r w:rsidRPr="0038003D">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7,5</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1.3</w:t>
            </w:r>
          </w:p>
        </w:tc>
        <w:tc>
          <w:tcPr>
            <w:tcW w:w="7514" w:type="dxa"/>
          </w:tcPr>
          <w:p w:rsidR="00E55A0D" w:rsidRPr="0038003D" w:rsidRDefault="00E55A0D" w:rsidP="00A43E16">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4,0</w:t>
            </w:r>
          </w:p>
        </w:tc>
      </w:tr>
      <w:tr w:rsidR="00E55A0D" w:rsidRPr="0038003D" w:rsidTr="00A43E16">
        <w:trPr>
          <w:trHeight w:val="20"/>
        </w:trPr>
        <w:tc>
          <w:tcPr>
            <w:tcW w:w="566" w:type="dxa"/>
            <w:tcBorders>
              <w:bottom w:val="single" w:sz="4" w:space="0" w:color="auto"/>
            </w:tcBorders>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1.4</w:t>
            </w:r>
          </w:p>
        </w:tc>
        <w:tc>
          <w:tcPr>
            <w:tcW w:w="7514" w:type="dxa"/>
            <w:tcBorders>
              <w:bottom w:val="single" w:sz="4" w:space="0" w:color="auto"/>
            </w:tcBorders>
          </w:tcPr>
          <w:p w:rsidR="00E55A0D" w:rsidRPr="0038003D" w:rsidRDefault="00E55A0D" w:rsidP="00A43E16">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086"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0,0</w:t>
            </w:r>
          </w:p>
        </w:tc>
      </w:tr>
      <w:tr w:rsidR="00E55A0D" w:rsidRPr="0038003D" w:rsidTr="00A43E16">
        <w:trPr>
          <w:trHeight w:val="20"/>
        </w:trPr>
        <w:tc>
          <w:tcPr>
            <w:tcW w:w="566" w:type="dxa"/>
            <w:shd w:val="clear" w:color="auto" w:fill="D9D9D9" w:themeFill="background1" w:themeFillShade="D9"/>
            <w:vAlign w:val="center"/>
          </w:tcPr>
          <w:p w:rsidR="00E55A0D" w:rsidRPr="0038003D" w:rsidRDefault="00E55A0D" w:rsidP="00A43E16">
            <w:pPr>
              <w:spacing w:after="0" w:line="240" w:lineRule="auto"/>
              <w:jc w:val="center"/>
              <w:rPr>
                <w:rFonts w:ascii="Times New Roman" w:eastAsiaTheme="minorHAnsi" w:hAnsi="Times New Roman"/>
                <w:b/>
              </w:rPr>
            </w:pPr>
          </w:p>
        </w:tc>
        <w:tc>
          <w:tcPr>
            <w:tcW w:w="7514" w:type="dxa"/>
            <w:shd w:val="clear" w:color="auto" w:fill="D9D9D9" w:themeFill="background1" w:themeFillShade="D9"/>
            <w:vAlign w:val="center"/>
          </w:tcPr>
          <w:p w:rsidR="00E55A0D" w:rsidRPr="0038003D" w:rsidRDefault="00E55A0D" w:rsidP="00A43E16">
            <w:pPr>
              <w:spacing w:after="0" w:line="240" w:lineRule="auto"/>
              <w:rPr>
                <w:rFonts w:ascii="Times New Roman" w:eastAsiaTheme="minorHAnsi" w:hAnsi="Times New Roman"/>
                <w:b/>
              </w:rPr>
            </w:pPr>
          </w:p>
          <w:p w:rsidR="00E55A0D" w:rsidRPr="0038003D" w:rsidRDefault="00E55A0D" w:rsidP="00A43E16">
            <w:pPr>
              <w:spacing w:after="0" w:line="240" w:lineRule="auto"/>
              <w:rPr>
                <w:rFonts w:ascii="Times New Roman" w:eastAsiaTheme="minorHAnsi" w:hAnsi="Times New Roman"/>
                <w:b/>
              </w:rPr>
            </w:pPr>
          </w:p>
          <w:p w:rsidR="00E55A0D" w:rsidRPr="0038003D" w:rsidRDefault="00E55A0D" w:rsidP="00A43E16">
            <w:pPr>
              <w:spacing w:after="0" w:line="240" w:lineRule="auto"/>
              <w:rPr>
                <w:rFonts w:ascii="Times New Roman" w:eastAsiaTheme="minorHAnsi" w:hAnsi="Times New Roman"/>
                <w:b/>
              </w:rPr>
            </w:pPr>
          </w:p>
          <w:p w:rsidR="00E55A0D" w:rsidRPr="0038003D" w:rsidRDefault="00E55A0D" w:rsidP="00A43E16">
            <w:pPr>
              <w:spacing w:after="0" w:line="240" w:lineRule="auto"/>
              <w:rPr>
                <w:rFonts w:ascii="Times New Roman" w:eastAsiaTheme="minorHAnsi" w:hAnsi="Times New Roman"/>
                <w:b/>
              </w:rPr>
            </w:pPr>
          </w:p>
          <w:p w:rsidR="00E55A0D" w:rsidRPr="0038003D" w:rsidRDefault="00E55A0D"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1</w:t>
            </w:r>
          </w:p>
        </w:tc>
        <w:tc>
          <w:tcPr>
            <w:tcW w:w="1086"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29,0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25,0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18,3</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24,5</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18,6</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lastRenderedPageBreak/>
              <w:t>2</w:t>
            </w:r>
          </w:p>
        </w:tc>
        <w:tc>
          <w:tcPr>
            <w:tcW w:w="14035" w:type="dxa"/>
            <w:gridSpan w:val="7"/>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2.1</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2.2</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2.3</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Условия для индивидуальной работы с </w:t>
            </w:r>
            <w:proofErr w:type="gramStart"/>
            <w:r w:rsidRPr="0038003D">
              <w:rPr>
                <w:rFonts w:ascii="Times New Roman" w:eastAsia="Times New Roman" w:hAnsi="Times New Roman" w:cstheme="minorBidi"/>
                <w:color w:val="000000"/>
                <w:lang w:eastAsia="ru-RU"/>
              </w:rPr>
              <w:t>обучающимися</w:t>
            </w:r>
            <w:proofErr w:type="gramEnd"/>
            <w:r w:rsidRPr="0038003D">
              <w:rPr>
                <w:rFonts w:ascii="Times New Roman" w:eastAsia="Times New Roman" w:hAnsi="Times New Roman" w:cstheme="minorBidi"/>
                <w:color w:val="000000"/>
                <w:lang w:eastAsia="ru-RU"/>
              </w:rPr>
              <w:t xml:space="preserve">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2</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2.4</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2.5</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5</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2.6</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stheme="minorBidi"/>
                <w:color w:val="000000"/>
                <w:lang w:eastAsia="ru-RU"/>
              </w:rPr>
              <w:t>обучающимся</w:t>
            </w:r>
            <w:proofErr w:type="gramEnd"/>
            <w:r w:rsidRPr="0038003D">
              <w:rPr>
                <w:rFonts w:ascii="Times New Roman" w:eastAsia="Times New Roman" w:hAnsi="Times New Roman" w:cstheme="minorBidi"/>
                <w:color w:val="000000"/>
                <w:lang w:eastAsia="ru-RU"/>
              </w:rPr>
              <w:t xml:space="preserve"> </w:t>
            </w:r>
          </w:p>
        </w:tc>
        <w:tc>
          <w:tcPr>
            <w:tcW w:w="1086"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7" w:type="dxa"/>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2</w:t>
            </w:r>
          </w:p>
        </w:tc>
      </w:tr>
      <w:tr w:rsidR="00E55A0D" w:rsidRPr="0038003D" w:rsidTr="00A43E16">
        <w:trPr>
          <w:trHeight w:val="20"/>
        </w:trPr>
        <w:tc>
          <w:tcPr>
            <w:tcW w:w="566" w:type="dxa"/>
            <w:tcBorders>
              <w:bottom w:val="single" w:sz="4" w:space="0" w:color="auto"/>
            </w:tcBorders>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2.7</w:t>
            </w:r>
          </w:p>
        </w:tc>
        <w:tc>
          <w:tcPr>
            <w:tcW w:w="7514" w:type="dxa"/>
            <w:tcBorders>
              <w:bottom w:val="single" w:sz="4" w:space="0" w:color="auto"/>
            </w:tcBorders>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rPr>
              <w:t>(условия для беспрепятственного доступа инвалидов)</w:t>
            </w:r>
          </w:p>
        </w:tc>
        <w:tc>
          <w:tcPr>
            <w:tcW w:w="1086"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7" w:type="dxa"/>
            <w:tcBorders>
              <w:bottom w:val="single" w:sz="4" w:space="0" w:color="auto"/>
            </w:tcBorders>
            <w:vAlign w:val="bottom"/>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0</w:t>
            </w:r>
          </w:p>
        </w:tc>
      </w:tr>
      <w:tr w:rsidR="00E55A0D" w:rsidRPr="0038003D" w:rsidTr="00A43E16">
        <w:trPr>
          <w:trHeight w:val="20"/>
        </w:trPr>
        <w:tc>
          <w:tcPr>
            <w:tcW w:w="566" w:type="dxa"/>
            <w:shd w:val="clear" w:color="auto" w:fill="D9D9D9" w:themeFill="background1" w:themeFillShade="D9"/>
          </w:tcPr>
          <w:p w:rsidR="00E55A0D" w:rsidRPr="0038003D" w:rsidRDefault="00E55A0D" w:rsidP="00A43E16">
            <w:pPr>
              <w:spacing w:after="0" w:line="240" w:lineRule="auto"/>
              <w:jc w:val="center"/>
              <w:rPr>
                <w:rFonts w:ascii="Times New Roman" w:eastAsiaTheme="minorHAnsi" w:hAnsi="Times New Roman"/>
                <w:b/>
              </w:rPr>
            </w:pPr>
          </w:p>
        </w:tc>
        <w:tc>
          <w:tcPr>
            <w:tcW w:w="7514" w:type="dxa"/>
            <w:shd w:val="clear" w:color="auto" w:fill="D9D9D9" w:themeFill="background1" w:themeFillShade="D9"/>
            <w:vAlign w:val="center"/>
          </w:tcPr>
          <w:p w:rsidR="00E55A0D" w:rsidRPr="0038003D" w:rsidRDefault="00E55A0D"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2</w:t>
            </w:r>
          </w:p>
        </w:tc>
        <w:tc>
          <w:tcPr>
            <w:tcW w:w="1086"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39</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33</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39</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52</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44</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29</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w:t>
            </w:r>
          </w:p>
        </w:tc>
        <w:tc>
          <w:tcPr>
            <w:tcW w:w="14035" w:type="dxa"/>
            <w:gridSpan w:val="7"/>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 баллы</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3.1</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1086"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9,8</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E55A0D" w:rsidRPr="0038003D" w:rsidTr="00A43E16">
        <w:trPr>
          <w:trHeight w:val="20"/>
        </w:trPr>
        <w:tc>
          <w:tcPr>
            <w:tcW w:w="566" w:type="dxa"/>
            <w:tcBorders>
              <w:bottom w:val="single" w:sz="4" w:space="0" w:color="auto"/>
            </w:tcBorders>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3.2</w:t>
            </w:r>
          </w:p>
        </w:tc>
        <w:tc>
          <w:tcPr>
            <w:tcW w:w="7514" w:type="dxa"/>
            <w:tcBorders>
              <w:bottom w:val="single" w:sz="4" w:space="0" w:color="auto"/>
            </w:tcBorders>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1086"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E55A0D" w:rsidRPr="0038003D" w:rsidTr="00A43E16">
        <w:trPr>
          <w:trHeight w:val="20"/>
        </w:trPr>
        <w:tc>
          <w:tcPr>
            <w:tcW w:w="566" w:type="dxa"/>
            <w:shd w:val="clear" w:color="auto" w:fill="D9D9D9" w:themeFill="background1" w:themeFillShade="D9"/>
          </w:tcPr>
          <w:p w:rsidR="00E55A0D" w:rsidRPr="0038003D" w:rsidRDefault="00E55A0D" w:rsidP="00A43E16">
            <w:pPr>
              <w:spacing w:after="0" w:line="240" w:lineRule="auto"/>
              <w:jc w:val="center"/>
              <w:rPr>
                <w:rFonts w:ascii="Times New Roman" w:eastAsiaTheme="minorHAnsi" w:hAnsi="Times New Roman"/>
              </w:rPr>
            </w:pPr>
          </w:p>
        </w:tc>
        <w:tc>
          <w:tcPr>
            <w:tcW w:w="7514" w:type="dxa"/>
            <w:shd w:val="clear" w:color="auto" w:fill="D9D9D9" w:themeFill="background1" w:themeFillShade="D9"/>
          </w:tcPr>
          <w:p w:rsidR="00E55A0D" w:rsidRPr="0038003D" w:rsidRDefault="00E55A0D" w:rsidP="00A43E16">
            <w:pPr>
              <w:spacing w:after="0" w:line="240" w:lineRule="auto"/>
              <w:jc w:val="both"/>
              <w:rPr>
                <w:rFonts w:ascii="Times New Roman" w:eastAsiaTheme="minorHAnsi" w:hAnsi="Times New Roman"/>
                <w:b/>
              </w:rPr>
            </w:pPr>
          </w:p>
          <w:p w:rsidR="00E55A0D" w:rsidRPr="0038003D" w:rsidRDefault="00E55A0D" w:rsidP="00A43E16">
            <w:pPr>
              <w:spacing w:after="0" w:line="240" w:lineRule="auto"/>
              <w:jc w:val="both"/>
              <w:rPr>
                <w:rFonts w:ascii="Times New Roman" w:eastAsiaTheme="minorHAnsi" w:hAnsi="Times New Roman"/>
                <w:b/>
              </w:rPr>
            </w:pPr>
          </w:p>
          <w:p w:rsidR="00E55A0D" w:rsidRPr="0038003D" w:rsidRDefault="00E55A0D" w:rsidP="00A43E16">
            <w:pPr>
              <w:spacing w:after="0" w:line="240" w:lineRule="auto"/>
              <w:jc w:val="both"/>
              <w:rPr>
                <w:rFonts w:ascii="Times New Roman" w:eastAsiaTheme="minorHAnsi" w:hAnsi="Times New Roman"/>
                <w:b/>
              </w:rPr>
            </w:pPr>
          </w:p>
          <w:p w:rsidR="00E55A0D" w:rsidRPr="0038003D" w:rsidRDefault="00E55A0D" w:rsidP="00A43E16">
            <w:pPr>
              <w:spacing w:after="0" w:line="240" w:lineRule="auto"/>
              <w:jc w:val="both"/>
              <w:rPr>
                <w:rFonts w:ascii="Times New Roman" w:eastAsiaTheme="minorHAnsi" w:hAnsi="Times New Roman"/>
              </w:rPr>
            </w:pPr>
            <w:r w:rsidRPr="0038003D">
              <w:rPr>
                <w:rFonts w:ascii="Times New Roman" w:eastAsiaTheme="minorHAnsi" w:hAnsi="Times New Roman"/>
                <w:b/>
              </w:rPr>
              <w:t>Итого по разделу 3</w:t>
            </w:r>
          </w:p>
        </w:tc>
        <w:tc>
          <w:tcPr>
            <w:tcW w:w="1086"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19,9</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19,7</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7" w:type="dxa"/>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lastRenderedPageBreak/>
              <w:t>4</w:t>
            </w:r>
          </w:p>
        </w:tc>
        <w:tc>
          <w:tcPr>
            <w:tcW w:w="14035" w:type="dxa"/>
            <w:gridSpan w:val="7"/>
          </w:tcPr>
          <w:p w:rsidR="00E55A0D" w:rsidRPr="0038003D" w:rsidRDefault="00E55A0D" w:rsidP="00A43E16">
            <w:pPr>
              <w:spacing w:after="0" w:line="240" w:lineRule="auto"/>
              <w:jc w:val="center"/>
              <w:rPr>
                <w:rFonts w:ascii="Times New Roman" w:eastAsiaTheme="minorHAnsi" w:hAnsi="Times New Roman"/>
              </w:rPr>
            </w:pPr>
            <w:r w:rsidRPr="0038003D">
              <w:rPr>
                <w:rFonts w:ascii="Times New Roman" w:eastAsia="Times New Roman" w:hAnsi="Times New Roman" w:cstheme="minorBidi"/>
                <w:color w:val="000000"/>
                <w:lang w:eastAsia="ru-RU"/>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 баллы</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4.1</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1086"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E55A0D" w:rsidRPr="0038003D" w:rsidTr="00A43E16">
        <w:trPr>
          <w:trHeight w:val="20"/>
        </w:trPr>
        <w:tc>
          <w:tcPr>
            <w:tcW w:w="566" w:type="dxa"/>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4.2</w:t>
            </w:r>
          </w:p>
        </w:tc>
        <w:tc>
          <w:tcPr>
            <w:tcW w:w="7514" w:type="dxa"/>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1086"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E55A0D" w:rsidRPr="0038003D" w:rsidTr="00A43E16">
        <w:trPr>
          <w:trHeight w:val="20"/>
        </w:trPr>
        <w:tc>
          <w:tcPr>
            <w:tcW w:w="566" w:type="dxa"/>
            <w:tcBorders>
              <w:bottom w:val="single" w:sz="4" w:space="0" w:color="auto"/>
            </w:tcBorders>
          </w:tcPr>
          <w:p w:rsidR="00E55A0D" w:rsidRPr="0038003D" w:rsidRDefault="00E55A0D"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4.3</w:t>
            </w:r>
          </w:p>
        </w:tc>
        <w:tc>
          <w:tcPr>
            <w:tcW w:w="7514" w:type="dxa"/>
            <w:tcBorders>
              <w:bottom w:val="single" w:sz="4" w:space="0" w:color="auto"/>
            </w:tcBorders>
          </w:tcPr>
          <w:p w:rsidR="00E55A0D" w:rsidRPr="0038003D" w:rsidRDefault="00E55A0D"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1086"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8,9</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9,6</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8,0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7" w:type="dxa"/>
            <w:tcBorders>
              <w:bottom w:val="single" w:sz="4" w:space="0" w:color="auto"/>
            </w:tcBorders>
            <w:vAlign w:val="center"/>
          </w:tcPr>
          <w:p w:rsidR="00E55A0D" w:rsidRPr="0038003D" w:rsidRDefault="00E55A0D" w:rsidP="00E55A0D">
            <w:pPr>
              <w:spacing w:after="0" w:line="240" w:lineRule="auto"/>
              <w:jc w:val="center"/>
              <w:rPr>
                <w:rFonts w:ascii="Times New Roman" w:eastAsiaTheme="minorHAnsi" w:hAnsi="Times New Roman"/>
              </w:rPr>
            </w:pPr>
            <w:r w:rsidRPr="0038003D">
              <w:rPr>
                <w:rFonts w:ascii="Times New Roman" w:eastAsiaTheme="minorHAnsi" w:hAnsi="Times New Roman"/>
              </w:rPr>
              <w:t>9,3</w:t>
            </w:r>
          </w:p>
        </w:tc>
      </w:tr>
      <w:tr w:rsidR="00E55A0D" w:rsidRPr="0038003D" w:rsidTr="00A43E16">
        <w:trPr>
          <w:trHeight w:val="20"/>
        </w:trPr>
        <w:tc>
          <w:tcPr>
            <w:tcW w:w="566" w:type="dxa"/>
            <w:tcBorders>
              <w:bottom w:val="single" w:sz="4" w:space="0" w:color="auto"/>
            </w:tcBorders>
            <w:shd w:val="clear" w:color="auto" w:fill="D9D9D9" w:themeFill="background1" w:themeFillShade="D9"/>
          </w:tcPr>
          <w:p w:rsidR="00E55A0D" w:rsidRPr="0038003D" w:rsidRDefault="00E55A0D" w:rsidP="00A43E16">
            <w:pPr>
              <w:spacing w:after="0" w:line="240" w:lineRule="auto"/>
              <w:jc w:val="center"/>
              <w:rPr>
                <w:rFonts w:ascii="Times New Roman" w:eastAsiaTheme="minorHAnsi" w:hAnsi="Times New Roman"/>
                <w:b/>
              </w:rPr>
            </w:pPr>
          </w:p>
        </w:tc>
        <w:tc>
          <w:tcPr>
            <w:tcW w:w="7514" w:type="dxa"/>
            <w:tcBorders>
              <w:bottom w:val="single" w:sz="4" w:space="0" w:color="auto"/>
            </w:tcBorders>
            <w:shd w:val="clear" w:color="auto" w:fill="D9D9D9" w:themeFill="background1" w:themeFillShade="D9"/>
            <w:vAlign w:val="center"/>
          </w:tcPr>
          <w:p w:rsidR="00E55A0D" w:rsidRPr="0038003D" w:rsidRDefault="00E55A0D"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4</w:t>
            </w:r>
          </w:p>
        </w:tc>
        <w:tc>
          <w:tcPr>
            <w:tcW w:w="1086"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28,9</w:t>
            </w:r>
          </w:p>
        </w:tc>
        <w:tc>
          <w:tcPr>
            <w:tcW w:w="1087"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1087"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29,3</w:t>
            </w:r>
          </w:p>
        </w:tc>
        <w:tc>
          <w:tcPr>
            <w:tcW w:w="1087"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27,7</w:t>
            </w:r>
          </w:p>
        </w:tc>
        <w:tc>
          <w:tcPr>
            <w:tcW w:w="1087"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1087" w:type="dxa"/>
            <w:tcBorders>
              <w:bottom w:val="single" w:sz="4" w:space="0" w:color="auto"/>
            </w:tcBorders>
            <w:shd w:val="clear" w:color="auto" w:fill="D9D9D9" w:themeFill="background1" w:themeFillShade="D9"/>
            <w:vAlign w:val="bottom"/>
          </w:tcPr>
          <w:p w:rsidR="00E55A0D" w:rsidRPr="0038003D" w:rsidRDefault="00E55A0D" w:rsidP="00E55A0D">
            <w:pPr>
              <w:spacing w:after="0" w:line="240" w:lineRule="auto"/>
              <w:jc w:val="center"/>
              <w:rPr>
                <w:rFonts w:ascii="Times New Roman" w:eastAsiaTheme="minorHAnsi" w:hAnsi="Times New Roman"/>
                <w:b/>
              </w:rPr>
            </w:pPr>
            <w:r w:rsidRPr="0038003D">
              <w:rPr>
                <w:rFonts w:ascii="Times New Roman" w:eastAsiaTheme="minorHAnsi" w:hAnsi="Times New Roman"/>
                <w:b/>
              </w:rPr>
              <w:t>29,3</w:t>
            </w:r>
          </w:p>
        </w:tc>
      </w:tr>
      <w:tr w:rsidR="00E55A0D" w:rsidRPr="0038003D" w:rsidTr="00A43E16">
        <w:trPr>
          <w:trHeight w:val="20"/>
        </w:trPr>
        <w:tc>
          <w:tcPr>
            <w:tcW w:w="566" w:type="dxa"/>
            <w:shd w:val="clear" w:color="auto" w:fill="BFBFBF" w:themeFill="background1" w:themeFillShade="BF"/>
          </w:tcPr>
          <w:p w:rsidR="00E55A0D" w:rsidRPr="0038003D" w:rsidRDefault="00E55A0D" w:rsidP="00A43E16">
            <w:pPr>
              <w:spacing w:after="0" w:line="240" w:lineRule="auto"/>
              <w:jc w:val="center"/>
              <w:rPr>
                <w:rFonts w:ascii="Times New Roman" w:eastAsiaTheme="minorHAnsi" w:hAnsi="Times New Roman"/>
                <w:b/>
              </w:rPr>
            </w:pPr>
          </w:p>
        </w:tc>
        <w:tc>
          <w:tcPr>
            <w:tcW w:w="7514" w:type="dxa"/>
            <w:shd w:val="clear" w:color="auto" w:fill="BFBFBF" w:themeFill="background1" w:themeFillShade="BF"/>
          </w:tcPr>
          <w:p w:rsidR="00E55A0D" w:rsidRPr="0038003D" w:rsidRDefault="00E55A0D" w:rsidP="00A43E16">
            <w:pPr>
              <w:spacing w:after="0" w:line="240" w:lineRule="auto"/>
              <w:jc w:val="both"/>
              <w:rPr>
                <w:rFonts w:ascii="Times New Roman" w:eastAsiaTheme="minorHAnsi" w:hAnsi="Times New Roman"/>
                <w:b/>
              </w:rPr>
            </w:pPr>
            <w:r w:rsidRPr="0038003D">
              <w:rPr>
                <w:rFonts w:ascii="Times New Roman" w:eastAsiaTheme="minorHAnsi" w:hAnsi="Times New Roman"/>
                <w:b/>
              </w:rPr>
              <w:t>Итого по разделам 1-4 (интегральный показатель)</w:t>
            </w:r>
          </w:p>
        </w:tc>
        <w:tc>
          <w:tcPr>
            <w:tcW w:w="1086"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116,9</w:t>
            </w:r>
          </w:p>
        </w:tc>
        <w:tc>
          <w:tcPr>
            <w:tcW w:w="1087"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107,9</w:t>
            </w:r>
          </w:p>
        </w:tc>
        <w:tc>
          <w:tcPr>
            <w:tcW w:w="1087"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108,0</w:t>
            </w:r>
          </w:p>
        </w:tc>
        <w:tc>
          <w:tcPr>
            <w:tcW w:w="1087"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118,0</w:t>
            </w:r>
          </w:p>
        </w:tc>
        <w:tc>
          <w:tcPr>
            <w:tcW w:w="1087"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118,5</w:t>
            </w:r>
          </w:p>
        </w:tc>
        <w:tc>
          <w:tcPr>
            <w:tcW w:w="1087" w:type="dxa"/>
            <w:shd w:val="clear" w:color="auto" w:fill="BFBFBF" w:themeFill="background1" w:themeFillShade="BF"/>
            <w:vAlign w:val="bottom"/>
          </w:tcPr>
          <w:p w:rsidR="00E55A0D" w:rsidRPr="0038003D" w:rsidRDefault="00E55A0D" w:rsidP="00E55A0D">
            <w:pPr>
              <w:spacing w:after="0" w:line="240" w:lineRule="auto"/>
              <w:jc w:val="center"/>
              <w:rPr>
                <w:rFonts w:ascii="Times New Roman" w:eastAsiaTheme="minorHAnsi" w:hAnsi="Times New Roman"/>
                <w:b/>
                <w:i/>
              </w:rPr>
            </w:pPr>
            <w:r w:rsidRPr="0038003D">
              <w:rPr>
                <w:rFonts w:ascii="Times New Roman" w:eastAsiaTheme="minorHAnsi" w:hAnsi="Times New Roman"/>
                <w:b/>
                <w:i/>
              </w:rPr>
              <w:t>96,9</w:t>
            </w:r>
          </w:p>
        </w:tc>
      </w:tr>
    </w:tbl>
    <w:p w:rsidR="00E55A0D" w:rsidRPr="0038003D" w:rsidRDefault="00E55A0D" w:rsidP="00E55A0D">
      <w:pPr>
        <w:spacing w:after="0" w:line="360" w:lineRule="auto"/>
        <w:ind w:firstLine="709"/>
        <w:rPr>
          <w:rFonts w:ascii="Times New Roman" w:hAnsi="Times New Roman"/>
          <w:sz w:val="28"/>
          <w:szCs w:val="28"/>
          <w:lang w:val="en-US"/>
        </w:rPr>
      </w:pPr>
    </w:p>
    <w:p w:rsidR="00E55A0D" w:rsidRPr="0038003D" w:rsidRDefault="00E55A0D" w:rsidP="00E55A0D">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E55A0D" w:rsidRPr="0038003D" w:rsidRDefault="00E55A0D" w:rsidP="00E55A0D">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6CA91F32" wp14:editId="2F1EA56B">
            <wp:extent cx="9193530" cy="541401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93530" cy="5414010"/>
                    </a:xfrm>
                    <a:prstGeom prst="rect">
                      <a:avLst/>
                    </a:prstGeom>
                    <a:noFill/>
                  </pic:spPr>
                </pic:pic>
              </a:graphicData>
            </a:graphic>
          </wp:inline>
        </w:drawing>
      </w:r>
    </w:p>
    <w:p w:rsidR="00E55A0D" w:rsidRPr="0038003D" w:rsidRDefault="00E55A0D" w:rsidP="00E55A0D">
      <w:pPr>
        <w:spacing w:after="0"/>
        <w:jc w:val="center"/>
        <w:rPr>
          <w:rFonts w:ascii="Times New Roman" w:hAnsi="Times New Roman"/>
          <w:sz w:val="28"/>
          <w:szCs w:val="28"/>
        </w:rPr>
      </w:pPr>
      <w:r w:rsidRPr="0038003D">
        <w:rPr>
          <w:rFonts w:ascii="Times New Roman" w:hAnsi="Times New Roman"/>
          <w:sz w:val="28"/>
          <w:szCs w:val="28"/>
        </w:rPr>
        <w:t>Рисунок 4.1 – Ранжирование общеобразовательных и санаторных школ-интернатов Ростовской области по интегральному показателю (максимум 160 баллов)</w:t>
      </w:r>
      <w:r w:rsidRPr="0038003D">
        <w:rPr>
          <w:rFonts w:ascii="Times New Roman" w:hAnsi="Times New Roman"/>
          <w:sz w:val="28"/>
          <w:szCs w:val="28"/>
        </w:rPr>
        <w:br w:type="page"/>
      </w:r>
    </w:p>
    <w:p w:rsidR="00E55A0D" w:rsidRPr="0038003D" w:rsidRDefault="00E55A0D" w:rsidP="003E20EF">
      <w:pPr>
        <w:spacing w:after="0"/>
        <w:ind w:firstLine="709"/>
        <w:jc w:val="center"/>
        <w:rPr>
          <w:rFonts w:ascii="Times New Roman" w:hAnsi="Times New Roman"/>
          <w:b/>
          <w:i/>
          <w:sz w:val="28"/>
          <w:szCs w:val="28"/>
        </w:rPr>
      </w:pPr>
      <w:r w:rsidRPr="0038003D">
        <w:rPr>
          <w:rFonts w:ascii="Times New Roman" w:hAnsi="Times New Roman"/>
          <w:b/>
          <w:i/>
          <w:sz w:val="28"/>
          <w:szCs w:val="28"/>
        </w:rPr>
        <w:lastRenderedPageBreak/>
        <w:t>2) Специальные школы и школы-интернаты Ростовской области</w:t>
      </w:r>
    </w:p>
    <w:p w:rsidR="00C0749D" w:rsidRPr="0038003D" w:rsidRDefault="00C0749D" w:rsidP="003E20EF">
      <w:pPr>
        <w:spacing w:after="0"/>
        <w:jc w:val="center"/>
        <w:rPr>
          <w:rFonts w:ascii="Times New Roman" w:eastAsiaTheme="minorHAnsi" w:hAnsi="Times New Roman"/>
          <w:sz w:val="28"/>
          <w:szCs w:val="28"/>
        </w:rPr>
      </w:pPr>
    </w:p>
    <w:p w:rsidR="003E20EF" w:rsidRPr="0038003D" w:rsidRDefault="003E20EF" w:rsidP="003E20EF">
      <w:pPr>
        <w:spacing w:after="0"/>
        <w:jc w:val="center"/>
        <w:rPr>
          <w:rFonts w:ascii="Times New Roman" w:hAnsi="Times New Roman"/>
          <w:b/>
          <w:sz w:val="28"/>
          <w:szCs w:val="28"/>
        </w:rPr>
      </w:pPr>
      <w:r w:rsidRPr="0038003D">
        <w:rPr>
          <w:rFonts w:ascii="Times New Roman" w:hAnsi="Times New Roman"/>
          <w:b/>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1083"/>
        <w:gridCol w:w="1084"/>
        <w:gridCol w:w="1084"/>
        <w:gridCol w:w="1083"/>
        <w:gridCol w:w="1084"/>
        <w:gridCol w:w="1175"/>
        <w:gridCol w:w="993"/>
      </w:tblGrid>
      <w:tr w:rsidR="00AD6F6F" w:rsidRPr="0038003D" w:rsidTr="00AD6F6F">
        <w:trPr>
          <w:cantSplit/>
          <w:trHeight w:val="1995"/>
          <w:tblHeader/>
        </w:trPr>
        <w:tc>
          <w:tcPr>
            <w:tcW w:w="566" w:type="dxa"/>
          </w:tcPr>
          <w:p w:rsidR="00AD6F6F" w:rsidRPr="0038003D" w:rsidRDefault="00AD6F6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w:t>
            </w:r>
          </w:p>
        </w:tc>
        <w:tc>
          <w:tcPr>
            <w:tcW w:w="6449" w:type="dxa"/>
            <w:vAlign w:val="center"/>
          </w:tcPr>
          <w:p w:rsidR="00AD6F6F" w:rsidRPr="0038003D" w:rsidRDefault="00AD6F6F"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Показатели</w:t>
            </w:r>
          </w:p>
        </w:tc>
        <w:tc>
          <w:tcPr>
            <w:tcW w:w="1083"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Таганрогская специальная школа № 19</w:t>
            </w:r>
          </w:p>
        </w:tc>
        <w:tc>
          <w:tcPr>
            <w:tcW w:w="1084"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Таганрогская специальная школа № 1</w:t>
            </w:r>
          </w:p>
        </w:tc>
        <w:tc>
          <w:tcPr>
            <w:tcW w:w="1084"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Каменская специальная школа № 15</w:t>
            </w:r>
          </w:p>
        </w:tc>
        <w:tc>
          <w:tcPr>
            <w:tcW w:w="1083"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Азовская специальная школа № 7</w:t>
            </w:r>
          </w:p>
        </w:tc>
        <w:tc>
          <w:tcPr>
            <w:tcW w:w="1084"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Казанская специальная школа-интернат</w:t>
            </w:r>
          </w:p>
        </w:tc>
        <w:tc>
          <w:tcPr>
            <w:tcW w:w="1175"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Волгодонская специальная школа-интернат «Восхождение»</w:t>
            </w:r>
          </w:p>
        </w:tc>
        <w:tc>
          <w:tcPr>
            <w:tcW w:w="993" w:type="dxa"/>
            <w:textDirection w:val="btLr"/>
            <w:vAlign w:val="center"/>
          </w:tcPr>
          <w:p w:rsidR="00AD6F6F" w:rsidRPr="0038003D" w:rsidRDefault="00AD6F6F" w:rsidP="00AD6F6F">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Грушевская специальная школа-интернат</w:t>
            </w:r>
          </w:p>
        </w:tc>
      </w:tr>
      <w:tr w:rsidR="00AD6F6F" w:rsidRPr="0038003D" w:rsidTr="00A43E16">
        <w:trPr>
          <w:trHeight w:val="20"/>
        </w:trPr>
        <w:tc>
          <w:tcPr>
            <w:tcW w:w="566" w:type="dxa"/>
          </w:tcPr>
          <w:p w:rsidR="00AD6F6F" w:rsidRPr="0038003D" w:rsidRDefault="00AD6F6F" w:rsidP="00A43E16">
            <w:pPr>
              <w:spacing w:after="0" w:line="240" w:lineRule="auto"/>
              <w:jc w:val="center"/>
              <w:rPr>
                <w:rFonts w:ascii="Times New Roman" w:eastAsiaTheme="minorHAnsi" w:hAnsi="Times New Roman"/>
              </w:rPr>
            </w:pPr>
            <w:r w:rsidRPr="0038003D">
              <w:rPr>
                <w:rFonts w:ascii="Times New Roman" w:eastAsiaTheme="minorHAnsi" w:hAnsi="Times New Roman"/>
              </w:rPr>
              <w:t>1</w:t>
            </w:r>
          </w:p>
        </w:tc>
        <w:tc>
          <w:tcPr>
            <w:tcW w:w="14035" w:type="dxa"/>
            <w:gridSpan w:val="8"/>
          </w:tcPr>
          <w:p w:rsidR="00AD6F6F" w:rsidRPr="0038003D" w:rsidRDefault="00AD6F6F"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1.1</w:t>
            </w:r>
          </w:p>
        </w:tc>
        <w:tc>
          <w:tcPr>
            <w:tcW w:w="6449"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8,8</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9,5</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7,6</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9,3</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8,0</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1.2</w:t>
            </w:r>
          </w:p>
        </w:tc>
        <w:tc>
          <w:tcPr>
            <w:tcW w:w="6449"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8,5</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8,5</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9,5</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1.3</w:t>
            </w:r>
          </w:p>
        </w:tc>
        <w:tc>
          <w:tcPr>
            <w:tcW w:w="6449"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4,0</w:t>
            </w:r>
          </w:p>
        </w:tc>
      </w:tr>
      <w:tr w:rsidR="00C166E1" w:rsidRPr="0038003D" w:rsidTr="00AD6F6F">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1.4</w:t>
            </w:r>
          </w:p>
        </w:tc>
        <w:tc>
          <w:tcPr>
            <w:tcW w:w="6449" w:type="dxa"/>
            <w:tcBorders>
              <w:bottom w:val="single" w:sz="4" w:space="0" w:color="auto"/>
            </w:tcBorders>
          </w:tcPr>
          <w:p w:rsidR="00C166E1" w:rsidRPr="0038003D" w:rsidRDefault="00C166E1" w:rsidP="003E20EF">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08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175"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99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r>
      <w:tr w:rsidR="00C166E1" w:rsidRPr="0038003D" w:rsidTr="00AD6F6F">
        <w:trPr>
          <w:trHeight w:val="20"/>
        </w:trPr>
        <w:tc>
          <w:tcPr>
            <w:tcW w:w="566" w:type="dxa"/>
            <w:shd w:val="clear" w:color="auto" w:fill="D9D9D9" w:themeFill="background1" w:themeFillShade="D9"/>
            <w:vAlign w:val="center"/>
          </w:tcPr>
          <w:p w:rsidR="00C166E1" w:rsidRPr="0038003D" w:rsidRDefault="00C166E1" w:rsidP="00A43E16">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1</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20,5</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24,0</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23,3</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23,5</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23,6</w:t>
            </w:r>
          </w:p>
        </w:tc>
        <w:tc>
          <w:tcPr>
            <w:tcW w:w="1175"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22,3</w:t>
            </w:r>
          </w:p>
        </w:tc>
        <w:tc>
          <w:tcPr>
            <w:tcW w:w="99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21,5</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lastRenderedPageBreak/>
              <w:t>2</w:t>
            </w:r>
          </w:p>
        </w:tc>
        <w:tc>
          <w:tcPr>
            <w:tcW w:w="14035" w:type="dxa"/>
            <w:gridSpan w:val="8"/>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2.1</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Материально-техническое и информационное обеспечение организации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5</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2.2</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Наличие необходимых условий для охраны и укрепления здоровья, организации питания обучающихся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2.3</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Условия для индивидуальной работы с </w:t>
            </w:r>
            <w:proofErr w:type="gramStart"/>
            <w:r w:rsidRPr="0038003D">
              <w:rPr>
                <w:rFonts w:ascii="Times New Roman" w:eastAsia="Times New Roman" w:hAnsi="Times New Roman"/>
                <w:color w:val="000000"/>
                <w:lang w:eastAsia="ru-RU"/>
              </w:rPr>
              <w:t>обучающимися</w:t>
            </w:r>
            <w:proofErr w:type="gramEnd"/>
            <w:r w:rsidRPr="0038003D">
              <w:rPr>
                <w:rFonts w:ascii="Times New Roman" w:eastAsia="Times New Roman" w:hAnsi="Times New Roman"/>
                <w:color w:val="000000"/>
                <w:lang w:eastAsia="ru-RU"/>
              </w:rPr>
              <w:t xml:space="preserve">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2</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2.4</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Наличие дополнительных образовательных программ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2.5</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2.6</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olor w:val="000000"/>
                <w:lang w:eastAsia="ru-RU"/>
              </w:rPr>
              <w:t>обучающимся</w:t>
            </w:r>
            <w:proofErr w:type="gramEnd"/>
            <w:r w:rsidRPr="0038003D">
              <w:rPr>
                <w:rFonts w:ascii="Times New Roman" w:eastAsia="Times New Roman" w:hAnsi="Times New Roman"/>
                <w:color w:val="000000"/>
                <w:lang w:eastAsia="ru-RU"/>
              </w:rPr>
              <w:t xml:space="preserve"> </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08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084"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175"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993"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r>
      <w:tr w:rsidR="00C166E1" w:rsidRPr="0038003D" w:rsidTr="00AD6F6F">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2.7</w:t>
            </w:r>
          </w:p>
        </w:tc>
        <w:tc>
          <w:tcPr>
            <w:tcW w:w="6449" w:type="dxa"/>
            <w:tcBorders>
              <w:bottom w:val="single" w:sz="4" w:space="0" w:color="auto"/>
            </w:tcBorders>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rPr>
              <w:t>(условия для беспрепятственного доступа инвалидов)</w:t>
            </w:r>
          </w:p>
        </w:tc>
        <w:tc>
          <w:tcPr>
            <w:tcW w:w="108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08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084"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175"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3"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r>
      <w:tr w:rsidR="00C166E1" w:rsidRPr="0038003D" w:rsidTr="00AD6F6F">
        <w:trPr>
          <w:trHeight w:val="20"/>
        </w:trPr>
        <w:tc>
          <w:tcPr>
            <w:tcW w:w="566" w:type="dxa"/>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2</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48</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41</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46</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40</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37</w:t>
            </w:r>
          </w:p>
        </w:tc>
        <w:tc>
          <w:tcPr>
            <w:tcW w:w="1175"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60</w:t>
            </w:r>
          </w:p>
        </w:tc>
        <w:tc>
          <w:tcPr>
            <w:tcW w:w="99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37</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w:t>
            </w:r>
          </w:p>
        </w:tc>
        <w:tc>
          <w:tcPr>
            <w:tcW w:w="14035" w:type="dxa"/>
            <w:gridSpan w:val="8"/>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3.1</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AD6F6F">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3.2</w:t>
            </w:r>
          </w:p>
        </w:tc>
        <w:tc>
          <w:tcPr>
            <w:tcW w:w="6449" w:type="dxa"/>
            <w:tcBorders>
              <w:bottom w:val="single" w:sz="4" w:space="0" w:color="auto"/>
            </w:tcBorders>
          </w:tcPr>
          <w:p w:rsidR="00C166E1" w:rsidRPr="0038003D" w:rsidRDefault="00C166E1" w:rsidP="00C166E1">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108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AD6F6F">
        <w:trPr>
          <w:trHeight w:val="20"/>
        </w:trPr>
        <w:tc>
          <w:tcPr>
            <w:tcW w:w="566" w:type="dxa"/>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b/>
              </w:rPr>
              <w:t>Итого по разделу 3</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084"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1175"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993"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lastRenderedPageBreak/>
              <w:t>4</w:t>
            </w:r>
          </w:p>
        </w:tc>
        <w:tc>
          <w:tcPr>
            <w:tcW w:w="14035" w:type="dxa"/>
            <w:gridSpan w:val="8"/>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4.1</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AD6F6F">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4.2</w:t>
            </w:r>
          </w:p>
        </w:tc>
        <w:tc>
          <w:tcPr>
            <w:tcW w:w="6449" w:type="dxa"/>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08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3"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AD6F6F">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olor w:val="000000"/>
                <w:lang w:eastAsia="ru-RU"/>
              </w:rPr>
            </w:pPr>
            <w:r w:rsidRPr="0038003D">
              <w:rPr>
                <w:rFonts w:ascii="Times New Roman" w:eastAsia="Times New Roman" w:hAnsi="Times New Roman"/>
                <w:color w:val="000000"/>
                <w:lang w:eastAsia="ru-RU"/>
              </w:rPr>
              <w:t>4.3</w:t>
            </w:r>
          </w:p>
        </w:tc>
        <w:tc>
          <w:tcPr>
            <w:tcW w:w="6449" w:type="dxa"/>
            <w:tcBorders>
              <w:bottom w:val="single" w:sz="4" w:space="0" w:color="auto"/>
            </w:tcBorders>
          </w:tcPr>
          <w:p w:rsidR="00C166E1" w:rsidRPr="0038003D" w:rsidRDefault="00C166E1" w:rsidP="00A43E16">
            <w:pPr>
              <w:spacing w:after="0" w:line="240" w:lineRule="auto"/>
              <w:jc w:val="both"/>
              <w:rPr>
                <w:rFonts w:ascii="Times New Roman" w:eastAsia="Times New Roman" w:hAnsi="Times New Roman"/>
                <w:color w:val="000000"/>
                <w:lang w:eastAsia="ru-RU"/>
              </w:rPr>
            </w:pPr>
            <w:r w:rsidRPr="0038003D">
              <w:rPr>
                <w:rFonts w:ascii="Times New Roman" w:eastAsia="Times New Roman" w:hAnsi="Times New Roman"/>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108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9,5</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9,8</w:t>
            </w:r>
          </w:p>
        </w:tc>
        <w:tc>
          <w:tcPr>
            <w:tcW w:w="108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084"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175"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3"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AD6F6F">
        <w:trPr>
          <w:trHeight w:val="20"/>
        </w:trPr>
        <w:tc>
          <w:tcPr>
            <w:tcW w:w="566" w:type="dxa"/>
            <w:tcBorders>
              <w:bottom w:val="single" w:sz="4" w:space="0" w:color="auto"/>
            </w:tcBorders>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4</w:t>
            </w:r>
          </w:p>
        </w:tc>
        <w:tc>
          <w:tcPr>
            <w:tcW w:w="1083"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29,2</w:t>
            </w:r>
          </w:p>
        </w:tc>
        <w:tc>
          <w:tcPr>
            <w:tcW w:w="1084"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1084"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29,6</w:t>
            </w:r>
          </w:p>
        </w:tc>
        <w:tc>
          <w:tcPr>
            <w:tcW w:w="1083"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1084"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1175"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c>
          <w:tcPr>
            <w:tcW w:w="993"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30,0</w:t>
            </w:r>
          </w:p>
        </w:tc>
      </w:tr>
      <w:tr w:rsidR="00C166E1" w:rsidRPr="0038003D" w:rsidTr="00AD6F6F">
        <w:trPr>
          <w:trHeight w:val="20"/>
        </w:trPr>
        <w:tc>
          <w:tcPr>
            <w:tcW w:w="566" w:type="dxa"/>
            <w:shd w:val="clear" w:color="auto" w:fill="BFBFBF" w:themeFill="background1" w:themeFillShade="BF"/>
          </w:tcPr>
          <w:p w:rsidR="00C166E1" w:rsidRPr="0038003D" w:rsidRDefault="00C166E1" w:rsidP="00A43E16">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C166E1" w:rsidRPr="0038003D" w:rsidRDefault="00C166E1" w:rsidP="00A43E16">
            <w:pPr>
              <w:spacing w:after="0" w:line="240" w:lineRule="auto"/>
              <w:jc w:val="both"/>
              <w:rPr>
                <w:rFonts w:ascii="Times New Roman" w:eastAsiaTheme="minorHAnsi" w:hAnsi="Times New Roman"/>
                <w:b/>
              </w:rPr>
            </w:pPr>
            <w:r w:rsidRPr="0038003D">
              <w:rPr>
                <w:rFonts w:ascii="Times New Roman" w:eastAsiaTheme="minorHAnsi" w:hAnsi="Times New Roman"/>
                <w:b/>
              </w:rPr>
              <w:t>Итого по разделам 1-4 (интегральный показатель)</w:t>
            </w:r>
          </w:p>
        </w:tc>
        <w:tc>
          <w:tcPr>
            <w:tcW w:w="1083"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117,7</w:t>
            </w:r>
          </w:p>
        </w:tc>
        <w:tc>
          <w:tcPr>
            <w:tcW w:w="1084"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115,0</w:t>
            </w:r>
          </w:p>
        </w:tc>
        <w:tc>
          <w:tcPr>
            <w:tcW w:w="1084"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118,9</w:t>
            </w:r>
          </w:p>
        </w:tc>
        <w:tc>
          <w:tcPr>
            <w:tcW w:w="1083"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113,5</w:t>
            </w:r>
          </w:p>
        </w:tc>
        <w:tc>
          <w:tcPr>
            <w:tcW w:w="1084"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110,6</w:t>
            </w:r>
          </w:p>
        </w:tc>
        <w:tc>
          <w:tcPr>
            <w:tcW w:w="1175"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132,3</w:t>
            </w:r>
          </w:p>
        </w:tc>
        <w:tc>
          <w:tcPr>
            <w:tcW w:w="993"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108,5</w:t>
            </w:r>
          </w:p>
        </w:tc>
      </w:tr>
    </w:tbl>
    <w:p w:rsidR="003E20EF" w:rsidRPr="0038003D" w:rsidRDefault="003E20EF" w:rsidP="003E20EF">
      <w:pPr>
        <w:spacing w:after="0" w:line="360" w:lineRule="auto"/>
        <w:ind w:firstLine="709"/>
        <w:rPr>
          <w:rFonts w:ascii="Times New Roman" w:hAnsi="Times New Roman"/>
          <w:sz w:val="28"/>
          <w:szCs w:val="28"/>
          <w:lang w:val="en-US"/>
        </w:rPr>
      </w:pPr>
      <w:r w:rsidRPr="0038003D">
        <w:rPr>
          <w:rFonts w:ascii="Times New Roman" w:hAnsi="Times New Roman"/>
          <w:sz w:val="28"/>
          <w:szCs w:val="28"/>
          <w:lang w:val="en-US"/>
        </w:rPr>
        <w:br w:type="page"/>
      </w:r>
    </w:p>
    <w:p w:rsidR="003E20EF" w:rsidRPr="0038003D" w:rsidRDefault="003E20EF" w:rsidP="003E20EF">
      <w:pPr>
        <w:spacing w:after="0"/>
        <w:jc w:val="center"/>
        <w:rPr>
          <w:rFonts w:ascii="Times New Roman" w:hAnsi="Times New Roman"/>
          <w:b/>
          <w:sz w:val="28"/>
          <w:szCs w:val="28"/>
        </w:rPr>
      </w:pPr>
      <w:r w:rsidRPr="0038003D">
        <w:rPr>
          <w:rFonts w:ascii="Times New Roman" w:hAnsi="Times New Roman"/>
          <w:b/>
          <w:sz w:val="28"/>
          <w:szCs w:val="28"/>
        </w:rPr>
        <w:lastRenderedPageBreak/>
        <w:t>Часть 2</w:t>
      </w:r>
    </w:p>
    <w:p w:rsidR="003E20EF" w:rsidRPr="0038003D" w:rsidRDefault="003E20EF" w:rsidP="003E20EF">
      <w:pPr>
        <w:spacing w:after="0"/>
        <w:jc w:val="center"/>
        <w:rPr>
          <w:rFonts w:ascii="Times New Roman" w:hAnsi="Times New Roman"/>
          <w:sz w:val="28"/>
          <w:szCs w:val="28"/>
        </w:rPr>
      </w:pPr>
    </w:p>
    <w:tbl>
      <w:tblPr>
        <w:tblStyle w:val="100"/>
        <w:tblW w:w="14601" w:type="dxa"/>
        <w:tblInd w:w="108" w:type="dxa"/>
        <w:tblLayout w:type="fixed"/>
        <w:tblLook w:val="04A0" w:firstRow="1" w:lastRow="0" w:firstColumn="1" w:lastColumn="0" w:noHBand="0" w:noVBand="1"/>
      </w:tblPr>
      <w:tblGrid>
        <w:gridCol w:w="566"/>
        <w:gridCol w:w="7514"/>
        <w:gridCol w:w="851"/>
        <w:gridCol w:w="992"/>
        <w:gridCol w:w="850"/>
        <w:gridCol w:w="851"/>
        <w:gridCol w:w="1559"/>
        <w:gridCol w:w="1418"/>
      </w:tblGrid>
      <w:tr w:rsidR="00C166E1" w:rsidRPr="0038003D" w:rsidTr="00C166E1">
        <w:trPr>
          <w:cantSplit/>
          <w:trHeight w:val="2784"/>
          <w:tblHeader/>
        </w:trPr>
        <w:tc>
          <w:tcPr>
            <w:tcW w:w="566" w:type="dxa"/>
          </w:tcPr>
          <w:p w:rsidR="00C166E1" w:rsidRPr="0038003D" w:rsidRDefault="00C166E1"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w:t>
            </w:r>
          </w:p>
        </w:tc>
        <w:tc>
          <w:tcPr>
            <w:tcW w:w="7514" w:type="dxa"/>
            <w:vAlign w:val="center"/>
          </w:tcPr>
          <w:p w:rsidR="00C166E1" w:rsidRPr="0038003D" w:rsidRDefault="00C166E1" w:rsidP="00A43E16">
            <w:pPr>
              <w:spacing w:after="0" w:line="240" w:lineRule="auto"/>
              <w:jc w:val="center"/>
              <w:rPr>
                <w:rFonts w:ascii="Times New Roman" w:eastAsiaTheme="minorHAnsi" w:hAnsi="Times New Roman"/>
                <w:b/>
              </w:rPr>
            </w:pPr>
            <w:r w:rsidRPr="0038003D">
              <w:rPr>
                <w:rFonts w:ascii="Times New Roman" w:eastAsiaTheme="minorHAnsi" w:hAnsi="Times New Roman"/>
                <w:b/>
              </w:rPr>
              <w:t>Показатели</w:t>
            </w:r>
          </w:p>
        </w:tc>
        <w:tc>
          <w:tcPr>
            <w:tcW w:w="851"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Ростовская специальная школа-интернат № 48</w:t>
            </w:r>
          </w:p>
        </w:tc>
        <w:tc>
          <w:tcPr>
            <w:tcW w:w="992"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Ростовская специальная школа-интернат № 38</w:t>
            </w:r>
          </w:p>
        </w:tc>
        <w:tc>
          <w:tcPr>
            <w:tcW w:w="850"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Ростовская специальная школа-интернат № 41</w:t>
            </w:r>
          </w:p>
        </w:tc>
        <w:tc>
          <w:tcPr>
            <w:tcW w:w="851"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Ростовская специальная школа-интернат № 42</w:t>
            </w:r>
          </w:p>
        </w:tc>
        <w:tc>
          <w:tcPr>
            <w:tcW w:w="1559"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Красносулинская специальная школа-интернат для детей-сирот и детей, оставшихся без попечения родителей</w:t>
            </w:r>
          </w:p>
        </w:tc>
        <w:tc>
          <w:tcPr>
            <w:tcW w:w="1418" w:type="dxa"/>
            <w:textDirection w:val="btLr"/>
            <w:vAlign w:val="center"/>
          </w:tcPr>
          <w:p w:rsidR="00C166E1" w:rsidRPr="0038003D" w:rsidRDefault="00C166E1" w:rsidP="00C166E1">
            <w:pPr>
              <w:spacing w:after="0" w:line="240" w:lineRule="auto"/>
              <w:ind w:left="113" w:right="113"/>
              <w:jc w:val="center"/>
              <w:rPr>
                <w:rFonts w:ascii="Times New Roman" w:eastAsiaTheme="minorHAnsi" w:hAnsi="Times New Roman"/>
                <w:b/>
              </w:rPr>
            </w:pPr>
            <w:r w:rsidRPr="0038003D">
              <w:rPr>
                <w:rFonts w:ascii="Times New Roman" w:eastAsiaTheme="minorHAnsi" w:hAnsi="Times New Roman"/>
                <w:b/>
              </w:rPr>
              <w:t xml:space="preserve">Специальное учебно-воспитательное учреждение закрытого типа для </w:t>
            </w:r>
            <w:proofErr w:type="gramStart"/>
            <w:r w:rsidRPr="0038003D">
              <w:rPr>
                <w:rFonts w:ascii="Times New Roman" w:eastAsiaTheme="minorHAnsi" w:hAnsi="Times New Roman"/>
                <w:b/>
              </w:rPr>
              <w:t>обучающихся</w:t>
            </w:r>
            <w:proofErr w:type="gramEnd"/>
            <w:r w:rsidRPr="0038003D">
              <w:rPr>
                <w:rFonts w:ascii="Times New Roman" w:eastAsiaTheme="minorHAnsi" w:hAnsi="Times New Roman"/>
                <w:b/>
              </w:rPr>
              <w:t xml:space="preserve"> с девиантным поведением</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w:t>
            </w:r>
          </w:p>
        </w:tc>
        <w:tc>
          <w:tcPr>
            <w:tcW w:w="14035" w:type="dxa"/>
            <w:gridSpan w:val="7"/>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1.1</w:t>
            </w:r>
          </w:p>
        </w:tc>
        <w:tc>
          <w:tcPr>
            <w:tcW w:w="7514"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8,8</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8,8</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8,3</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8,5</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8,0</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7,6</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1.2</w:t>
            </w:r>
          </w:p>
        </w:tc>
        <w:tc>
          <w:tcPr>
            <w:tcW w:w="7514"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9,0</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8,0</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1.3</w:t>
            </w:r>
          </w:p>
        </w:tc>
        <w:tc>
          <w:tcPr>
            <w:tcW w:w="7514" w:type="dxa"/>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4,0</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r>
      <w:tr w:rsidR="00C166E1" w:rsidRPr="0038003D" w:rsidTr="00C166E1">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1.4</w:t>
            </w:r>
          </w:p>
        </w:tc>
        <w:tc>
          <w:tcPr>
            <w:tcW w:w="7514" w:type="dxa"/>
            <w:tcBorders>
              <w:bottom w:val="single" w:sz="4" w:space="0" w:color="auto"/>
            </w:tcBorders>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851"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992"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850"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851"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559"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c>
          <w:tcPr>
            <w:tcW w:w="1418"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0,0</w:t>
            </w:r>
          </w:p>
        </w:tc>
      </w:tr>
      <w:tr w:rsidR="00C166E1" w:rsidRPr="0038003D" w:rsidTr="00C166E1">
        <w:trPr>
          <w:trHeight w:val="20"/>
        </w:trPr>
        <w:tc>
          <w:tcPr>
            <w:tcW w:w="566" w:type="dxa"/>
            <w:shd w:val="clear" w:color="auto" w:fill="D9D9D9" w:themeFill="background1" w:themeFillShade="D9"/>
            <w:vAlign w:val="center"/>
          </w:tcPr>
          <w:p w:rsidR="00C166E1" w:rsidRPr="0038003D" w:rsidRDefault="00C166E1" w:rsidP="00A43E16">
            <w:pPr>
              <w:spacing w:after="0" w:line="240" w:lineRule="auto"/>
              <w:jc w:val="center"/>
              <w:rPr>
                <w:rFonts w:ascii="Times New Roman" w:eastAsiaTheme="minorHAnsi" w:hAnsi="Times New Roman"/>
                <w:b/>
              </w:rPr>
            </w:pPr>
          </w:p>
        </w:tc>
        <w:tc>
          <w:tcPr>
            <w:tcW w:w="7514" w:type="dxa"/>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p>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1</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24,8</w:t>
            </w:r>
          </w:p>
        </w:tc>
        <w:tc>
          <w:tcPr>
            <w:tcW w:w="992"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22,8</w:t>
            </w:r>
          </w:p>
        </w:tc>
        <w:tc>
          <w:tcPr>
            <w:tcW w:w="850"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23,3</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24,5</w:t>
            </w:r>
          </w:p>
        </w:tc>
        <w:tc>
          <w:tcPr>
            <w:tcW w:w="1559"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24,0</w:t>
            </w:r>
          </w:p>
        </w:tc>
        <w:tc>
          <w:tcPr>
            <w:tcW w:w="1418"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21,6</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lastRenderedPageBreak/>
              <w:t>2</w:t>
            </w:r>
          </w:p>
        </w:tc>
        <w:tc>
          <w:tcPr>
            <w:tcW w:w="14035" w:type="dxa"/>
            <w:gridSpan w:val="7"/>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2.1</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5</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2.2</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2.3</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Условия для индивидуальной работы с </w:t>
            </w:r>
            <w:proofErr w:type="gramStart"/>
            <w:r w:rsidRPr="0038003D">
              <w:rPr>
                <w:rFonts w:ascii="Times New Roman" w:eastAsia="Times New Roman" w:hAnsi="Times New Roman" w:cstheme="minorBidi"/>
                <w:color w:val="000000"/>
                <w:lang w:eastAsia="ru-RU"/>
              </w:rPr>
              <w:t>обучающимися</w:t>
            </w:r>
            <w:proofErr w:type="gramEnd"/>
            <w:r w:rsidRPr="0038003D">
              <w:rPr>
                <w:rFonts w:ascii="Times New Roman" w:eastAsia="Times New Roman" w:hAnsi="Times New Roman" w:cstheme="minorBidi"/>
                <w:color w:val="000000"/>
                <w:lang w:eastAsia="ru-RU"/>
              </w:rPr>
              <w:t xml:space="preserve">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2</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2</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2.4</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4</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2.5</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5</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2.6</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stheme="minorBidi"/>
                <w:color w:val="000000"/>
                <w:lang w:eastAsia="ru-RU"/>
              </w:rPr>
              <w:t>обучающимся</w:t>
            </w:r>
            <w:proofErr w:type="gramEnd"/>
            <w:r w:rsidRPr="0038003D">
              <w:rPr>
                <w:rFonts w:ascii="Times New Roman" w:eastAsia="Times New Roman" w:hAnsi="Times New Roman" w:cstheme="minorBidi"/>
                <w:color w:val="000000"/>
                <w:lang w:eastAsia="ru-RU"/>
              </w:rPr>
              <w:t xml:space="preserve"> </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992"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850"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w:t>
            </w:r>
          </w:p>
        </w:tc>
        <w:tc>
          <w:tcPr>
            <w:tcW w:w="851"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559"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c>
          <w:tcPr>
            <w:tcW w:w="1418" w:type="dxa"/>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w:t>
            </w:r>
          </w:p>
        </w:tc>
      </w:tr>
      <w:tr w:rsidR="00C166E1" w:rsidRPr="0038003D" w:rsidTr="00C166E1">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2.7</w:t>
            </w:r>
          </w:p>
        </w:tc>
        <w:tc>
          <w:tcPr>
            <w:tcW w:w="7514" w:type="dxa"/>
            <w:tcBorders>
              <w:bottom w:val="single" w:sz="4" w:space="0" w:color="auto"/>
            </w:tcBorders>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rPr>
              <w:t>(условия для беспрепятственного доступа инвалидов)</w:t>
            </w:r>
          </w:p>
        </w:tc>
        <w:tc>
          <w:tcPr>
            <w:tcW w:w="851"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992"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0"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851"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c>
          <w:tcPr>
            <w:tcW w:w="1559"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0</w:t>
            </w:r>
          </w:p>
        </w:tc>
        <w:tc>
          <w:tcPr>
            <w:tcW w:w="1418" w:type="dxa"/>
            <w:tcBorders>
              <w:bottom w:val="single" w:sz="4" w:space="0" w:color="auto"/>
            </w:tcBorders>
            <w:vAlign w:val="bottom"/>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w:t>
            </w:r>
          </w:p>
        </w:tc>
      </w:tr>
      <w:tr w:rsidR="00C166E1" w:rsidRPr="0038003D" w:rsidTr="00C166E1">
        <w:trPr>
          <w:trHeight w:val="20"/>
        </w:trPr>
        <w:tc>
          <w:tcPr>
            <w:tcW w:w="566" w:type="dxa"/>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b/>
              </w:rPr>
            </w:pPr>
          </w:p>
        </w:tc>
        <w:tc>
          <w:tcPr>
            <w:tcW w:w="7514" w:type="dxa"/>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2</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50</w:t>
            </w:r>
          </w:p>
        </w:tc>
        <w:tc>
          <w:tcPr>
            <w:tcW w:w="992"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58</w:t>
            </w:r>
          </w:p>
        </w:tc>
        <w:tc>
          <w:tcPr>
            <w:tcW w:w="850"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51</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47</w:t>
            </w:r>
          </w:p>
        </w:tc>
        <w:tc>
          <w:tcPr>
            <w:tcW w:w="1559"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33</w:t>
            </w:r>
          </w:p>
        </w:tc>
        <w:tc>
          <w:tcPr>
            <w:tcW w:w="1418"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51</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w:t>
            </w:r>
          </w:p>
        </w:tc>
        <w:tc>
          <w:tcPr>
            <w:tcW w:w="14035" w:type="dxa"/>
            <w:gridSpan w:val="7"/>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 баллы</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3.1</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992"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850"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559"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9,2</w:t>
            </w:r>
          </w:p>
        </w:tc>
        <w:tc>
          <w:tcPr>
            <w:tcW w:w="1418"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C166E1">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3.2</w:t>
            </w:r>
          </w:p>
        </w:tc>
        <w:tc>
          <w:tcPr>
            <w:tcW w:w="7514" w:type="dxa"/>
            <w:tcBorders>
              <w:bottom w:val="single" w:sz="4" w:space="0" w:color="auto"/>
            </w:tcBorders>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851"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992"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850"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851"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559"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9,8</w:t>
            </w:r>
          </w:p>
        </w:tc>
        <w:tc>
          <w:tcPr>
            <w:tcW w:w="1418"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C166E1">
        <w:trPr>
          <w:trHeight w:val="20"/>
        </w:trPr>
        <w:tc>
          <w:tcPr>
            <w:tcW w:w="566" w:type="dxa"/>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rPr>
            </w:pPr>
          </w:p>
        </w:tc>
        <w:tc>
          <w:tcPr>
            <w:tcW w:w="7514" w:type="dxa"/>
            <w:shd w:val="clear" w:color="auto" w:fill="D9D9D9" w:themeFill="background1" w:themeFillShade="D9"/>
          </w:tcPr>
          <w:p w:rsidR="00C166E1" w:rsidRPr="0038003D" w:rsidRDefault="00C166E1" w:rsidP="00A43E16">
            <w:pPr>
              <w:spacing w:after="0" w:line="240" w:lineRule="auto"/>
              <w:jc w:val="both"/>
              <w:rPr>
                <w:rFonts w:ascii="Times New Roman" w:eastAsiaTheme="minorHAnsi" w:hAnsi="Times New Roman"/>
              </w:rPr>
            </w:pPr>
            <w:r w:rsidRPr="0038003D">
              <w:rPr>
                <w:rFonts w:ascii="Times New Roman" w:eastAsiaTheme="minorHAnsi" w:hAnsi="Times New Roman"/>
                <w:b/>
              </w:rPr>
              <w:t>Итого по разделу 3</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19,8</w:t>
            </w:r>
          </w:p>
        </w:tc>
        <w:tc>
          <w:tcPr>
            <w:tcW w:w="992"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c>
          <w:tcPr>
            <w:tcW w:w="850"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19,9</w:t>
            </w:r>
          </w:p>
        </w:tc>
        <w:tc>
          <w:tcPr>
            <w:tcW w:w="851"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19,8</w:t>
            </w:r>
          </w:p>
        </w:tc>
        <w:tc>
          <w:tcPr>
            <w:tcW w:w="1559"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19,0</w:t>
            </w:r>
          </w:p>
        </w:tc>
        <w:tc>
          <w:tcPr>
            <w:tcW w:w="1418" w:type="dxa"/>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20,0</w:t>
            </w:r>
          </w:p>
        </w:tc>
      </w:tr>
      <w:tr w:rsidR="00C166E1" w:rsidRPr="0038003D" w:rsidTr="00A43E16">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lastRenderedPageBreak/>
              <w:t>4</w:t>
            </w:r>
          </w:p>
        </w:tc>
        <w:tc>
          <w:tcPr>
            <w:tcW w:w="14035" w:type="dxa"/>
            <w:gridSpan w:val="7"/>
          </w:tcPr>
          <w:p w:rsidR="00C166E1" w:rsidRPr="0038003D" w:rsidRDefault="00C166E1" w:rsidP="00A43E16">
            <w:pPr>
              <w:spacing w:after="0" w:line="240" w:lineRule="auto"/>
              <w:jc w:val="center"/>
              <w:rPr>
                <w:rFonts w:ascii="Times New Roman" w:eastAsiaTheme="minorHAnsi" w:hAnsi="Times New Roman"/>
              </w:rPr>
            </w:pPr>
            <w:r w:rsidRPr="0038003D">
              <w:rPr>
                <w:rFonts w:ascii="Times New Roman" w:eastAsia="Times New Roman" w:hAnsi="Times New Roman" w:cstheme="minorBidi"/>
                <w:color w:val="000000"/>
                <w:lang w:eastAsia="ru-RU"/>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 баллы</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4.1</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992"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9,8</w:t>
            </w:r>
          </w:p>
        </w:tc>
        <w:tc>
          <w:tcPr>
            <w:tcW w:w="850"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9,2</w:t>
            </w:r>
          </w:p>
        </w:tc>
        <w:tc>
          <w:tcPr>
            <w:tcW w:w="1559"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1418"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9,2</w:t>
            </w:r>
          </w:p>
        </w:tc>
      </w:tr>
      <w:tr w:rsidR="00C166E1" w:rsidRPr="0038003D" w:rsidTr="00C166E1">
        <w:trPr>
          <w:trHeight w:val="20"/>
        </w:trPr>
        <w:tc>
          <w:tcPr>
            <w:tcW w:w="566" w:type="dxa"/>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4.2</w:t>
            </w:r>
          </w:p>
        </w:tc>
        <w:tc>
          <w:tcPr>
            <w:tcW w:w="7514" w:type="dxa"/>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992"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850"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9,8</w:t>
            </w:r>
          </w:p>
        </w:tc>
        <w:tc>
          <w:tcPr>
            <w:tcW w:w="851"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9,9</w:t>
            </w:r>
          </w:p>
        </w:tc>
        <w:tc>
          <w:tcPr>
            <w:tcW w:w="1559"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c>
          <w:tcPr>
            <w:tcW w:w="1418" w:type="dxa"/>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10,0</w:t>
            </w:r>
          </w:p>
        </w:tc>
      </w:tr>
      <w:tr w:rsidR="00C166E1" w:rsidRPr="0038003D" w:rsidTr="00C166E1">
        <w:trPr>
          <w:trHeight w:val="20"/>
        </w:trPr>
        <w:tc>
          <w:tcPr>
            <w:tcW w:w="566" w:type="dxa"/>
            <w:tcBorders>
              <w:bottom w:val="single" w:sz="4" w:space="0" w:color="auto"/>
            </w:tcBorders>
          </w:tcPr>
          <w:p w:rsidR="00C166E1" w:rsidRPr="0038003D" w:rsidRDefault="00C166E1" w:rsidP="00A43E16">
            <w:pPr>
              <w:spacing w:after="0" w:line="240" w:lineRule="auto"/>
              <w:jc w:val="center"/>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4.3</w:t>
            </w:r>
          </w:p>
        </w:tc>
        <w:tc>
          <w:tcPr>
            <w:tcW w:w="7514" w:type="dxa"/>
            <w:tcBorders>
              <w:bottom w:val="single" w:sz="4" w:space="0" w:color="auto"/>
            </w:tcBorders>
          </w:tcPr>
          <w:p w:rsidR="00C166E1" w:rsidRPr="0038003D" w:rsidRDefault="00C166E1" w:rsidP="00A43E16">
            <w:pPr>
              <w:spacing w:after="0" w:line="240" w:lineRule="auto"/>
              <w:jc w:val="both"/>
              <w:rPr>
                <w:rFonts w:ascii="Times New Roman" w:eastAsia="Times New Roman" w:hAnsi="Times New Roman" w:cstheme="minorBidi"/>
                <w:color w:val="000000"/>
                <w:lang w:eastAsia="ru-RU"/>
              </w:rPr>
            </w:pPr>
            <w:r w:rsidRPr="0038003D">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851"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992"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9,5</w:t>
            </w:r>
          </w:p>
        </w:tc>
        <w:tc>
          <w:tcPr>
            <w:tcW w:w="850"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8,1</w:t>
            </w:r>
          </w:p>
        </w:tc>
        <w:tc>
          <w:tcPr>
            <w:tcW w:w="851"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9,7</w:t>
            </w:r>
          </w:p>
        </w:tc>
        <w:tc>
          <w:tcPr>
            <w:tcW w:w="1559"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6,0</w:t>
            </w:r>
          </w:p>
        </w:tc>
        <w:tc>
          <w:tcPr>
            <w:tcW w:w="1418" w:type="dxa"/>
            <w:tcBorders>
              <w:bottom w:val="single" w:sz="4" w:space="0" w:color="auto"/>
            </w:tcBorders>
            <w:vAlign w:val="center"/>
          </w:tcPr>
          <w:p w:rsidR="00C166E1" w:rsidRPr="0038003D" w:rsidRDefault="00C166E1" w:rsidP="00C166E1">
            <w:pPr>
              <w:spacing w:after="0" w:line="240" w:lineRule="auto"/>
              <w:jc w:val="center"/>
              <w:rPr>
                <w:rFonts w:ascii="Times New Roman" w:eastAsiaTheme="minorHAnsi" w:hAnsi="Times New Roman"/>
              </w:rPr>
            </w:pPr>
            <w:r w:rsidRPr="0038003D">
              <w:rPr>
                <w:rFonts w:ascii="Times New Roman" w:eastAsiaTheme="minorHAnsi" w:hAnsi="Times New Roman"/>
              </w:rPr>
              <w:t>7,2</w:t>
            </w:r>
          </w:p>
        </w:tc>
      </w:tr>
      <w:tr w:rsidR="00C166E1" w:rsidRPr="0038003D" w:rsidTr="00C166E1">
        <w:trPr>
          <w:trHeight w:val="20"/>
        </w:trPr>
        <w:tc>
          <w:tcPr>
            <w:tcW w:w="566" w:type="dxa"/>
            <w:tcBorders>
              <w:bottom w:val="single" w:sz="4" w:space="0" w:color="auto"/>
            </w:tcBorders>
            <w:shd w:val="clear" w:color="auto" w:fill="D9D9D9" w:themeFill="background1" w:themeFillShade="D9"/>
          </w:tcPr>
          <w:p w:rsidR="00C166E1" w:rsidRPr="0038003D" w:rsidRDefault="00C166E1" w:rsidP="00A43E16">
            <w:pPr>
              <w:spacing w:after="0" w:line="240" w:lineRule="auto"/>
              <w:jc w:val="center"/>
              <w:rPr>
                <w:rFonts w:ascii="Times New Roman" w:eastAsiaTheme="minorHAnsi" w:hAnsi="Times New Roman"/>
                <w:b/>
              </w:rPr>
            </w:pPr>
          </w:p>
        </w:tc>
        <w:tc>
          <w:tcPr>
            <w:tcW w:w="7514" w:type="dxa"/>
            <w:tcBorders>
              <w:bottom w:val="single" w:sz="4" w:space="0" w:color="auto"/>
            </w:tcBorders>
            <w:shd w:val="clear" w:color="auto" w:fill="D9D9D9" w:themeFill="background1" w:themeFillShade="D9"/>
            <w:vAlign w:val="center"/>
          </w:tcPr>
          <w:p w:rsidR="00C166E1" w:rsidRPr="0038003D" w:rsidRDefault="00C166E1" w:rsidP="00A43E16">
            <w:pPr>
              <w:spacing w:after="0" w:line="240" w:lineRule="auto"/>
              <w:rPr>
                <w:rFonts w:ascii="Times New Roman" w:eastAsiaTheme="minorHAnsi" w:hAnsi="Times New Roman"/>
                <w:b/>
              </w:rPr>
            </w:pPr>
            <w:r w:rsidRPr="0038003D">
              <w:rPr>
                <w:rFonts w:ascii="Times New Roman" w:eastAsiaTheme="minorHAnsi" w:hAnsi="Times New Roman"/>
                <w:b/>
              </w:rPr>
              <w:t>Итого по разделу 4</w:t>
            </w:r>
          </w:p>
        </w:tc>
        <w:tc>
          <w:tcPr>
            <w:tcW w:w="851"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29,5</w:t>
            </w:r>
          </w:p>
        </w:tc>
        <w:tc>
          <w:tcPr>
            <w:tcW w:w="992"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29,3</w:t>
            </w:r>
          </w:p>
        </w:tc>
        <w:tc>
          <w:tcPr>
            <w:tcW w:w="850"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27,8</w:t>
            </w:r>
          </w:p>
        </w:tc>
        <w:tc>
          <w:tcPr>
            <w:tcW w:w="851"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28,8</w:t>
            </w:r>
          </w:p>
        </w:tc>
        <w:tc>
          <w:tcPr>
            <w:tcW w:w="1559"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25,7</w:t>
            </w:r>
          </w:p>
        </w:tc>
        <w:tc>
          <w:tcPr>
            <w:tcW w:w="1418" w:type="dxa"/>
            <w:tcBorders>
              <w:bottom w:val="single" w:sz="4" w:space="0" w:color="auto"/>
            </w:tcBorders>
            <w:shd w:val="clear" w:color="auto" w:fill="D9D9D9" w:themeFill="background1" w:themeFillShade="D9"/>
            <w:vAlign w:val="bottom"/>
          </w:tcPr>
          <w:p w:rsidR="00C166E1" w:rsidRPr="0038003D" w:rsidRDefault="00C166E1" w:rsidP="00C166E1">
            <w:pPr>
              <w:spacing w:after="0" w:line="240" w:lineRule="auto"/>
              <w:jc w:val="center"/>
              <w:rPr>
                <w:rFonts w:ascii="Times New Roman" w:eastAsiaTheme="minorHAnsi" w:hAnsi="Times New Roman"/>
                <w:b/>
              </w:rPr>
            </w:pPr>
            <w:r w:rsidRPr="0038003D">
              <w:rPr>
                <w:rFonts w:ascii="Times New Roman" w:eastAsiaTheme="minorHAnsi" w:hAnsi="Times New Roman"/>
                <w:b/>
              </w:rPr>
              <w:t>26,4</w:t>
            </w:r>
          </w:p>
        </w:tc>
      </w:tr>
      <w:tr w:rsidR="00C166E1" w:rsidRPr="0038003D" w:rsidTr="00C166E1">
        <w:trPr>
          <w:trHeight w:val="20"/>
        </w:trPr>
        <w:tc>
          <w:tcPr>
            <w:tcW w:w="566" w:type="dxa"/>
            <w:shd w:val="clear" w:color="auto" w:fill="BFBFBF" w:themeFill="background1" w:themeFillShade="BF"/>
          </w:tcPr>
          <w:p w:rsidR="00C166E1" w:rsidRPr="0038003D" w:rsidRDefault="00C166E1" w:rsidP="00A43E16">
            <w:pPr>
              <w:spacing w:after="0" w:line="240" w:lineRule="auto"/>
              <w:jc w:val="center"/>
              <w:rPr>
                <w:rFonts w:ascii="Times New Roman" w:eastAsiaTheme="minorHAnsi" w:hAnsi="Times New Roman"/>
                <w:b/>
              </w:rPr>
            </w:pPr>
          </w:p>
        </w:tc>
        <w:tc>
          <w:tcPr>
            <w:tcW w:w="7514" w:type="dxa"/>
            <w:shd w:val="clear" w:color="auto" w:fill="BFBFBF" w:themeFill="background1" w:themeFillShade="BF"/>
          </w:tcPr>
          <w:p w:rsidR="00C166E1" w:rsidRPr="0038003D" w:rsidRDefault="00C166E1" w:rsidP="00A43E16">
            <w:pPr>
              <w:spacing w:after="0" w:line="240" w:lineRule="auto"/>
              <w:jc w:val="both"/>
              <w:rPr>
                <w:rFonts w:ascii="Times New Roman" w:eastAsiaTheme="minorHAnsi" w:hAnsi="Times New Roman"/>
                <w:b/>
              </w:rPr>
            </w:pPr>
            <w:r w:rsidRPr="0038003D">
              <w:rPr>
                <w:rFonts w:ascii="Times New Roman" w:eastAsiaTheme="minorHAnsi" w:hAnsi="Times New Roman"/>
                <w:b/>
              </w:rPr>
              <w:t>Итого по разделам 1-4 (интегральный показатель)</w:t>
            </w:r>
          </w:p>
        </w:tc>
        <w:tc>
          <w:tcPr>
            <w:tcW w:w="851"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124,1</w:t>
            </w:r>
          </w:p>
        </w:tc>
        <w:tc>
          <w:tcPr>
            <w:tcW w:w="992"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130,1</w:t>
            </w:r>
          </w:p>
        </w:tc>
        <w:tc>
          <w:tcPr>
            <w:tcW w:w="850"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122,0</w:t>
            </w:r>
          </w:p>
        </w:tc>
        <w:tc>
          <w:tcPr>
            <w:tcW w:w="851"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120,1</w:t>
            </w:r>
          </w:p>
        </w:tc>
        <w:tc>
          <w:tcPr>
            <w:tcW w:w="1559"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101,7</w:t>
            </w:r>
          </w:p>
        </w:tc>
        <w:tc>
          <w:tcPr>
            <w:tcW w:w="1418" w:type="dxa"/>
            <w:shd w:val="clear" w:color="auto" w:fill="BFBFBF" w:themeFill="background1" w:themeFillShade="BF"/>
            <w:vAlign w:val="bottom"/>
          </w:tcPr>
          <w:p w:rsidR="00C166E1" w:rsidRPr="0038003D" w:rsidRDefault="00C166E1" w:rsidP="00C166E1">
            <w:pPr>
              <w:spacing w:after="0" w:line="240" w:lineRule="auto"/>
              <w:jc w:val="center"/>
              <w:rPr>
                <w:rFonts w:ascii="Times New Roman" w:eastAsiaTheme="minorHAnsi" w:hAnsi="Times New Roman"/>
                <w:b/>
                <w:i/>
              </w:rPr>
            </w:pPr>
            <w:r w:rsidRPr="0038003D">
              <w:rPr>
                <w:rFonts w:ascii="Times New Roman" w:eastAsiaTheme="minorHAnsi" w:hAnsi="Times New Roman"/>
                <w:b/>
                <w:i/>
              </w:rPr>
              <w:t>119,0</w:t>
            </w:r>
          </w:p>
        </w:tc>
      </w:tr>
    </w:tbl>
    <w:p w:rsidR="003E20EF" w:rsidRPr="0038003D" w:rsidRDefault="003E20EF" w:rsidP="003E20EF">
      <w:pPr>
        <w:spacing w:after="0" w:line="360" w:lineRule="auto"/>
        <w:ind w:firstLine="709"/>
        <w:rPr>
          <w:rFonts w:ascii="Times New Roman" w:hAnsi="Times New Roman"/>
          <w:sz w:val="28"/>
          <w:szCs w:val="28"/>
          <w:lang w:val="en-US"/>
        </w:rPr>
      </w:pPr>
    </w:p>
    <w:p w:rsidR="003E20EF" w:rsidRPr="0038003D" w:rsidRDefault="003E20EF" w:rsidP="003E20EF">
      <w:pPr>
        <w:spacing w:after="0" w:line="360" w:lineRule="auto"/>
        <w:ind w:firstLine="709"/>
        <w:rPr>
          <w:rFonts w:ascii="Times New Roman" w:hAnsi="Times New Roman"/>
          <w:sz w:val="28"/>
          <w:szCs w:val="28"/>
        </w:rPr>
      </w:pPr>
      <w:r w:rsidRPr="0038003D">
        <w:rPr>
          <w:rFonts w:ascii="Times New Roman" w:hAnsi="Times New Roman"/>
          <w:sz w:val="28"/>
          <w:szCs w:val="28"/>
        </w:rPr>
        <w:br w:type="page"/>
      </w:r>
    </w:p>
    <w:p w:rsidR="003E20EF" w:rsidRPr="0038003D" w:rsidRDefault="00C166E1" w:rsidP="003E20EF">
      <w:pPr>
        <w:spacing w:after="0" w:line="240" w:lineRule="auto"/>
        <w:jc w:val="center"/>
        <w:rPr>
          <w:rFonts w:ascii="Times New Roman" w:hAnsi="Times New Roman"/>
          <w:sz w:val="28"/>
          <w:szCs w:val="28"/>
        </w:rPr>
      </w:pPr>
      <w:r w:rsidRPr="0038003D">
        <w:rPr>
          <w:rFonts w:ascii="Times New Roman" w:hAnsi="Times New Roman"/>
          <w:noProof/>
          <w:sz w:val="28"/>
          <w:szCs w:val="28"/>
          <w:lang w:eastAsia="ru-RU"/>
        </w:rPr>
        <w:lastRenderedPageBreak/>
        <w:drawing>
          <wp:inline distT="0" distB="0" distL="0" distR="0" wp14:anchorId="45BCD535" wp14:editId="784C3C33">
            <wp:extent cx="9193530" cy="541401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93530" cy="5414010"/>
                    </a:xfrm>
                    <a:prstGeom prst="rect">
                      <a:avLst/>
                    </a:prstGeom>
                    <a:noFill/>
                  </pic:spPr>
                </pic:pic>
              </a:graphicData>
            </a:graphic>
          </wp:inline>
        </w:drawing>
      </w:r>
    </w:p>
    <w:p w:rsidR="003E20EF" w:rsidRPr="0038003D" w:rsidRDefault="003E20EF" w:rsidP="003E20EF">
      <w:pPr>
        <w:spacing w:after="0"/>
        <w:jc w:val="center"/>
        <w:rPr>
          <w:rFonts w:ascii="Times New Roman" w:hAnsi="Times New Roman"/>
          <w:sz w:val="28"/>
          <w:szCs w:val="28"/>
        </w:rPr>
      </w:pPr>
      <w:r w:rsidRPr="0038003D">
        <w:rPr>
          <w:rFonts w:ascii="Times New Roman" w:hAnsi="Times New Roman"/>
          <w:sz w:val="28"/>
          <w:szCs w:val="28"/>
        </w:rPr>
        <w:t>Рисунок 4.2 – Ранжирование специальных школ и школ-интернатов Ростовской области по интегральному показателю (максимум 160 баллов)</w:t>
      </w:r>
      <w:r w:rsidRPr="0038003D">
        <w:rPr>
          <w:rFonts w:ascii="Times New Roman" w:hAnsi="Times New Roman"/>
          <w:sz w:val="28"/>
          <w:szCs w:val="28"/>
        </w:rPr>
        <w:br w:type="page"/>
      </w:r>
    </w:p>
    <w:p w:rsidR="00C166E1" w:rsidRPr="0038003D" w:rsidRDefault="00C166E1" w:rsidP="00202531">
      <w:pPr>
        <w:spacing w:after="0"/>
        <w:ind w:firstLine="709"/>
        <w:jc w:val="center"/>
        <w:rPr>
          <w:rFonts w:ascii="Times New Roman" w:hAnsi="Times New Roman"/>
          <w:b/>
          <w:i/>
          <w:sz w:val="28"/>
          <w:szCs w:val="28"/>
        </w:rPr>
      </w:pPr>
      <w:r w:rsidRPr="0038003D">
        <w:rPr>
          <w:rFonts w:ascii="Times New Roman" w:hAnsi="Times New Roman"/>
          <w:b/>
          <w:i/>
          <w:sz w:val="28"/>
          <w:szCs w:val="28"/>
        </w:rPr>
        <w:lastRenderedPageBreak/>
        <w:t>3) Профессиональные образовательные организации Ростовской области</w:t>
      </w:r>
    </w:p>
    <w:p w:rsidR="00526D5A" w:rsidRPr="0038003D" w:rsidRDefault="00526D5A" w:rsidP="00202531">
      <w:pPr>
        <w:spacing w:after="0"/>
        <w:jc w:val="center"/>
        <w:rPr>
          <w:rFonts w:ascii="Times New Roman" w:hAnsi="Times New Roman"/>
          <w:sz w:val="28"/>
          <w:szCs w:val="28"/>
        </w:rPr>
      </w:pPr>
    </w:p>
    <w:p w:rsidR="00C166E1" w:rsidRPr="0038003D" w:rsidRDefault="00C166E1" w:rsidP="00202531">
      <w:pPr>
        <w:spacing w:after="0"/>
        <w:jc w:val="center"/>
        <w:rPr>
          <w:rFonts w:ascii="Times New Roman" w:hAnsi="Times New Roman"/>
          <w:b/>
          <w:sz w:val="28"/>
          <w:szCs w:val="28"/>
        </w:rPr>
      </w:pPr>
      <w:r w:rsidRPr="0038003D">
        <w:rPr>
          <w:rFonts w:ascii="Times New Roman" w:hAnsi="Times New Roman"/>
          <w:b/>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759"/>
        <w:gridCol w:w="873"/>
        <w:gridCol w:w="645"/>
        <w:gridCol w:w="64"/>
        <w:gridCol w:w="695"/>
        <w:gridCol w:w="758"/>
        <w:gridCol w:w="758"/>
        <w:gridCol w:w="759"/>
        <w:gridCol w:w="758"/>
        <w:gridCol w:w="758"/>
        <w:gridCol w:w="759"/>
      </w:tblGrid>
      <w:tr w:rsidR="00E4096C" w:rsidRPr="0038003D" w:rsidTr="00E4096C">
        <w:trPr>
          <w:cantSplit/>
          <w:trHeight w:val="2845"/>
          <w:tblHeader/>
        </w:trPr>
        <w:tc>
          <w:tcPr>
            <w:tcW w:w="566" w:type="dxa"/>
          </w:tcPr>
          <w:p w:rsidR="00E4096C" w:rsidRPr="0038003D" w:rsidRDefault="00E4096C" w:rsidP="00A43E16">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w:t>
            </w:r>
          </w:p>
        </w:tc>
        <w:tc>
          <w:tcPr>
            <w:tcW w:w="6449" w:type="dxa"/>
            <w:vAlign w:val="center"/>
          </w:tcPr>
          <w:p w:rsidR="00E4096C" w:rsidRPr="0038003D" w:rsidRDefault="00E4096C" w:rsidP="00A43E16">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Показатели</w:t>
            </w:r>
          </w:p>
        </w:tc>
        <w:tc>
          <w:tcPr>
            <w:tcW w:w="759"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Азовский гуманитарно-технический колледж</w:t>
            </w:r>
          </w:p>
        </w:tc>
        <w:tc>
          <w:tcPr>
            <w:tcW w:w="873"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Белокалитвинский гуманитарно-индустриальный техникум</w:t>
            </w:r>
          </w:p>
        </w:tc>
        <w:tc>
          <w:tcPr>
            <w:tcW w:w="645"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Донской педагогический колледж</w:t>
            </w:r>
          </w:p>
        </w:tc>
        <w:tc>
          <w:tcPr>
            <w:tcW w:w="759" w:type="dxa"/>
            <w:gridSpan w:val="2"/>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Зерноградский педагогический колледж</w:t>
            </w:r>
          </w:p>
        </w:tc>
        <w:tc>
          <w:tcPr>
            <w:tcW w:w="758"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Зимовниковский сельскохозяйственный техникум</w:t>
            </w:r>
          </w:p>
        </w:tc>
        <w:tc>
          <w:tcPr>
            <w:tcW w:w="758"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Новочеркасский геологоразведочный колледж</w:t>
            </w:r>
          </w:p>
        </w:tc>
        <w:tc>
          <w:tcPr>
            <w:tcW w:w="759"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Новочеркасский машиностроительный колледж</w:t>
            </w:r>
          </w:p>
        </w:tc>
        <w:tc>
          <w:tcPr>
            <w:tcW w:w="758"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Пухляковский агропромышленный техникум</w:t>
            </w:r>
          </w:p>
        </w:tc>
        <w:tc>
          <w:tcPr>
            <w:tcW w:w="758"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Ростовский-на-Дону автодорожный колледж</w:t>
            </w:r>
          </w:p>
        </w:tc>
        <w:tc>
          <w:tcPr>
            <w:tcW w:w="759" w:type="dxa"/>
            <w:textDirection w:val="btLr"/>
            <w:vAlign w:val="center"/>
          </w:tcPr>
          <w:p w:rsidR="00E4096C" w:rsidRPr="0038003D" w:rsidRDefault="00E4096C" w:rsidP="00E4096C">
            <w:pPr>
              <w:spacing w:after="0" w:line="240" w:lineRule="auto"/>
              <w:ind w:left="113" w:right="113"/>
              <w:jc w:val="center"/>
              <w:rPr>
                <w:rFonts w:ascii="Times New Roman" w:eastAsiaTheme="minorHAnsi" w:hAnsi="Times New Roman"/>
                <w:b/>
                <w:sz w:val="20"/>
              </w:rPr>
            </w:pPr>
            <w:r w:rsidRPr="0038003D">
              <w:rPr>
                <w:rFonts w:ascii="Times New Roman" w:eastAsiaTheme="minorHAnsi" w:hAnsi="Times New Roman"/>
                <w:b/>
                <w:sz w:val="20"/>
              </w:rPr>
              <w:t>Ростовский-на-Дону автотранспортный колледж</w:t>
            </w:r>
          </w:p>
        </w:tc>
      </w:tr>
      <w:tr w:rsidR="00E4096C" w:rsidRPr="0038003D" w:rsidTr="00A43E16">
        <w:trPr>
          <w:trHeight w:val="20"/>
        </w:trPr>
        <w:tc>
          <w:tcPr>
            <w:tcW w:w="566" w:type="dxa"/>
            <w:vAlign w:val="center"/>
          </w:tcPr>
          <w:p w:rsidR="00E4096C" w:rsidRPr="0038003D" w:rsidRDefault="00E4096C"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w:t>
            </w:r>
          </w:p>
        </w:tc>
        <w:tc>
          <w:tcPr>
            <w:tcW w:w="14035" w:type="dxa"/>
            <w:gridSpan w:val="12"/>
            <w:vAlign w:val="center"/>
          </w:tcPr>
          <w:p w:rsidR="00E4096C" w:rsidRPr="0038003D" w:rsidRDefault="00E4096C"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554655" w:rsidRPr="0038003D" w:rsidTr="00E4096C">
        <w:trPr>
          <w:trHeight w:val="20"/>
        </w:trPr>
        <w:tc>
          <w:tcPr>
            <w:tcW w:w="566" w:type="dxa"/>
          </w:tcPr>
          <w:p w:rsidR="00554655" w:rsidRPr="0038003D" w:rsidRDefault="00554655"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1.1</w:t>
            </w:r>
          </w:p>
        </w:tc>
        <w:tc>
          <w:tcPr>
            <w:tcW w:w="6449" w:type="dxa"/>
          </w:tcPr>
          <w:p w:rsidR="00554655" w:rsidRPr="0038003D" w:rsidRDefault="00554655" w:rsidP="00A43E16">
            <w:pPr>
              <w:spacing w:after="0" w:line="240" w:lineRule="auto"/>
              <w:jc w:val="both"/>
              <w:rPr>
                <w:rFonts w:ascii="Times New Roman" w:eastAsiaTheme="minorHAnsi" w:hAnsi="Times New Roman"/>
                <w:sz w:val="20"/>
              </w:rPr>
            </w:pPr>
            <w:r w:rsidRPr="0038003D">
              <w:rPr>
                <w:rFonts w:ascii="Times New Roman" w:eastAsiaTheme="minorHAnsi" w:hAnsi="Times New Roman"/>
                <w:sz w:val="20"/>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6,1</w:t>
            </w:r>
          </w:p>
        </w:tc>
        <w:tc>
          <w:tcPr>
            <w:tcW w:w="873" w:type="dxa"/>
            <w:vAlign w:val="bottom"/>
          </w:tcPr>
          <w:p w:rsidR="00554655" w:rsidRPr="0058615C" w:rsidRDefault="0058615C" w:rsidP="0058615C">
            <w:pPr>
              <w:spacing w:after="0" w:line="240" w:lineRule="auto"/>
              <w:jc w:val="center"/>
              <w:rPr>
                <w:rFonts w:ascii="Times New Roman" w:eastAsiaTheme="minorHAnsi" w:hAnsi="Times New Roman"/>
                <w:sz w:val="20"/>
                <w:lang w:val="en-US"/>
              </w:rPr>
            </w:pPr>
            <w:r>
              <w:rPr>
                <w:rFonts w:ascii="Times New Roman" w:eastAsiaTheme="minorHAnsi" w:hAnsi="Times New Roman"/>
                <w:sz w:val="20"/>
                <w:lang w:val="en-US"/>
              </w:rPr>
              <w:t>9</w:t>
            </w:r>
            <w:r w:rsidR="00554655" w:rsidRPr="0038003D">
              <w:rPr>
                <w:rFonts w:ascii="Times New Roman" w:eastAsiaTheme="minorHAnsi" w:hAnsi="Times New Roman"/>
                <w:sz w:val="20"/>
              </w:rPr>
              <w:t>,</w:t>
            </w:r>
            <w:r>
              <w:rPr>
                <w:rFonts w:ascii="Times New Roman" w:eastAsiaTheme="minorHAnsi" w:hAnsi="Times New Roman"/>
                <w:sz w:val="20"/>
                <w:lang w:val="en-US"/>
              </w:rPr>
              <w:t>0</w:t>
            </w:r>
          </w:p>
        </w:tc>
        <w:tc>
          <w:tcPr>
            <w:tcW w:w="645"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6,1</w:t>
            </w:r>
          </w:p>
        </w:tc>
        <w:tc>
          <w:tcPr>
            <w:tcW w:w="759" w:type="dxa"/>
            <w:gridSpan w:val="2"/>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6,8</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6,1</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7,6</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8,8</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8,5</w:t>
            </w:r>
          </w:p>
        </w:tc>
        <w:tc>
          <w:tcPr>
            <w:tcW w:w="759" w:type="dxa"/>
            <w:vAlign w:val="bottom"/>
          </w:tcPr>
          <w:p w:rsidR="00554655" w:rsidRPr="00554655" w:rsidRDefault="00554655" w:rsidP="00554655">
            <w:pPr>
              <w:spacing w:after="0" w:line="240" w:lineRule="auto"/>
              <w:jc w:val="center"/>
              <w:rPr>
                <w:rFonts w:ascii="Times New Roman" w:eastAsiaTheme="minorHAnsi" w:hAnsi="Times New Roman"/>
                <w:sz w:val="20"/>
              </w:rPr>
            </w:pPr>
            <w:r w:rsidRPr="00554655">
              <w:rPr>
                <w:rFonts w:ascii="Times New Roman" w:eastAsiaTheme="minorHAnsi" w:hAnsi="Times New Roman"/>
                <w:sz w:val="20"/>
              </w:rPr>
              <w:t>9,3</w:t>
            </w:r>
          </w:p>
        </w:tc>
      </w:tr>
      <w:tr w:rsidR="00554655" w:rsidRPr="0038003D" w:rsidTr="00E4096C">
        <w:trPr>
          <w:trHeight w:val="20"/>
        </w:trPr>
        <w:tc>
          <w:tcPr>
            <w:tcW w:w="566" w:type="dxa"/>
          </w:tcPr>
          <w:p w:rsidR="00554655" w:rsidRPr="0038003D" w:rsidRDefault="00554655"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1.2</w:t>
            </w:r>
          </w:p>
        </w:tc>
        <w:tc>
          <w:tcPr>
            <w:tcW w:w="6449" w:type="dxa"/>
          </w:tcPr>
          <w:p w:rsidR="00554655" w:rsidRPr="0038003D" w:rsidRDefault="00554655" w:rsidP="00A43E16">
            <w:pPr>
              <w:spacing w:after="0" w:line="240" w:lineRule="auto"/>
              <w:jc w:val="both"/>
              <w:rPr>
                <w:rFonts w:ascii="Times New Roman" w:eastAsiaTheme="minorHAnsi" w:hAnsi="Times New Roman"/>
                <w:sz w:val="20"/>
              </w:rPr>
            </w:pPr>
            <w:r w:rsidRPr="0038003D">
              <w:rPr>
                <w:rFonts w:ascii="Times New Roman" w:eastAsiaTheme="minorHAnsi" w:hAnsi="Times New Roman"/>
                <w:sz w:val="20"/>
              </w:rPr>
              <w:t>Наличие на официальном сайте организации в сети Интернет сведений о педагогических работниках организации</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8,5</w:t>
            </w:r>
          </w:p>
        </w:tc>
        <w:tc>
          <w:tcPr>
            <w:tcW w:w="873"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7,0</w:t>
            </w:r>
          </w:p>
        </w:tc>
        <w:tc>
          <w:tcPr>
            <w:tcW w:w="645"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5,0</w:t>
            </w:r>
          </w:p>
        </w:tc>
        <w:tc>
          <w:tcPr>
            <w:tcW w:w="759" w:type="dxa"/>
            <w:gridSpan w:val="2"/>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9,0</w:t>
            </w:r>
          </w:p>
        </w:tc>
        <w:tc>
          <w:tcPr>
            <w:tcW w:w="759" w:type="dxa"/>
            <w:vAlign w:val="bottom"/>
          </w:tcPr>
          <w:p w:rsidR="00554655" w:rsidRPr="00554655" w:rsidRDefault="00554655" w:rsidP="00554655">
            <w:pPr>
              <w:spacing w:after="0" w:line="240" w:lineRule="auto"/>
              <w:jc w:val="center"/>
              <w:rPr>
                <w:rFonts w:ascii="Times New Roman" w:eastAsiaTheme="minorHAnsi" w:hAnsi="Times New Roman"/>
                <w:sz w:val="20"/>
              </w:rPr>
            </w:pPr>
            <w:r w:rsidRPr="00554655">
              <w:rPr>
                <w:rFonts w:ascii="Times New Roman" w:eastAsiaTheme="minorHAnsi" w:hAnsi="Times New Roman"/>
                <w:sz w:val="20"/>
              </w:rPr>
              <w:t>10,0</w:t>
            </w:r>
          </w:p>
        </w:tc>
      </w:tr>
      <w:tr w:rsidR="00554655" w:rsidRPr="0038003D" w:rsidTr="00E4096C">
        <w:trPr>
          <w:trHeight w:val="20"/>
        </w:trPr>
        <w:tc>
          <w:tcPr>
            <w:tcW w:w="566" w:type="dxa"/>
          </w:tcPr>
          <w:p w:rsidR="00554655" w:rsidRPr="0038003D" w:rsidRDefault="00554655"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1.3</w:t>
            </w:r>
          </w:p>
        </w:tc>
        <w:tc>
          <w:tcPr>
            <w:tcW w:w="6449" w:type="dxa"/>
          </w:tcPr>
          <w:p w:rsidR="00554655" w:rsidRPr="0038003D" w:rsidRDefault="00554655" w:rsidP="00A43E16">
            <w:pPr>
              <w:spacing w:after="0" w:line="240" w:lineRule="auto"/>
              <w:jc w:val="both"/>
              <w:rPr>
                <w:rFonts w:ascii="Times New Roman" w:eastAsiaTheme="minorHAnsi" w:hAnsi="Times New Roman"/>
                <w:sz w:val="20"/>
              </w:rPr>
            </w:pPr>
            <w:r w:rsidRPr="0038003D">
              <w:rPr>
                <w:rFonts w:ascii="Times New Roman" w:eastAsiaTheme="minorHAnsi" w:hAnsi="Times New Roman"/>
                <w:sz w:val="20"/>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4,0</w:t>
            </w:r>
          </w:p>
        </w:tc>
        <w:tc>
          <w:tcPr>
            <w:tcW w:w="873"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6,0</w:t>
            </w:r>
          </w:p>
        </w:tc>
        <w:tc>
          <w:tcPr>
            <w:tcW w:w="645"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4,0</w:t>
            </w:r>
          </w:p>
        </w:tc>
        <w:tc>
          <w:tcPr>
            <w:tcW w:w="759" w:type="dxa"/>
            <w:gridSpan w:val="2"/>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6,0</w:t>
            </w:r>
          </w:p>
        </w:tc>
        <w:tc>
          <w:tcPr>
            <w:tcW w:w="759"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8,0</w:t>
            </w:r>
          </w:p>
        </w:tc>
        <w:tc>
          <w:tcPr>
            <w:tcW w:w="758" w:type="dxa"/>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4,0</w:t>
            </w:r>
          </w:p>
        </w:tc>
        <w:tc>
          <w:tcPr>
            <w:tcW w:w="759" w:type="dxa"/>
            <w:vAlign w:val="bottom"/>
          </w:tcPr>
          <w:p w:rsidR="00554655" w:rsidRPr="00554655" w:rsidRDefault="00554655" w:rsidP="00554655">
            <w:pPr>
              <w:spacing w:after="0" w:line="240" w:lineRule="auto"/>
              <w:jc w:val="center"/>
              <w:rPr>
                <w:rFonts w:ascii="Times New Roman" w:eastAsiaTheme="minorHAnsi" w:hAnsi="Times New Roman"/>
                <w:sz w:val="20"/>
              </w:rPr>
            </w:pPr>
            <w:r w:rsidRPr="00554655">
              <w:rPr>
                <w:rFonts w:ascii="Times New Roman" w:eastAsiaTheme="minorHAnsi" w:hAnsi="Times New Roman"/>
                <w:sz w:val="20"/>
              </w:rPr>
              <w:t>4,0</w:t>
            </w:r>
          </w:p>
        </w:tc>
      </w:tr>
      <w:tr w:rsidR="00554655" w:rsidRPr="0038003D" w:rsidTr="00E4096C">
        <w:trPr>
          <w:trHeight w:val="20"/>
        </w:trPr>
        <w:tc>
          <w:tcPr>
            <w:tcW w:w="566" w:type="dxa"/>
            <w:tcBorders>
              <w:bottom w:val="single" w:sz="4" w:space="0" w:color="auto"/>
            </w:tcBorders>
          </w:tcPr>
          <w:p w:rsidR="00554655" w:rsidRPr="0038003D" w:rsidRDefault="00554655"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1.4</w:t>
            </w:r>
          </w:p>
        </w:tc>
        <w:tc>
          <w:tcPr>
            <w:tcW w:w="6449" w:type="dxa"/>
            <w:tcBorders>
              <w:bottom w:val="single" w:sz="4" w:space="0" w:color="auto"/>
            </w:tcBorders>
          </w:tcPr>
          <w:p w:rsidR="00554655" w:rsidRPr="0038003D" w:rsidRDefault="00554655" w:rsidP="00202531">
            <w:pPr>
              <w:spacing w:after="0" w:line="240" w:lineRule="auto"/>
              <w:jc w:val="both"/>
              <w:rPr>
                <w:rFonts w:ascii="Times New Roman" w:eastAsiaTheme="minorHAnsi" w:hAnsi="Times New Roman"/>
                <w:sz w:val="20"/>
              </w:rPr>
            </w:pPr>
            <w:r w:rsidRPr="0038003D">
              <w:rPr>
                <w:rFonts w:ascii="Times New Roman" w:eastAsiaTheme="minorHAnsi" w:hAnsi="Times New Roman"/>
                <w:sz w:val="20"/>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759"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873"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645"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9" w:type="dxa"/>
            <w:gridSpan w:val="2"/>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8"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8"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9"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8"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8" w:type="dxa"/>
            <w:tcBorders>
              <w:bottom w:val="single" w:sz="4" w:space="0" w:color="auto"/>
            </w:tcBorders>
            <w:vAlign w:val="bottom"/>
          </w:tcPr>
          <w:p w:rsidR="00554655" w:rsidRPr="0038003D" w:rsidRDefault="00554655"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0,0</w:t>
            </w:r>
          </w:p>
        </w:tc>
        <w:tc>
          <w:tcPr>
            <w:tcW w:w="759" w:type="dxa"/>
            <w:tcBorders>
              <w:bottom w:val="single" w:sz="4" w:space="0" w:color="auto"/>
            </w:tcBorders>
            <w:vAlign w:val="bottom"/>
          </w:tcPr>
          <w:p w:rsidR="00554655" w:rsidRPr="00554655" w:rsidRDefault="00554655" w:rsidP="00554655">
            <w:pPr>
              <w:spacing w:after="0" w:line="240" w:lineRule="auto"/>
              <w:jc w:val="center"/>
              <w:rPr>
                <w:rFonts w:ascii="Times New Roman" w:eastAsiaTheme="minorHAnsi" w:hAnsi="Times New Roman"/>
                <w:sz w:val="20"/>
              </w:rPr>
            </w:pPr>
            <w:r w:rsidRPr="00554655">
              <w:rPr>
                <w:rFonts w:ascii="Times New Roman" w:eastAsiaTheme="minorHAnsi" w:hAnsi="Times New Roman"/>
                <w:sz w:val="20"/>
              </w:rPr>
              <w:t>0,0</w:t>
            </w:r>
          </w:p>
        </w:tc>
      </w:tr>
      <w:tr w:rsidR="00554655" w:rsidRPr="00554655" w:rsidTr="00E4096C">
        <w:trPr>
          <w:trHeight w:val="20"/>
        </w:trPr>
        <w:tc>
          <w:tcPr>
            <w:tcW w:w="566" w:type="dxa"/>
            <w:shd w:val="clear" w:color="auto" w:fill="D9D9D9" w:themeFill="background1" w:themeFillShade="D9"/>
            <w:vAlign w:val="center"/>
          </w:tcPr>
          <w:p w:rsidR="00554655" w:rsidRPr="0038003D" w:rsidRDefault="00554655" w:rsidP="00A43E16">
            <w:pPr>
              <w:spacing w:after="0" w:line="240" w:lineRule="auto"/>
              <w:jc w:val="center"/>
              <w:rPr>
                <w:rFonts w:ascii="Times New Roman" w:eastAsiaTheme="minorHAnsi" w:hAnsi="Times New Roman"/>
                <w:b/>
                <w:sz w:val="20"/>
              </w:rPr>
            </w:pPr>
          </w:p>
        </w:tc>
        <w:tc>
          <w:tcPr>
            <w:tcW w:w="6449" w:type="dxa"/>
            <w:shd w:val="clear" w:color="auto" w:fill="D9D9D9" w:themeFill="background1" w:themeFillShade="D9"/>
            <w:vAlign w:val="center"/>
          </w:tcPr>
          <w:p w:rsidR="00554655" w:rsidRPr="0038003D" w:rsidRDefault="00554655" w:rsidP="00A43E16">
            <w:pPr>
              <w:spacing w:after="0" w:line="240" w:lineRule="auto"/>
              <w:rPr>
                <w:rFonts w:ascii="Times New Roman" w:eastAsiaTheme="minorHAnsi" w:hAnsi="Times New Roman"/>
                <w:b/>
                <w:sz w:val="20"/>
              </w:rPr>
            </w:pPr>
          </w:p>
          <w:p w:rsidR="00554655" w:rsidRPr="0038003D" w:rsidRDefault="00554655" w:rsidP="00A43E16">
            <w:pPr>
              <w:spacing w:after="0" w:line="240" w:lineRule="auto"/>
              <w:rPr>
                <w:rFonts w:ascii="Times New Roman" w:eastAsiaTheme="minorHAnsi" w:hAnsi="Times New Roman"/>
                <w:b/>
                <w:sz w:val="20"/>
              </w:rPr>
            </w:pPr>
          </w:p>
          <w:p w:rsidR="00554655" w:rsidRPr="0038003D" w:rsidRDefault="00554655" w:rsidP="00A43E16">
            <w:pPr>
              <w:spacing w:after="0" w:line="240" w:lineRule="auto"/>
              <w:rPr>
                <w:rFonts w:ascii="Times New Roman" w:eastAsiaTheme="minorHAnsi" w:hAnsi="Times New Roman"/>
                <w:b/>
                <w:sz w:val="20"/>
              </w:rPr>
            </w:pPr>
          </w:p>
          <w:p w:rsidR="00554655" w:rsidRPr="0038003D" w:rsidRDefault="00554655" w:rsidP="00A43E16">
            <w:pPr>
              <w:spacing w:after="0" w:line="240" w:lineRule="auto"/>
              <w:rPr>
                <w:rFonts w:ascii="Times New Roman" w:eastAsiaTheme="minorHAnsi" w:hAnsi="Times New Roman"/>
                <w:b/>
                <w:sz w:val="20"/>
              </w:rPr>
            </w:pPr>
          </w:p>
          <w:p w:rsidR="00554655" w:rsidRPr="0038003D" w:rsidRDefault="00554655" w:rsidP="00A43E16">
            <w:pPr>
              <w:spacing w:after="0" w:line="240" w:lineRule="auto"/>
              <w:rPr>
                <w:rFonts w:ascii="Times New Roman" w:eastAsiaTheme="minorHAnsi" w:hAnsi="Times New Roman"/>
                <w:b/>
                <w:sz w:val="20"/>
              </w:rPr>
            </w:pPr>
            <w:r w:rsidRPr="0038003D">
              <w:rPr>
                <w:rFonts w:ascii="Times New Roman" w:eastAsiaTheme="minorHAnsi" w:hAnsi="Times New Roman"/>
                <w:b/>
                <w:sz w:val="20"/>
              </w:rPr>
              <w:t>Итого по разделу 1</w:t>
            </w:r>
          </w:p>
        </w:tc>
        <w:tc>
          <w:tcPr>
            <w:tcW w:w="759"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18,6</w:t>
            </w:r>
          </w:p>
        </w:tc>
        <w:tc>
          <w:tcPr>
            <w:tcW w:w="873" w:type="dxa"/>
            <w:shd w:val="clear" w:color="auto" w:fill="D9D9D9" w:themeFill="background1" w:themeFillShade="D9"/>
            <w:vAlign w:val="bottom"/>
          </w:tcPr>
          <w:p w:rsidR="00554655" w:rsidRPr="0058615C" w:rsidRDefault="00554655" w:rsidP="0058615C">
            <w:pPr>
              <w:spacing w:after="0" w:line="240" w:lineRule="auto"/>
              <w:jc w:val="center"/>
              <w:rPr>
                <w:rFonts w:ascii="Times New Roman" w:eastAsiaTheme="minorHAnsi" w:hAnsi="Times New Roman"/>
                <w:b/>
                <w:sz w:val="20"/>
                <w:lang w:val="en-US"/>
              </w:rPr>
            </w:pPr>
            <w:r w:rsidRPr="0038003D">
              <w:rPr>
                <w:rFonts w:ascii="Times New Roman" w:eastAsiaTheme="minorHAnsi" w:hAnsi="Times New Roman"/>
                <w:b/>
                <w:sz w:val="20"/>
              </w:rPr>
              <w:t>2</w:t>
            </w:r>
            <w:r w:rsidR="0058615C">
              <w:rPr>
                <w:rFonts w:ascii="Times New Roman" w:eastAsiaTheme="minorHAnsi" w:hAnsi="Times New Roman"/>
                <w:b/>
                <w:sz w:val="20"/>
                <w:lang w:val="en-US"/>
              </w:rPr>
              <w:t>2</w:t>
            </w:r>
            <w:r w:rsidRPr="0038003D">
              <w:rPr>
                <w:rFonts w:ascii="Times New Roman" w:eastAsiaTheme="minorHAnsi" w:hAnsi="Times New Roman"/>
                <w:b/>
                <w:sz w:val="20"/>
              </w:rPr>
              <w:t>,</w:t>
            </w:r>
            <w:r w:rsidR="0058615C">
              <w:rPr>
                <w:rFonts w:ascii="Times New Roman" w:eastAsiaTheme="minorHAnsi" w:hAnsi="Times New Roman"/>
                <w:b/>
                <w:sz w:val="20"/>
                <w:lang w:val="en-US"/>
              </w:rPr>
              <w:t>0</w:t>
            </w:r>
          </w:p>
        </w:tc>
        <w:tc>
          <w:tcPr>
            <w:tcW w:w="645"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15,1</w:t>
            </w:r>
          </w:p>
        </w:tc>
        <w:tc>
          <w:tcPr>
            <w:tcW w:w="759" w:type="dxa"/>
            <w:gridSpan w:val="2"/>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23,0</w:t>
            </w:r>
          </w:p>
        </w:tc>
        <w:tc>
          <w:tcPr>
            <w:tcW w:w="758"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22,8</w:t>
            </w:r>
          </w:p>
        </w:tc>
        <w:tc>
          <w:tcPr>
            <w:tcW w:w="758"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22,1</w:t>
            </w:r>
          </w:p>
        </w:tc>
        <w:tc>
          <w:tcPr>
            <w:tcW w:w="759"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18,6</w:t>
            </w:r>
          </w:p>
        </w:tc>
        <w:tc>
          <w:tcPr>
            <w:tcW w:w="758"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26,8</w:t>
            </w:r>
          </w:p>
        </w:tc>
        <w:tc>
          <w:tcPr>
            <w:tcW w:w="758" w:type="dxa"/>
            <w:shd w:val="clear" w:color="auto" w:fill="D9D9D9" w:themeFill="background1" w:themeFillShade="D9"/>
            <w:vAlign w:val="bottom"/>
          </w:tcPr>
          <w:p w:rsidR="00554655" w:rsidRPr="0038003D" w:rsidRDefault="00554655"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21,5</w:t>
            </w:r>
          </w:p>
        </w:tc>
        <w:tc>
          <w:tcPr>
            <w:tcW w:w="759" w:type="dxa"/>
            <w:shd w:val="clear" w:color="auto" w:fill="D9D9D9" w:themeFill="background1" w:themeFillShade="D9"/>
            <w:vAlign w:val="bottom"/>
          </w:tcPr>
          <w:p w:rsidR="00554655" w:rsidRPr="00554655" w:rsidRDefault="00554655" w:rsidP="00554655">
            <w:pPr>
              <w:spacing w:after="0" w:line="240" w:lineRule="auto"/>
              <w:jc w:val="center"/>
              <w:rPr>
                <w:rFonts w:ascii="Times New Roman" w:eastAsiaTheme="minorHAnsi" w:hAnsi="Times New Roman"/>
                <w:b/>
                <w:sz w:val="20"/>
              </w:rPr>
            </w:pPr>
            <w:r w:rsidRPr="00554655">
              <w:rPr>
                <w:rFonts w:ascii="Times New Roman" w:eastAsiaTheme="minorHAnsi" w:hAnsi="Times New Roman"/>
                <w:b/>
                <w:sz w:val="20"/>
              </w:rPr>
              <w:t>23,3</w:t>
            </w:r>
          </w:p>
        </w:tc>
      </w:tr>
      <w:tr w:rsidR="00526D5A" w:rsidRPr="0038003D" w:rsidTr="00A43E16">
        <w:trPr>
          <w:trHeight w:val="20"/>
        </w:trPr>
        <w:tc>
          <w:tcPr>
            <w:tcW w:w="566" w:type="dxa"/>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lastRenderedPageBreak/>
              <w:t>2</w:t>
            </w:r>
          </w:p>
        </w:tc>
        <w:tc>
          <w:tcPr>
            <w:tcW w:w="14035" w:type="dxa"/>
            <w:gridSpan w:val="12"/>
            <w:vAlign w:val="center"/>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2.1</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Материально-техническое и информационное обеспечение организации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2.2</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2.3</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Условия для индивидуальной работы с </w:t>
            </w:r>
            <w:proofErr w:type="gramStart"/>
            <w:r w:rsidRPr="0038003D">
              <w:rPr>
                <w:rFonts w:ascii="Times New Roman" w:eastAsia="Times New Roman" w:hAnsi="Times New Roman"/>
                <w:color w:val="000000"/>
                <w:sz w:val="20"/>
                <w:lang w:eastAsia="ru-RU"/>
              </w:rPr>
              <w:t>обучающимися</w:t>
            </w:r>
            <w:proofErr w:type="gramEnd"/>
            <w:r w:rsidRPr="0038003D">
              <w:rPr>
                <w:rFonts w:ascii="Times New Roman" w:eastAsia="Times New Roman" w:hAnsi="Times New Roman"/>
                <w:color w:val="000000"/>
                <w:sz w:val="20"/>
                <w:lang w:eastAsia="ru-RU"/>
              </w:rPr>
              <w:t xml:space="preserve">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3</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3</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7</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3</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2.4</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Наличие дополнительных образовательных программ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5</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2.5</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2.6</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olor w:val="000000"/>
                <w:sz w:val="20"/>
                <w:lang w:eastAsia="ru-RU"/>
              </w:rPr>
              <w:t>обучающимся</w:t>
            </w:r>
            <w:proofErr w:type="gramEnd"/>
            <w:r w:rsidRPr="0038003D">
              <w:rPr>
                <w:rFonts w:ascii="Times New Roman" w:eastAsia="Times New Roman" w:hAnsi="Times New Roman"/>
                <w:color w:val="000000"/>
                <w:sz w:val="20"/>
                <w:lang w:eastAsia="ru-RU"/>
              </w:rPr>
              <w:t xml:space="preserve"> </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873"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645"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6</w:t>
            </w:r>
          </w:p>
        </w:tc>
        <w:tc>
          <w:tcPr>
            <w:tcW w:w="759" w:type="dxa"/>
            <w:gridSpan w:val="2"/>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4</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2</w:t>
            </w:r>
          </w:p>
        </w:tc>
      </w:tr>
      <w:tr w:rsidR="00526D5A" w:rsidRPr="0038003D" w:rsidTr="00E4096C">
        <w:trPr>
          <w:trHeight w:val="20"/>
        </w:trPr>
        <w:tc>
          <w:tcPr>
            <w:tcW w:w="566" w:type="dxa"/>
            <w:tcBorders>
              <w:bottom w:val="single" w:sz="4" w:space="0" w:color="auto"/>
            </w:tcBorders>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2.7</w:t>
            </w:r>
          </w:p>
        </w:tc>
        <w:tc>
          <w:tcPr>
            <w:tcW w:w="6449" w:type="dxa"/>
            <w:tcBorders>
              <w:bottom w:val="single" w:sz="4" w:space="0" w:color="auto"/>
            </w:tcBorders>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sz w:val="20"/>
              </w:rPr>
              <w:t>(условия для беспрепятственного доступа инвалидов)</w:t>
            </w:r>
          </w:p>
        </w:tc>
        <w:tc>
          <w:tcPr>
            <w:tcW w:w="759"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873"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w:t>
            </w:r>
          </w:p>
        </w:tc>
        <w:tc>
          <w:tcPr>
            <w:tcW w:w="645"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gridSpan w:val="2"/>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8"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w:t>
            </w:r>
          </w:p>
        </w:tc>
        <w:tc>
          <w:tcPr>
            <w:tcW w:w="758"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w:t>
            </w:r>
          </w:p>
        </w:tc>
        <w:tc>
          <w:tcPr>
            <w:tcW w:w="758"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w:t>
            </w:r>
          </w:p>
        </w:tc>
        <w:tc>
          <w:tcPr>
            <w:tcW w:w="759" w:type="dxa"/>
            <w:tcBorders>
              <w:bottom w:val="single" w:sz="4" w:space="0" w:color="auto"/>
            </w:tcBorders>
            <w:vAlign w:val="bottom"/>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0</w:t>
            </w:r>
          </w:p>
        </w:tc>
      </w:tr>
      <w:tr w:rsidR="00526D5A" w:rsidRPr="0038003D" w:rsidTr="00E4096C">
        <w:trPr>
          <w:trHeight w:val="20"/>
        </w:trPr>
        <w:tc>
          <w:tcPr>
            <w:tcW w:w="566" w:type="dxa"/>
            <w:shd w:val="clear" w:color="auto" w:fill="D9D9D9" w:themeFill="background1" w:themeFillShade="D9"/>
          </w:tcPr>
          <w:p w:rsidR="00526D5A" w:rsidRPr="0038003D" w:rsidRDefault="00526D5A" w:rsidP="00A43E16">
            <w:pPr>
              <w:spacing w:after="0" w:line="240" w:lineRule="auto"/>
              <w:jc w:val="center"/>
              <w:rPr>
                <w:rFonts w:ascii="Times New Roman" w:eastAsiaTheme="minorHAnsi" w:hAnsi="Times New Roman"/>
                <w:b/>
                <w:sz w:val="20"/>
              </w:rPr>
            </w:pPr>
          </w:p>
        </w:tc>
        <w:tc>
          <w:tcPr>
            <w:tcW w:w="6449" w:type="dxa"/>
            <w:shd w:val="clear" w:color="auto" w:fill="D9D9D9" w:themeFill="background1" w:themeFillShade="D9"/>
            <w:vAlign w:val="center"/>
          </w:tcPr>
          <w:p w:rsidR="00526D5A" w:rsidRPr="0038003D" w:rsidRDefault="00526D5A" w:rsidP="00A43E16">
            <w:pPr>
              <w:spacing w:after="0" w:line="240" w:lineRule="auto"/>
              <w:rPr>
                <w:rFonts w:ascii="Times New Roman" w:eastAsiaTheme="minorHAnsi" w:hAnsi="Times New Roman"/>
                <w:b/>
                <w:sz w:val="20"/>
              </w:rPr>
            </w:pPr>
            <w:r w:rsidRPr="0038003D">
              <w:rPr>
                <w:rFonts w:ascii="Times New Roman" w:eastAsiaTheme="minorHAnsi" w:hAnsi="Times New Roman"/>
                <w:b/>
                <w:sz w:val="20"/>
              </w:rPr>
              <w:t>Итого по разделу 2</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52</w:t>
            </w:r>
          </w:p>
        </w:tc>
        <w:tc>
          <w:tcPr>
            <w:tcW w:w="873"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40</w:t>
            </w:r>
          </w:p>
        </w:tc>
        <w:tc>
          <w:tcPr>
            <w:tcW w:w="645"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47</w:t>
            </w:r>
          </w:p>
        </w:tc>
        <w:tc>
          <w:tcPr>
            <w:tcW w:w="759" w:type="dxa"/>
            <w:gridSpan w:val="2"/>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57</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54</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44</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32</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39</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58</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38</w:t>
            </w:r>
          </w:p>
        </w:tc>
      </w:tr>
      <w:tr w:rsidR="00526D5A" w:rsidRPr="0038003D" w:rsidTr="00A43E16">
        <w:trPr>
          <w:trHeight w:val="20"/>
        </w:trPr>
        <w:tc>
          <w:tcPr>
            <w:tcW w:w="566" w:type="dxa"/>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3</w:t>
            </w:r>
          </w:p>
        </w:tc>
        <w:tc>
          <w:tcPr>
            <w:tcW w:w="14035" w:type="dxa"/>
            <w:gridSpan w:val="12"/>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526D5A" w:rsidRPr="0038003D" w:rsidTr="00E4096C">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3.1</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873"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c>
          <w:tcPr>
            <w:tcW w:w="645"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9,5</w:t>
            </w:r>
          </w:p>
        </w:tc>
        <w:tc>
          <w:tcPr>
            <w:tcW w:w="759" w:type="dxa"/>
            <w:gridSpan w:val="2"/>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9,4</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9,6</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r>
      <w:tr w:rsidR="00526D5A" w:rsidRPr="0038003D" w:rsidTr="00E4096C">
        <w:trPr>
          <w:trHeight w:val="20"/>
        </w:trPr>
        <w:tc>
          <w:tcPr>
            <w:tcW w:w="566" w:type="dxa"/>
            <w:tcBorders>
              <w:bottom w:val="single" w:sz="4" w:space="0" w:color="auto"/>
            </w:tcBorders>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3.2</w:t>
            </w:r>
          </w:p>
        </w:tc>
        <w:tc>
          <w:tcPr>
            <w:tcW w:w="6449" w:type="dxa"/>
            <w:tcBorders>
              <w:bottom w:val="single" w:sz="4" w:space="0" w:color="auto"/>
            </w:tcBorders>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526D5A" w:rsidRPr="0038003D" w:rsidRDefault="00526D5A" w:rsidP="00A43E16">
            <w:pPr>
              <w:spacing w:after="0" w:line="240" w:lineRule="auto"/>
              <w:jc w:val="both"/>
              <w:rPr>
                <w:rFonts w:ascii="Times New Roman" w:eastAsia="Times New Roman" w:hAnsi="Times New Roman"/>
                <w:color w:val="000000"/>
                <w:sz w:val="20"/>
                <w:lang w:eastAsia="ru-RU"/>
              </w:rPr>
            </w:pP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873"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c>
          <w:tcPr>
            <w:tcW w:w="645"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9,6</w:t>
            </w:r>
          </w:p>
        </w:tc>
        <w:tc>
          <w:tcPr>
            <w:tcW w:w="759" w:type="dxa"/>
            <w:gridSpan w:val="2"/>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9,9</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9,5</w:t>
            </w: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9,9</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9,5</w:t>
            </w: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r>
      <w:tr w:rsidR="00526D5A" w:rsidRPr="0038003D" w:rsidTr="00E4096C">
        <w:trPr>
          <w:trHeight w:val="20"/>
        </w:trPr>
        <w:tc>
          <w:tcPr>
            <w:tcW w:w="566" w:type="dxa"/>
            <w:shd w:val="clear" w:color="auto" w:fill="D9D9D9" w:themeFill="background1" w:themeFillShade="D9"/>
          </w:tcPr>
          <w:p w:rsidR="00526D5A" w:rsidRPr="0038003D" w:rsidRDefault="00526D5A" w:rsidP="00A43E16">
            <w:pPr>
              <w:spacing w:after="0" w:line="240" w:lineRule="auto"/>
              <w:jc w:val="center"/>
              <w:rPr>
                <w:rFonts w:ascii="Times New Roman" w:eastAsiaTheme="minorHAnsi" w:hAnsi="Times New Roman"/>
                <w:sz w:val="20"/>
              </w:rPr>
            </w:pPr>
          </w:p>
        </w:tc>
        <w:tc>
          <w:tcPr>
            <w:tcW w:w="6449" w:type="dxa"/>
            <w:shd w:val="clear" w:color="auto" w:fill="D9D9D9" w:themeFill="background1" w:themeFillShade="D9"/>
          </w:tcPr>
          <w:p w:rsidR="00526D5A" w:rsidRPr="0038003D" w:rsidRDefault="00526D5A" w:rsidP="00A43E16">
            <w:pPr>
              <w:spacing w:after="0" w:line="240" w:lineRule="auto"/>
              <w:jc w:val="both"/>
              <w:rPr>
                <w:rFonts w:ascii="Times New Roman" w:eastAsiaTheme="minorHAnsi" w:hAnsi="Times New Roman"/>
                <w:b/>
                <w:sz w:val="20"/>
              </w:rPr>
            </w:pPr>
          </w:p>
          <w:p w:rsidR="00526D5A" w:rsidRPr="0038003D" w:rsidRDefault="00526D5A" w:rsidP="00A43E16">
            <w:pPr>
              <w:spacing w:after="0" w:line="240" w:lineRule="auto"/>
              <w:jc w:val="both"/>
              <w:rPr>
                <w:rFonts w:ascii="Times New Roman" w:eastAsiaTheme="minorHAnsi" w:hAnsi="Times New Roman"/>
                <w:b/>
                <w:sz w:val="20"/>
              </w:rPr>
            </w:pPr>
          </w:p>
          <w:p w:rsidR="00526D5A" w:rsidRPr="0038003D" w:rsidRDefault="00526D5A" w:rsidP="00A43E16">
            <w:pPr>
              <w:spacing w:after="0" w:line="240" w:lineRule="auto"/>
              <w:jc w:val="both"/>
              <w:rPr>
                <w:rFonts w:ascii="Times New Roman" w:eastAsiaTheme="minorHAnsi" w:hAnsi="Times New Roman"/>
                <w:sz w:val="20"/>
              </w:rPr>
            </w:pPr>
            <w:r w:rsidRPr="0038003D">
              <w:rPr>
                <w:rFonts w:ascii="Times New Roman" w:eastAsiaTheme="minorHAnsi" w:hAnsi="Times New Roman"/>
                <w:b/>
                <w:sz w:val="20"/>
              </w:rPr>
              <w:t>Итого по разделу 3</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20,0</w:t>
            </w:r>
          </w:p>
        </w:tc>
        <w:tc>
          <w:tcPr>
            <w:tcW w:w="873"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19,6</w:t>
            </w:r>
          </w:p>
        </w:tc>
        <w:tc>
          <w:tcPr>
            <w:tcW w:w="645"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19,1</w:t>
            </w:r>
          </w:p>
        </w:tc>
        <w:tc>
          <w:tcPr>
            <w:tcW w:w="759" w:type="dxa"/>
            <w:gridSpan w:val="2"/>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19,9</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20,0</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18,9</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19,7</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20,0</w:t>
            </w:r>
          </w:p>
        </w:tc>
        <w:tc>
          <w:tcPr>
            <w:tcW w:w="758"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19,1</w:t>
            </w:r>
          </w:p>
        </w:tc>
        <w:tc>
          <w:tcPr>
            <w:tcW w:w="759" w:type="dxa"/>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20,0</w:t>
            </w:r>
          </w:p>
        </w:tc>
      </w:tr>
      <w:tr w:rsidR="00526D5A" w:rsidRPr="0038003D" w:rsidTr="00A43E16">
        <w:trPr>
          <w:trHeight w:val="20"/>
        </w:trPr>
        <w:tc>
          <w:tcPr>
            <w:tcW w:w="566" w:type="dxa"/>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lastRenderedPageBreak/>
              <w:t>4</w:t>
            </w:r>
          </w:p>
        </w:tc>
        <w:tc>
          <w:tcPr>
            <w:tcW w:w="14035" w:type="dxa"/>
            <w:gridSpan w:val="12"/>
          </w:tcPr>
          <w:p w:rsidR="00526D5A" w:rsidRPr="0038003D" w:rsidRDefault="00526D5A" w:rsidP="00A43E16">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526D5A" w:rsidRPr="0038003D" w:rsidTr="00526D5A">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4.1</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873"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9,7</w:t>
            </w:r>
          </w:p>
        </w:tc>
        <w:tc>
          <w:tcPr>
            <w:tcW w:w="709" w:type="dxa"/>
            <w:gridSpan w:val="2"/>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8,3</w:t>
            </w:r>
          </w:p>
        </w:tc>
        <w:tc>
          <w:tcPr>
            <w:tcW w:w="695"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9,7</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8,0</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8,6</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9,9</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9,3</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9,7</w:t>
            </w:r>
          </w:p>
        </w:tc>
      </w:tr>
      <w:tr w:rsidR="00526D5A" w:rsidRPr="0038003D" w:rsidTr="00526D5A">
        <w:trPr>
          <w:trHeight w:val="20"/>
        </w:trPr>
        <w:tc>
          <w:tcPr>
            <w:tcW w:w="566" w:type="dxa"/>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4.2</w:t>
            </w:r>
          </w:p>
        </w:tc>
        <w:tc>
          <w:tcPr>
            <w:tcW w:w="6449" w:type="dxa"/>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873"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c>
          <w:tcPr>
            <w:tcW w:w="709" w:type="dxa"/>
            <w:gridSpan w:val="2"/>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9,6</w:t>
            </w:r>
          </w:p>
        </w:tc>
        <w:tc>
          <w:tcPr>
            <w:tcW w:w="695"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9,3</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9,5</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9,5</w:t>
            </w:r>
          </w:p>
        </w:tc>
        <w:tc>
          <w:tcPr>
            <w:tcW w:w="759" w:type="dxa"/>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r>
      <w:tr w:rsidR="00526D5A" w:rsidRPr="0038003D" w:rsidTr="00526D5A">
        <w:trPr>
          <w:trHeight w:val="20"/>
        </w:trPr>
        <w:tc>
          <w:tcPr>
            <w:tcW w:w="566" w:type="dxa"/>
            <w:tcBorders>
              <w:bottom w:val="single" w:sz="4" w:space="0" w:color="auto"/>
            </w:tcBorders>
          </w:tcPr>
          <w:p w:rsidR="00526D5A" w:rsidRPr="0038003D" w:rsidRDefault="00526D5A" w:rsidP="00A43E16">
            <w:pPr>
              <w:spacing w:after="0" w:line="240" w:lineRule="auto"/>
              <w:jc w:val="center"/>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4.3</w:t>
            </w:r>
          </w:p>
        </w:tc>
        <w:tc>
          <w:tcPr>
            <w:tcW w:w="6449" w:type="dxa"/>
            <w:tcBorders>
              <w:bottom w:val="single" w:sz="4" w:space="0" w:color="auto"/>
            </w:tcBorders>
          </w:tcPr>
          <w:p w:rsidR="00526D5A" w:rsidRPr="0038003D" w:rsidRDefault="00526D5A" w:rsidP="00A43E16">
            <w:pPr>
              <w:spacing w:after="0" w:line="240" w:lineRule="auto"/>
              <w:jc w:val="both"/>
              <w:rPr>
                <w:rFonts w:ascii="Times New Roman" w:eastAsia="Times New Roman" w:hAnsi="Times New Roman"/>
                <w:color w:val="000000"/>
                <w:sz w:val="20"/>
                <w:lang w:eastAsia="ru-RU"/>
              </w:rPr>
            </w:pPr>
            <w:r w:rsidRPr="0038003D">
              <w:rPr>
                <w:rFonts w:ascii="Times New Roman" w:eastAsia="Times New Roman" w:hAnsi="Times New Roman"/>
                <w:color w:val="000000"/>
                <w:sz w:val="2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9,0</w:t>
            </w:r>
          </w:p>
        </w:tc>
        <w:tc>
          <w:tcPr>
            <w:tcW w:w="873"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8,7</w:t>
            </w:r>
          </w:p>
        </w:tc>
        <w:tc>
          <w:tcPr>
            <w:tcW w:w="709" w:type="dxa"/>
            <w:gridSpan w:val="2"/>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8,0</w:t>
            </w:r>
          </w:p>
        </w:tc>
        <w:tc>
          <w:tcPr>
            <w:tcW w:w="695"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9,9</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10,0</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8,5</w:t>
            </w: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8,0</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9,6</w:t>
            </w:r>
          </w:p>
        </w:tc>
        <w:tc>
          <w:tcPr>
            <w:tcW w:w="758"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8,3</w:t>
            </w:r>
          </w:p>
        </w:tc>
        <w:tc>
          <w:tcPr>
            <w:tcW w:w="759" w:type="dxa"/>
            <w:tcBorders>
              <w:bottom w:val="single" w:sz="4" w:space="0" w:color="auto"/>
            </w:tcBorders>
            <w:vAlign w:val="center"/>
          </w:tcPr>
          <w:p w:rsidR="00526D5A" w:rsidRPr="0038003D" w:rsidRDefault="00526D5A" w:rsidP="00526D5A">
            <w:pPr>
              <w:spacing w:after="0" w:line="240" w:lineRule="auto"/>
              <w:jc w:val="center"/>
              <w:rPr>
                <w:rFonts w:ascii="Times New Roman" w:eastAsiaTheme="minorHAnsi" w:hAnsi="Times New Roman"/>
                <w:sz w:val="20"/>
              </w:rPr>
            </w:pPr>
            <w:r w:rsidRPr="0038003D">
              <w:rPr>
                <w:rFonts w:ascii="Times New Roman" w:eastAsiaTheme="minorHAnsi" w:hAnsi="Times New Roman"/>
                <w:sz w:val="20"/>
              </w:rPr>
              <w:t>9,8</w:t>
            </w:r>
          </w:p>
        </w:tc>
      </w:tr>
      <w:tr w:rsidR="00526D5A" w:rsidRPr="0038003D" w:rsidTr="00526D5A">
        <w:trPr>
          <w:trHeight w:val="20"/>
        </w:trPr>
        <w:tc>
          <w:tcPr>
            <w:tcW w:w="566" w:type="dxa"/>
            <w:tcBorders>
              <w:bottom w:val="single" w:sz="4" w:space="0" w:color="auto"/>
            </w:tcBorders>
            <w:shd w:val="clear" w:color="auto" w:fill="D9D9D9" w:themeFill="background1" w:themeFillShade="D9"/>
          </w:tcPr>
          <w:p w:rsidR="00526D5A" w:rsidRPr="0038003D" w:rsidRDefault="00526D5A" w:rsidP="00A43E16">
            <w:pPr>
              <w:spacing w:after="0" w:line="240" w:lineRule="auto"/>
              <w:jc w:val="center"/>
              <w:rPr>
                <w:rFonts w:ascii="Times New Roman" w:eastAsiaTheme="minorHAnsi" w:hAnsi="Times New Roman"/>
                <w:b/>
                <w:sz w:val="20"/>
              </w:rPr>
            </w:pPr>
          </w:p>
        </w:tc>
        <w:tc>
          <w:tcPr>
            <w:tcW w:w="6449" w:type="dxa"/>
            <w:tcBorders>
              <w:bottom w:val="single" w:sz="4" w:space="0" w:color="auto"/>
            </w:tcBorders>
            <w:shd w:val="clear" w:color="auto" w:fill="D9D9D9" w:themeFill="background1" w:themeFillShade="D9"/>
            <w:vAlign w:val="center"/>
          </w:tcPr>
          <w:p w:rsidR="00526D5A" w:rsidRPr="0038003D" w:rsidRDefault="00526D5A" w:rsidP="00A43E16">
            <w:pPr>
              <w:spacing w:after="0" w:line="240" w:lineRule="auto"/>
              <w:rPr>
                <w:rFonts w:ascii="Times New Roman" w:eastAsiaTheme="minorHAnsi" w:hAnsi="Times New Roman"/>
                <w:b/>
                <w:sz w:val="20"/>
              </w:rPr>
            </w:pPr>
            <w:r w:rsidRPr="0038003D">
              <w:rPr>
                <w:rFonts w:ascii="Times New Roman" w:eastAsiaTheme="minorHAnsi" w:hAnsi="Times New Roman"/>
                <w:b/>
                <w:sz w:val="20"/>
              </w:rPr>
              <w:t>Итого по разделу 4</w:t>
            </w:r>
          </w:p>
        </w:tc>
        <w:tc>
          <w:tcPr>
            <w:tcW w:w="759"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29,0</w:t>
            </w:r>
          </w:p>
        </w:tc>
        <w:tc>
          <w:tcPr>
            <w:tcW w:w="873"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28,2</w:t>
            </w:r>
          </w:p>
        </w:tc>
        <w:tc>
          <w:tcPr>
            <w:tcW w:w="709" w:type="dxa"/>
            <w:gridSpan w:val="2"/>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25,9</w:t>
            </w:r>
          </w:p>
        </w:tc>
        <w:tc>
          <w:tcPr>
            <w:tcW w:w="695"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29,7</w:t>
            </w:r>
          </w:p>
        </w:tc>
        <w:tc>
          <w:tcPr>
            <w:tcW w:w="758"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29,7</w:t>
            </w:r>
          </w:p>
        </w:tc>
        <w:tc>
          <w:tcPr>
            <w:tcW w:w="758"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25,8</w:t>
            </w:r>
          </w:p>
        </w:tc>
        <w:tc>
          <w:tcPr>
            <w:tcW w:w="759"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26,1</w:t>
            </w:r>
          </w:p>
        </w:tc>
        <w:tc>
          <w:tcPr>
            <w:tcW w:w="758"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29,5</w:t>
            </w:r>
          </w:p>
        </w:tc>
        <w:tc>
          <w:tcPr>
            <w:tcW w:w="758"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27,1</w:t>
            </w:r>
          </w:p>
        </w:tc>
        <w:tc>
          <w:tcPr>
            <w:tcW w:w="759" w:type="dxa"/>
            <w:tcBorders>
              <w:bottom w:val="single" w:sz="4" w:space="0" w:color="auto"/>
            </w:tcBorders>
            <w:shd w:val="clear" w:color="auto" w:fill="D9D9D9" w:themeFill="background1" w:themeFillShade="D9"/>
            <w:vAlign w:val="bottom"/>
          </w:tcPr>
          <w:p w:rsidR="00526D5A" w:rsidRPr="0038003D" w:rsidRDefault="00526D5A" w:rsidP="00526D5A">
            <w:pPr>
              <w:spacing w:after="0" w:line="240" w:lineRule="auto"/>
              <w:jc w:val="center"/>
              <w:rPr>
                <w:rFonts w:ascii="Times New Roman" w:eastAsiaTheme="minorHAnsi" w:hAnsi="Times New Roman"/>
                <w:b/>
                <w:sz w:val="20"/>
              </w:rPr>
            </w:pPr>
            <w:r w:rsidRPr="0038003D">
              <w:rPr>
                <w:rFonts w:ascii="Times New Roman" w:eastAsiaTheme="minorHAnsi" w:hAnsi="Times New Roman"/>
                <w:b/>
                <w:sz w:val="20"/>
              </w:rPr>
              <w:t>29,5</w:t>
            </w:r>
          </w:p>
        </w:tc>
      </w:tr>
      <w:tr w:rsidR="00526D5A" w:rsidRPr="0038003D" w:rsidTr="00526D5A">
        <w:trPr>
          <w:trHeight w:val="20"/>
        </w:trPr>
        <w:tc>
          <w:tcPr>
            <w:tcW w:w="566" w:type="dxa"/>
            <w:shd w:val="clear" w:color="auto" w:fill="BFBFBF" w:themeFill="background1" w:themeFillShade="BF"/>
          </w:tcPr>
          <w:p w:rsidR="00526D5A" w:rsidRPr="0038003D" w:rsidRDefault="00526D5A" w:rsidP="00A43E16">
            <w:pPr>
              <w:spacing w:after="0" w:line="240" w:lineRule="auto"/>
              <w:jc w:val="center"/>
              <w:rPr>
                <w:rFonts w:ascii="Times New Roman" w:eastAsiaTheme="minorHAnsi" w:hAnsi="Times New Roman"/>
                <w:b/>
                <w:sz w:val="20"/>
              </w:rPr>
            </w:pPr>
          </w:p>
        </w:tc>
        <w:tc>
          <w:tcPr>
            <w:tcW w:w="6449" w:type="dxa"/>
            <w:shd w:val="clear" w:color="auto" w:fill="BFBFBF" w:themeFill="background1" w:themeFillShade="BF"/>
          </w:tcPr>
          <w:p w:rsidR="00526D5A" w:rsidRPr="0038003D" w:rsidRDefault="00526D5A" w:rsidP="00A43E16">
            <w:pPr>
              <w:spacing w:after="0" w:line="240" w:lineRule="auto"/>
              <w:jc w:val="both"/>
              <w:rPr>
                <w:rFonts w:ascii="Times New Roman" w:eastAsiaTheme="minorHAnsi" w:hAnsi="Times New Roman"/>
                <w:b/>
                <w:sz w:val="20"/>
              </w:rPr>
            </w:pPr>
            <w:r w:rsidRPr="0038003D">
              <w:rPr>
                <w:rFonts w:ascii="Times New Roman" w:eastAsiaTheme="minorHAnsi" w:hAnsi="Times New Roman"/>
                <w:b/>
                <w:sz w:val="20"/>
              </w:rPr>
              <w:t>Итого по разделам 1-4 (интегральный показатель)</w:t>
            </w:r>
          </w:p>
        </w:tc>
        <w:tc>
          <w:tcPr>
            <w:tcW w:w="759"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119,6</w:t>
            </w:r>
          </w:p>
        </w:tc>
        <w:tc>
          <w:tcPr>
            <w:tcW w:w="873" w:type="dxa"/>
            <w:shd w:val="clear" w:color="auto" w:fill="BFBFBF" w:themeFill="background1" w:themeFillShade="BF"/>
            <w:vAlign w:val="bottom"/>
          </w:tcPr>
          <w:p w:rsidR="00526D5A" w:rsidRPr="0058615C" w:rsidRDefault="0058615C" w:rsidP="00526D5A">
            <w:pPr>
              <w:spacing w:after="0" w:line="240" w:lineRule="auto"/>
              <w:jc w:val="center"/>
              <w:rPr>
                <w:rFonts w:ascii="Times New Roman" w:eastAsiaTheme="minorHAnsi" w:hAnsi="Times New Roman"/>
                <w:b/>
                <w:i/>
                <w:sz w:val="20"/>
                <w:lang w:val="en-US"/>
              </w:rPr>
            </w:pPr>
            <w:r>
              <w:rPr>
                <w:rFonts w:ascii="Times New Roman" w:eastAsiaTheme="minorHAnsi" w:hAnsi="Times New Roman"/>
                <w:b/>
                <w:i/>
                <w:sz w:val="20"/>
              </w:rPr>
              <w:t>109,</w:t>
            </w:r>
            <w:r>
              <w:rPr>
                <w:rFonts w:ascii="Times New Roman" w:eastAsiaTheme="minorHAnsi" w:hAnsi="Times New Roman"/>
                <w:b/>
                <w:i/>
                <w:sz w:val="20"/>
                <w:lang w:val="en-US"/>
              </w:rPr>
              <w:t>8</w:t>
            </w:r>
          </w:p>
        </w:tc>
        <w:tc>
          <w:tcPr>
            <w:tcW w:w="709" w:type="dxa"/>
            <w:gridSpan w:val="2"/>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107,1</w:t>
            </w:r>
          </w:p>
        </w:tc>
        <w:tc>
          <w:tcPr>
            <w:tcW w:w="695"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129,6</w:t>
            </w:r>
          </w:p>
        </w:tc>
        <w:tc>
          <w:tcPr>
            <w:tcW w:w="758"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126,5</w:t>
            </w:r>
          </w:p>
        </w:tc>
        <w:tc>
          <w:tcPr>
            <w:tcW w:w="758"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110,8</w:t>
            </w:r>
          </w:p>
        </w:tc>
        <w:tc>
          <w:tcPr>
            <w:tcW w:w="759"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96,4</w:t>
            </w:r>
          </w:p>
        </w:tc>
        <w:tc>
          <w:tcPr>
            <w:tcW w:w="758"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115,3</w:t>
            </w:r>
          </w:p>
        </w:tc>
        <w:tc>
          <w:tcPr>
            <w:tcW w:w="758" w:type="dxa"/>
            <w:shd w:val="clear" w:color="auto" w:fill="BFBFBF" w:themeFill="background1" w:themeFillShade="BF"/>
            <w:vAlign w:val="bottom"/>
          </w:tcPr>
          <w:p w:rsidR="00526D5A" w:rsidRPr="0038003D" w:rsidRDefault="00526D5A" w:rsidP="00526D5A">
            <w:pPr>
              <w:spacing w:after="0" w:line="240" w:lineRule="auto"/>
              <w:jc w:val="center"/>
              <w:rPr>
                <w:rFonts w:ascii="Times New Roman" w:eastAsiaTheme="minorHAnsi" w:hAnsi="Times New Roman"/>
                <w:b/>
                <w:i/>
                <w:sz w:val="20"/>
              </w:rPr>
            </w:pPr>
            <w:r w:rsidRPr="0038003D">
              <w:rPr>
                <w:rFonts w:ascii="Times New Roman" w:eastAsiaTheme="minorHAnsi" w:hAnsi="Times New Roman"/>
                <w:b/>
                <w:i/>
                <w:sz w:val="20"/>
              </w:rPr>
              <w:t>125,7</w:t>
            </w:r>
          </w:p>
        </w:tc>
        <w:tc>
          <w:tcPr>
            <w:tcW w:w="759" w:type="dxa"/>
            <w:shd w:val="clear" w:color="auto" w:fill="BFBFBF" w:themeFill="background1" w:themeFillShade="BF"/>
            <w:vAlign w:val="bottom"/>
          </w:tcPr>
          <w:p w:rsidR="00526D5A" w:rsidRPr="0038003D" w:rsidRDefault="00554655" w:rsidP="00554655">
            <w:pPr>
              <w:spacing w:after="0" w:line="240" w:lineRule="auto"/>
              <w:jc w:val="center"/>
              <w:rPr>
                <w:rFonts w:ascii="Times New Roman" w:eastAsiaTheme="minorHAnsi" w:hAnsi="Times New Roman"/>
                <w:b/>
                <w:i/>
                <w:sz w:val="20"/>
              </w:rPr>
            </w:pPr>
            <w:r>
              <w:rPr>
                <w:rFonts w:ascii="Times New Roman" w:eastAsiaTheme="minorHAnsi" w:hAnsi="Times New Roman"/>
                <w:b/>
                <w:i/>
                <w:sz w:val="20"/>
              </w:rPr>
              <w:t>110</w:t>
            </w:r>
            <w:r w:rsidR="00526D5A" w:rsidRPr="0038003D">
              <w:rPr>
                <w:rFonts w:ascii="Times New Roman" w:eastAsiaTheme="minorHAnsi" w:hAnsi="Times New Roman"/>
                <w:b/>
                <w:i/>
                <w:sz w:val="20"/>
              </w:rPr>
              <w:t>,</w:t>
            </w:r>
            <w:r>
              <w:rPr>
                <w:rFonts w:ascii="Times New Roman" w:eastAsiaTheme="minorHAnsi" w:hAnsi="Times New Roman"/>
                <w:b/>
                <w:i/>
                <w:sz w:val="20"/>
              </w:rPr>
              <w:t>8</w:t>
            </w:r>
          </w:p>
        </w:tc>
      </w:tr>
    </w:tbl>
    <w:p w:rsidR="00202531" w:rsidRPr="0038003D" w:rsidRDefault="00202531" w:rsidP="000C100A">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02531" w:rsidRPr="0038003D" w:rsidRDefault="00202531" w:rsidP="00202531">
      <w:pPr>
        <w:spacing w:after="0"/>
        <w:jc w:val="center"/>
        <w:rPr>
          <w:rFonts w:ascii="Times New Roman" w:hAnsi="Times New Roman"/>
          <w:b/>
          <w:sz w:val="28"/>
          <w:szCs w:val="28"/>
        </w:rPr>
      </w:pPr>
      <w:r w:rsidRPr="0038003D">
        <w:rPr>
          <w:rFonts w:ascii="Times New Roman" w:hAnsi="Times New Roman"/>
          <w:b/>
          <w:sz w:val="28"/>
          <w:szCs w:val="28"/>
        </w:rPr>
        <w:lastRenderedPageBreak/>
        <w:t>Часть 2</w:t>
      </w:r>
    </w:p>
    <w:p w:rsidR="00D4614E" w:rsidRPr="0038003D" w:rsidRDefault="00D4614E" w:rsidP="00202531">
      <w:pPr>
        <w:spacing w:after="0"/>
        <w:jc w:val="center"/>
        <w:rPr>
          <w:rFonts w:ascii="Times New Roman" w:hAnsi="Times New Roman"/>
          <w:sz w:val="28"/>
          <w:szCs w:val="28"/>
        </w:rPr>
      </w:pPr>
    </w:p>
    <w:tbl>
      <w:tblPr>
        <w:tblStyle w:val="100"/>
        <w:tblW w:w="14601" w:type="dxa"/>
        <w:tblInd w:w="108" w:type="dxa"/>
        <w:tblLayout w:type="fixed"/>
        <w:tblLook w:val="04A0" w:firstRow="1" w:lastRow="0" w:firstColumn="1" w:lastColumn="0" w:noHBand="0" w:noVBand="1"/>
      </w:tblPr>
      <w:tblGrid>
        <w:gridCol w:w="566"/>
        <w:gridCol w:w="6449"/>
        <w:gridCol w:w="759"/>
        <w:gridCol w:w="1015"/>
        <w:gridCol w:w="709"/>
        <w:gridCol w:w="708"/>
        <w:gridCol w:w="709"/>
        <w:gridCol w:w="652"/>
        <w:gridCol w:w="57"/>
        <w:gridCol w:w="702"/>
        <w:gridCol w:w="148"/>
        <w:gridCol w:w="610"/>
        <w:gridCol w:w="99"/>
        <w:gridCol w:w="659"/>
        <w:gridCol w:w="50"/>
        <w:gridCol w:w="709"/>
      </w:tblGrid>
      <w:tr w:rsidR="00D4614E" w:rsidRPr="0038003D" w:rsidTr="00D4614E">
        <w:trPr>
          <w:cantSplit/>
          <w:trHeight w:val="2892"/>
          <w:tblHeader/>
        </w:trPr>
        <w:tc>
          <w:tcPr>
            <w:tcW w:w="566" w:type="dxa"/>
          </w:tcPr>
          <w:p w:rsidR="00D4614E" w:rsidRPr="0038003D" w:rsidRDefault="00D4614E"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w:t>
            </w:r>
          </w:p>
        </w:tc>
        <w:tc>
          <w:tcPr>
            <w:tcW w:w="6449" w:type="dxa"/>
            <w:vAlign w:val="center"/>
          </w:tcPr>
          <w:p w:rsidR="00D4614E" w:rsidRPr="0038003D" w:rsidRDefault="00D4614E"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Показатели</w:t>
            </w:r>
          </w:p>
        </w:tc>
        <w:tc>
          <w:tcPr>
            <w:tcW w:w="759"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Ростовский-на-Дону гидрометеорологический техникум</w:t>
            </w:r>
          </w:p>
        </w:tc>
        <w:tc>
          <w:tcPr>
            <w:tcW w:w="1015"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Ростовский-на-Дону колледж радиоэлектроники, информационных и промышленных технологий</w:t>
            </w:r>
          </w:p>
        </w:tc>
        <w:tc>
          <w:tcPr>
            <w:tcW w:w="709"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Ростовский-на-Дону строительный колледж</w:t>
            </w:r>
          </w:p>
        </w:tc>
        <w:tc>
          <w:tcPr>
            <w:tcW w:w="708"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техникум индустрии моды, экономики и сервиса</w:t>
            </w:r>
          </w:p>
        </w:tc>
        <w:tc>
          <w:tcPr>
            <w:tcW w:w="709"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технологический техникум сервиса</w:t>
            </w:r>
          </w:p>
        </w:tc>
        <w:tc>
          <w:tcPr>
            <w:tcW w:w="652" w:type="dxa"/>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торгово-экономический колледж</w:t>
            </w:r>
          </w:p>
        </w:tc>
        <w:tc>
          <w:tcPr>
            <w:tcW w:w="759" w:type="dxa"/>
            <w:gridSpan w:val="2"/>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строительно-художественный техникум</w:t>
            </w:r>
          </w:p>
        </w:tc>
        <w:tc>
          <w:tcPr>
            <w:tcW w:w="758" w:type="dxa"/>
            <w:gridSpan w:val="2"/>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Сальский аграрно-технический колледж</w:t>
            </w:r>
          </w:p>
        </w:tc>
        <w:tc>
          <w:tcPr>
            <w:tcW w:w="758" w:type="dxa"/>
            <w:gridSpan w:val="2"/>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Таганрогский авиационный колледж</w:t>
            </w:r>
          </w:p>
        </w:tc>
        <w:tc>
          <w:tcPr>
            <w:tcW w:w="759" w:type="dxa"/>
            <w:gridSpan w:val="2"/>
            <w:textDirection w:val="btLr"/>
            <w:vAlign w:val="center"/>
          </w:tcPr>
          <w:p w:rsidR="00D4614E" w:rsidRPr="0038003D" w:rsidRDefault="00D4614E" w:rsidP="00D4614E">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Таганрогский металлургический техникум</w:t>
            </w:r>
          </w:p>
        </w:tc>
      </w:tr>
      <w:tr w:rsidR="00D4614E" w:rsidRPr="0038003D" w:rsidTr="00A43E16">
        <w:trPr>
          <w:trHeight w:val="20"/>
        </w:trPr>
        <w:tc>
          <w:tcPr>
            <w:tcW w:w="566" w:type="dxa"/>
            <w:vAlign w:val="center"/>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14035" w:type="dxa"/>
            <w:gridSpan w:val="15"/>
            <w:vAlign w:val="center"/>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1.1</w:t>
            </w:r>
          </w:p>
        </w:tc>
        <w:tc>
          <w:tcPr>
            <w:tcW w:w="6449" w:type="dxa"/>
          </w:tcPr>
          <w:p w:rsidR="00D4614E" w:rsidRPr="0038003D" w:rsidRDefault="00D4614E"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6,3</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8,8</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8,3</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7,1</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1.2</w:t>
            </w:r>
          </w:p>
        </w:tc>
        <w:tc>
          <w:tcPr>
            <w:tcW w:w="6449" w:type="dxa"/>
          </w:tcPr>
          <w:p w:rsidR="00D4614E" w:rsidRPr="0038003D" w:rsidRDefault="00D4614E"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Наличие на официальном сайте организации в сети Интернет сведений о педагогических работниках организации</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1.3</w:t>
            </w:r>
          </w:p>
        </w:tc>
        <w:tc>
          <w:tcPr>
            <w:tcW w:w="6449" w:type="dxa"/>
          </w:tcPr>
          <w:p w:rsidR="00D4614E" w:rsidRPr="0038003D" w:rsidRDefault="00D4614E"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r>
      <w:tr w:rsidR="00D4614E" w:rsidRPr="0038003D" w:rsidTr="00D4614E">
        <w:trPr>
          <w:trHeight w:val="20"/>
        </w:trPr>
        <w:tc>
          <w:tcPr>
            <w:tcW w:w="566" w:type="dxa"/>
            <w:tcBorders>
              <w:bottom w:val="single" w:sz="4" w:space="0" w:color="auto"/>
            </w:tcBorders>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1.4</w:t>
            </w:r>
          </w:p>
        </w:tc>
        <w:tc>
          <w:tcPr>
            <w:tcW w:w="6449" w:type="dxa"/>
            <w:tcBorders>
              <w:bottom w:val="single" w:sz="4" w:space="0" w:color="auto"/>
            </w:tcBorders>
          </w:tcPr>
          <w:p w:rsidR="00D4614E" w:rsidRPr="0038003D" w:rsidRDefault="00D4614E"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75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1015"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0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08"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0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652"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r>
      <w:tr w:rsidR="00D4614E" w:rsidRPr="0038003D" w:rsidTr="00D4614E">
        <w:trPr>
          <w:trHeight w:val="20"/>
        </w:trPr>
        <w:tc>
          <w:tcPr>
            <w:tcW w:w="566" w:type="dxa"/>
            <w:shd w:val="clear" w:color="auto" w:fill="D9D9D9" w:themeFill="background1" w:themeFillShade="D9"/>
            <w:vAlign w:val="center"/>
          </w:tcPr>
          <w:p w:rsidR="00D4614E" w:rsidRPr="0038003D" w:rsidRDefault="00D4614E"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D4614E" w:rsidRPr="0038003D" w:rsidRDefault="00D4614E" w:rsidP="00A43E16">
            <w:pPr>
              <w:spacing w:after="0" w:line="240" w:lineRule="auto"/>
              <w:rPr>
                <w:rFonts w:ascii="Times New Roman" w:eastAsiaTheme="minorHAnsi" w:hAnsi="Times New Roman"/>
                <w:b/>
                <w:sz w:val="20"/>
                <w:szCs w:val="20"/>
              </w:rPr>
            </w:pPr>
          </w:p>
          <w:p w:rsidR="00D4614E" w:rsidRPr="0038003D" w:rsidRDefault="00D4614E" w:rsidP="00A43E16">
            <w:pPr>
              <w:spacing w:after="0" w:line="240" w:lineRule="auto"/>
              <w:rPr>
                <w:rFonts w:ascii="Times New Roman" w:eastAsiaTheme="minorHAnsi" w:hAnsi="Times New Roman"/>
                <w:b/>
                <w:sz w:val="20"/>
                <w:szCs w:val="20"/>
              </w:rPr>
            </w:pPr>
          </w:p>
          <w:p w:rsidR="00D4614E" w:rsidRPr="0038003D" w:rsidRDefault="00D4614E" w:rsidP="00A43E16">
            <w:pPr>
              <w:spacing w:after="0" w:line="240" w:lineRule="auto"/>
              <w:rPr>
                <w:rFonts w:ascii="Times New Roman" w:eastAsiaTheme="minorHAnsi" w:hAnsi="Times New Roman"/>
                <w:b/>
                <w:sz w:val="20"/>
                <w:szCs w:val="20"/>
              </w:rPr>
            </w:pPr>
          </w:p>
          <w:p w:rsidR="00D4614E" w:rsidRPr="0038003D" w:rsidRDefault="00D4614E" w:rsidP="00A43E16">
            <w:pPr>
              <w:spacing w:after="0" w:line="240" w:lineRule="auto"/>
              <w:rPr>
                <w:rFonts w:ascii="Times New Roman" w:eastAsiaTheme="minorHAnsi" w:hAnsi="Times New Roman"/>
                <w:b/>
                <w:sz w:val="20"/>
                <w:szCs w:val="20"/>
              </w:rPr>
            </w:pPr>
          </w:p>
          <w:p w:rsidR="00D4614E" w:rsidRPr="0038003D" w:rsidRDefault="00D4614E" w:rsidP="00A43E16">
            <w:pPr>
              <w:spacing w:after="0" w:line="240" w:lineRule="auto"/>
              <w:rPr>
                <w:rFonts w:ascii="Times New Roman" w:eastAsiaTheme="minorHAnsi" w:hAnsi="Times New Roman"/>
                <w:b/>
                <w:sz w:val="20"/>
                <w:szCs w:val="20"/>
              </w:rPr>
            </w:pPr>
          </w:p>
          <w:p w:rsidR="00D4614E" w:rsidRPr="0038003D" w:rsidRDefault="00D4614E"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1</w:t>
            </w:r>
          </w:p>
        </w:tc>
        <w:tc>
          <w:tcPr>
            <w:tcW w:w="75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21,8</w:t>
            </w:r>
          </w:p>
        </w:tc>
        <w:tc>
          <w:tcPr>
            <w:tcW w:w="1015"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24,8</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23,8</w:t>
            </w:r>
          </w:p>
        </w:tc>
        <w:tc>
          <w:tcPr>
            <w:tcW w:w="708"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23,5</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23,3</w:t>
            </w:r>
          </w:p>
        </w:tc>
        <w:tc>
          <w:tcPr>
            <w:tcW w:w="652"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24,3</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23,1</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27,3</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23,0</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27,0</w:t>
            </w:r>
          </w:p>
        </w:tc>
      </w:tr>
      <w:tr w:rsidR="00D4614E" w:rsidRPr="0038003D" w:rsidTr="00A43E16">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2</w:t>
            </w:r>
          </w:p>
        </w:tc>
        <w:tc>
          <w:tcPr>
            <w:tcW w:w="14035" w:type="dxa"/>
            <w:gridSpan w:val="15"/>
            <w:vAlign w:val="center"/>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2.1</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Материально-техническое и информационное обеспечение организации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2.2</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2.3</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Условия для индивидуальной работы с </w:t>
            </w:r>
            <w:proofErr w:type="gramStart"/>
            <w:r w:rsidRPr="0038003D">
              <w:rPr>
                <w:rFonts w:ascii="Times New Roman" w:eastAsia="Times New Roman" w:hAnsi="Times New Roman"/>
                <w:color w:val="000000"/>
                <w:sz w:val="20"/>
                <w:szCs w:val="20"/>
                <w:lang w:eastAsia="ru-RU"/>
              </w:rPr>
              <w:t>обучающимися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2.4</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дополнительных образовательных программ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2.5</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2.6</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olor w:val="000000"/>
                <w:sz w:val="20"/>
                <w:szCs w:val="20"/>
                <w:lang w:eastAsia="ru-RU"/>
              </w:rPr>
              <w:t>обучающимся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1015"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8"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09"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652" w:type="dxa"/>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gridSpan w:val="2"/>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r>
      <w:tr w:rsidR="00D4614E" w:rsidRPr="0038003D" w:rsidTr="00D4614E">
        <w:trPr>
          <w:trHeight w:val="20"/>
        </w:trPr>
        <w:tc>
          <w:tcPr>
            <w:tcW w:w="566" w:type="dxa"/>
            <w:tcBorders>
              <w:bottom w:val="single" w:sz="4" w:space="0" w:color="auto"/>
            </w:tcBorders>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2.7</w:t>
            </w:r>
          </w:p>
        </w:tc>
        <w:tc>
          <w:tcPr>
            <w:tcW w:w="6449" w:type="dxa"/>
            <w:tcBorders>
              <w:bottom w:val="single" w:sz="4" w:space="0" w:color="auto"/>
            </w:tcBorders>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sz w:val="20"/>
                <w:szCs w:val="20"/>
              </w:rPr>
              <w:t>(условия для беспрепятственного доступа инвалидов)</w:t>
            </w:r>
          </w:p>
        </w:tc>
        <w:tc>
          <w:tcPr>
            <w:tcW w:w="75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1015"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08"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09"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652" w:type="dxa"/>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gridSpan w:val="2"/>
            <w:tcBorders>
              <w:bottom w:val="single" w:sz="4" w:space="0" w:color="auto"/>
            </w:tcBorders>
            <w:vAlign w:val="bottom"/>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D4614E" w:rsidRPr="0038003D" w:rsidTr="00D4614E">
        <w:trPr>
          <w:trHeight w:val="20"/>
        </w:trPr>
        <w:tc>
          <w:tcPr>
            <w:tcW w:w="566" w:type="dxa"/>
            <w:shd w:val="clear" w:color="auto" w:fill="D9D9D9" w:themeFill="background1" w:themeFillShade="D9"/>
          </w:tcPr>
          <w:p w:rsidR="00D4614E" w:rsidRPr="0038003D" w:rsidRDefault="00D4614E"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D4614E" w:rsidRPr="0038003D" w:rsidRDefault="00D4614E"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2</w:t>
            </w:r>
          </w:p>
        </w:tc>
        <w:tc>
          <w:tcPr>
            <w:tcW w:w="75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41</w:t>
            </w:r>
          </w:p>
        </w:tc>
        <w:tc>
          <w:tcPr>
            <w:tcW w:w="1015"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53</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54</w:t>
            </w:r>
          </w:p>
        </w:tc>
        <w:tc>
          <w:tcPr>
            <w:tcW w:w="708"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37</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47</w:t>
            </w:r>
          </w:p>
        </w:tc>
        <w:tc>
          <w:tcPr>
            <w:tcW w:w="652"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47</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54</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57</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48</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38</w:t>
            </w:r>
          </w:p>
        </w:tc>
      </w:tr>
      <w:tr w:rsidR="00D4614E" w:rsidRPr="0038003D" w:rsidTr="00A43E16">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14035" w:type="dxa"/>
            <w:gridSpan w:val="15"/>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3.1</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1015"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08"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652"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9,4</w:t>
            </w:r>
          </w:p>
        </w:tc>
        <w:tc>
          <w:tcPr>
            <w:tcW w:w="75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8"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8,7</w:t>
            </w:r>
          </w:p>
        </w:tc>
        <w:tc>
          <w:tcPr>
            <w:tcW w:w="758"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r>
      <w:tr w:rsidR="00D4614E" w:rsidRPr="0038003D" w:rsidTr="00D4614E">
        <w:trPr>
          <w:trHeight w:val="20"/>
        </w:trPr>
        <w:tc>
          <w:tcPr>
            <w:tcW w:w="566" w:type="dxa"/>
            <w:tcBorders>
              <w:bottom w:val="single" w:sz="4" w:space="0" w:color="auto"/>
            </w:tcBorders>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3.2</w:t>
            </w:r>
          </w:p>
        </w:tc>
        <w:tc>
          <w:tcPr>
            <w:tcW w:w="6449" w:type="dxa"/>
            <w:tcBorders>
              <w:bottom w:val="single" w:sz="4" w:space="0" w:color="auto"/>
            </w:tcBorders>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p>
        </w:tc>
        <w:tc>
          <w:tcPr>
            <w:tcW w:w="75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1015"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0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08"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0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652"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9"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8"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9,1</w:t>
            </w:r>
          </w:p>
        </w:tc>
        <w:tc>
          <w:tcPr>
            <w:tcW w:w="758"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9"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9,4</w:t>
            </w:r>
          </w:p>
        </w:tc>
      </w:tr>
      <w:tr w:rsidR="00D4614E" w:rsidRPr="0038003D" w:rsidTr="00D4614E">
        <w:trPr>
          <w:trHeight w:val="20"/>
        </w:trPr>
        <w:tc>
          <w:tcPr>
            <w:tcW w:w="566" w:type="dxa"/>
            <w:shd w:val="clear" w:color="auto" w:fill="D9D9D9" w:themeFill="background1" w:themeFillShade="D9"/>
          </w:tcPr>
          <w:p w:rsidR="00D4614E" w:rsidRPr="0038003D" w:rsidRDefault="00D4614E" w:rsidP="00A43E16">
            <w:pPr>
              <w:spacing w:after="0" w:line="240" w:lineRule="auto"/>
              <w:jc w:val="center"/>
              <w:rPr>
                <w:rFonts w:ascii="Times New Roman" w:eastAsiaTheme="minorHAnsi" w:hAnsi="Times New Roman"/>
                <w:sz w:val="20"/>
                <w:szCs w:val="20"/>
              </w:rPr>
            </w:pPr>
          </w:p>
        </w:tc>
        <w:tc>
          <w:tcPr>
            <w:tcW w:w="6449" w:type="dxa"/>
            <w:shd w:val="clear" w:color="auto" w:fill="D9D9D9" w:themeFill="background1" w:themeFillShade="D9"/>
          </w:tcPr>
          <w:p w:rsidR="00D4614E" w:rsidRPr="0038003D" w:rsidRDefault="00D4614E" w:rsidP="00A43E16">
            <w:pPr>
              <w:spacing w:after="0" w:line="240" w:lineRule="auto"/>
              <w:jc w:val="both"/>
              <w:rPr>
                <w:rFonts w:ascii="Times New Roman" w:eastAsiaTheme="minorHAnsi" w:hAnsi="Times New Roman"/>
                <w:b/>
                <w:sz w:val="20"/>
                <w:szCs w:val="20"/>
              </w:rPr>
            </w:pPr>
          </w:p>
          <w:p w:rsidR="00D4614E" w:rsidRPr="0038003D" w:rsidRDefault="00D4614E"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b/>
                <w:sz w:val="20"/>
                <w:szCs w:val="20"/>
              </w:rPr>
              <w:t>Итого по разделу 3</w:t>
            </w:r>
          </w:p>
        </w:tc>
        <w:tc>
          <w:tcPr>
            <w:tcW w:w="75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19,8</w:t>
            </w:r>
          </w:p>
        </w:tc>
        <w:tc>
          <w:tcPr>
            <w:tcW w:w="1015"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19,5</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19,7</w:t>
            </w:r>
          </w:p>
        </w:tc>
        <w:tc>
          <w:tcPr>
            <w:tcW w:w="708"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19,5</w:t>
            </w:r>
          </w:p>
        </w:tc>
        <w:tc>
          <w:tcPr>
            <w:tcW w:w="709"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652" w:type="dxa"/>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19,0</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18,3</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17,8</w:t>
            </w:r>
          </w:p>
        </w:tc>
        <w:tc>
          <w:tcPr>
            <w:tcW w:w="758"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19,1</w:t>
            </w:r>
          </w:p>
        </w:tc>
        <w:tc>
          <w:tcPr>
            <w:tcW w:w="759" w:type="dxa"/>
            <w:gridSpan w:val="2"/>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19,0</w:t>
            </w:r>
          </w:p>
        </w:tc>
      </w:tr>
      <w:tr w:rsidR="00D4614E" w:rsidRPr="0038003D" w:rsidTr="00A43E16">
        <w:trPr>
          <w:trHeight w:val="20"/>
        </w:trPr>
        <w:tc>
          <w:tcPr>
            <w:tcW w:w="566" w:type="dxa"/>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4</w:t>
            </w:r>
          </w:p>
        </w:tc>
        <w:tc>
          <w:tcPr>
            <w:tcW w:w="14035" w:type="dxa"/>
            <w:gridSpan w:val="15"/>
          </w:tcPr>
          <w:p w:rsidR="00D4614E" w:rsidRPr="0038003D" w:rsidRDefault="00D4614E"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4.1</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1015"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08"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9,2</w:t>
            </w:r>
          </w:p>
        </w:tc>
        <w:tc>
          <w:tcPr>
            <w:tcW w:w="850"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7,0</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8,5</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8,7</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8,6</w:t>
            </w:r>
          </w:p>
        </w:tc>
      </w:tr>
      <w:tr w:rsidR="00D4614E" w:rsidRPr="0038003D" w:rsidTr="00D4614E">
        <w:trPr>
          <w:trHeight w:val="20"/>
        </w:trPr>
        <w:tc>
          <w:tcPr>
            <w:tcW w:w="566" w:type="dxa"/>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4.2</w:t>
            </w:r>
          </w:p>
        </w:tc>
        <w:tc>
          <w:tcPr>
            <w:tcW w:w="6449" w:type="dxa"/>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1015"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08"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850"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9,1</w:t>
            </w:r>
          </w:p>
        </w:tc>
        <w:tc>
          <w:tcPr>
            <w:tcW w:w="709" w:type="dxa"/>
            <w:gridSpan w:val="2"/>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9,4</w:t>
            </w:r>
          </w:p>
        </w:tc>
        <w:tc>
          <w:tcPr>
            <w:tcW w:w="709" w:type="dxa"/>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r>
      <w:tr w:rsidR="00D4614E" w:rsidRPr="0038003D" w:rsidTr="00D4614E">
        <w:trPr>
          <w:trHeight w:val="20"/>
        </w:trPr>
        <w:tc>
          <w:tcPr>
            <w:tcW w:w="566" w:type="dxa"/>
            <w:tcBorders>
              <w:bottom w:val="single" w:sz="4" w:space="0" w:color="auto"/>
            </w:tcBorders>
          </w:tcPr>
          <w:p w:rsidR="00D4614E" w:rsidRPr="0038003D" w:rsidRDefault="00D4614E"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4.3</w:t>
            </w:r>
          </w:p>
        </w:tc>
        <w:tc>
          <w:tcPr>
            <w:tcW w:w="6449" w:type="dxa"/>
            <w:tcBorders>
              <w:bottom w:val="single" w:sz="4" w:space="0" w:color="auto"/>
            </w:tcBorders>
          </w:tcPr>
          <w:p w:rsidR="00D4614E" w:rsidRPr="0038003D" w:rsidRDefault="00D4614E"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1015"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9,1</w:t>
            </w:r>
          </w:p>
        </w:tc>
        <w:tc>
          <w:tcPr>
            <w:tcW w:w="70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08"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8,8</w:t>
            </w:r>
          </w:p>
        </w:tc>
        <w:tc>
          <w:tcPr>
            <w:tcW w:w="70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09"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8,8</w:t>
            </w:r>
          </w:p>
        </w:tc>
        <w:tc>
          <w:tcPr>
            <w:tcW w:w="850"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7,5</w:t>
            </w:r>
          </w:p>
        </w:tc>
        <w:tc>
          <w:tcPr>
            <w:tcW w:w="709"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7,4</w:t>
            </w:r>
          </w:p>
        </w:tc>
        <w:tc>
          <w:tcPr>
            <w:tcW w:w="709" w:type="dxa"/>
            <w:gridSpan w:val="2"/>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7,7</w:t>
            </w:r>
          </w:p>
        </w:tc>
        <w:tc>
          <w:tcPr>
            <w:tcW w:w="709" w:type="dxa"/>
            <w:tcBorders>
              <w:bottom w:val="single" w:sz="4" w:space="0" w:color="auto"/>
            </w:tcBorders>
            <w:vAlign w:val="center"/>
          </w:tcPr>
          <w:p w:rsidR="00D4614E" w:rsidRPr="0038003D" w:rsidRDefault="00D4614E" w:rsidP="00D4614E">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7,6</w:t>
            </w:r>
          </w:p>
        </w:tc>
      </w:tr>
      <w:tr w:rsidR="00D4614E" w:rsidRPr="0038003D" w:rsidTr="00D4614E">
        <w:trPr>
          <w:trHeight w:val="20"/>
        </w:trPr>
        <w:tc>
          <w:tcPr>
            <w:tcW w:w="566" w:type="dxa"/>
            <w:tcBorders>
              <w:bottom w:val="single" w:sz="4" w:space="0" w:color="auto"/>
            </w:tcBorders>
            <w:shd w:val="clear" w:color="auto" w:fill="D9D9D9" w:themeFill="background1" w:themeFillShade="D9"/>
          </w:tcPr>
          <w:p w:rsidR="00D4614E" w:rsidRPr="0038003D" w:rsidRDefault="00D4614E" w:rsidP="00A43E16">
            <w:pPr>
              <w:spacing w:after="0" w:line="240" w:lineRule="auto"/>
              <w:jc w:val="center"/>
              <w:rPr>
                <w:rFonts w:ascii="Times New Roman" w:eastAsiaTheme="minorHAnsi" w:hAnsi="Times New Roman"/>
                <w:b/>
                <w:sz w:val="20"/>
                <w:szCs w:val="20"/>
              </w:rPr>
            </w:pPr>
          </w:p>
        </w:tc>
        <w:tc>
          <w:tcPr>
            <w:tcW w:w="6449" w:type="dxa"/>
            <w:tcBorders>
              <w:bottom w:val="single" w:sz="4" w:space="0" w:color="auto"/>
            </w:tcBorders>
            <w:shd w:val="clear" w:color="auto" w:fill="D9D9D9" w:themeFill="background1" w:themeFillShade="D9"/>
            <w:vAlign w:val="center"/>
          </w:tcPr>
          <w:p w:rsidR="00D4614E" w:rsidRPr="0038003D" w:rsidRDefault="00D4614E"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4</w:t>
            </w:r>
          </w:p>
        </w:tc>
        <w:tc>
          <w:tcPr>
            <w:tcW w:w="759"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29,1</w:t>
            </w:r>
          </w:p>
        </w:tc>
        <w:tc>
          <w:tcPr>
            <w:tcW w:w="1015"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28,6</w:t>
            </w:r>
          </w:p>
        </w:tc>
        <w:tc>
          <w:tcPr>
            <w:tcW w:w="709"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29,0</w:t>
            </w:r>
          </w:p>
        </w:tc>
        <w:tc>
          <w:tcPr>
            <w:tcW w:w="708"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27,6</w:t>
            </w:r>
          </w:p>
        </w:tc>
        <w:tc>
          <w:tcPr>
            <w:tcW w:w="709"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30,0</w:t>
            </w:r>
          </w:p>
        </w:tc>
        <w:tc>
          <w:tcPr>
            <w:tcW w:w="709" w:type="dxa"/>
            <w:gridSpan w:val="2"/>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27,7</w:t>
            </w:r>
          </w:p>
        </w:tc>
        <w:tc>
          <w:tcPr>
            <w:tcW w:w="850" w:type="dxa"/>
            <w:gridSpan w:val="2"/>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24,1</w:t>
            </w:r>
          </w:p>
        </w:tc>
        <w:tc>
          <w:tcPr>
            <w:tcW w:w="709" w:type="dxa"/>
            <w:gridSpan w:val="2"/>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25,0</w:t>
            </w:r>
          </w:p>
        </w:tc>
        <w:tc>
          <w:tcPr>
            <w:tcW w:w="709" w:type="dxa"/>
            <w:gridSpan w:val="2"/>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25,8</w:t>
            </w:r>
          </w:p>
        </w:tc>
        <w:tc>
          <w:tcPr>
            <w:tcW w:w="709" w:type="dxa"/>
            <w:tcBorders>
              <w:bottom w:val="single" w:sz="4" w:space="0" w:color="auto"/>
            </w:tcBorders>
            <w:shd w:val="clear" w:color="auto" w:fill="D9D9D9" w:themeFill="background1" w:themeFillShade="D9"/>
            <w:vAlign w:val="bottom"/>
          </w:tcPr>
          <w:p w:rsidR="00D4614E" w:rsidRPr="0038003D" w:rsidRDefault="00D4614E" w:rsidP="00D4614E">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25,7</w:t>
            </w:r>
          </w:p>
        </w:tc>
      </w:tr>
      <w:tr w:rsidR="00D4614E" w:rsidRPr="0038003D" w:rsidTr="00D4614E">
        <w:trPr>
          <w:trHeight w:val="20"/>
        </w:trPr>
        <w:tc>
          <w:tcPr>
            <w:tcW w:w="566" w:type="dxa"/>
            <w:shd w:val="clear" w:color="auto" w:fill="BFBFBF" w:themeFill="background1" w:themeFillShade="BF"/>
          </w:tcPr>
          <w:p w:rsidR="00D4614E" w:rsidRPr="0038003D" w:rsidRDefault="00D4614E" w:rsidP="00A43E16">
            <w:pPr>
              <w:spacing w:after="0" w:line="240" w:lineRule="auto"/>
              <w:jc w:val="center"/>
              <w:rPr>
                <w:rFonts w:ascii="Times New Roman" w:eastAsiaTheme="minorHAnsi" w:hAnsi="Times New Roman"/>
                <w:b/>
                <w:sz w:val="20"/>
                <w:szCs w:val="20"/>
              </w:rPr>
            </w:pPr>
          </w:p>
        </w:tc>
        <w:tc>
          <w:tcPr>
            <w:tcW w:w="6449" w:type="dxa"/>
            <w:shd w:val="clear" w:color="auto" w:fill="BFBFBF" w:themeFill="background1" w:themeFillShade="BF"/>
          </w:tcPr>
          <w:p w:rsidR="00D4614E" w:rsidRPr="0038003D" w:rsidRDefault="00D4614E" w:rsidP="00A43E16">
            <w:pPr>
              <w:spacing w:after="0" w:line="240" w:lineRule="auto"/>
              <w:jc w:val="both"/>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разделам 1-4 (интегральный показатель)</w:t>
            </w:r>
          </w:p>
        </w:tc>
        <w:tc>
          <w:tcPr>
            <w:tcW w:w="759"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111,7</w:t>
            </w:r>
          </w:p>
        </w:tc>
        <w:tc>
          <w:tcPr>
            <w:tcW w:w="1015"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125,9</w:t>
            </w:r>
          </w:p>
        </w:tc>
        <w:tc>
          <w:tcPr>
            <w:tcW w:w="709"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126,5</w:t>
            </w:r>
          </w:p>
        </w:tc>
        <w:tc>
          <w:tcPr>
            <w:tcW w:w="708"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107,6</w:t>
            </w:r>
          </w:p>
        </w:tc>
        <w:tc>
          <w:tcPr>
            <w:tcW w:w="709"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120,3</w:t>
            </w:r>
          </w:p>
        </w:tc>
        <w:tc>
          <w:tcPr>
            <w:tcW w:w="709" w:type="dxa"/>
            <w:gridSpan w:val="2"/>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118,0</w:t>
            </w:r>
          </w:p>
        </w:tc>
        <w:tc>
          <w:tcPr>
            <w:tcW w:w="850" w:type="dxa"/>
            <w:gridSpan w:val="2"/>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119,5</w:t>
            </w:r>
          </w:p>
        </w:tc>
        <w:tc>
          <w:tcPr>
            <w:tcW w:w="709" w:type="dxa"/>
            <w:gridSpan w:val="2"/>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127,1</w:t>
            </w:r>
          </w:p>
        </w:tc>
        <w:tc>
          <w:tcPr>
            <w:tcW w:w="709" w:type="dxa"/>
            <w:gridSpan w:val="2"/>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115,9</w:t>
            </w:r>
          </w:p>
        </w:tc>
        <w:tc>
          <w:tcPr>
            <w:tcW w:w="709" w:type="dxa"/>
            <w:shd w:val="clear" w:color="auto" w:fill="BFBFBF" w:themeFill="background1" w:themeFillShade="BF"/>
            <w:vAlign w:val="bottom"/>
          </w:tcPr>
          <w:p w:rsidR="00D4614E" w:rsidRPr="0038003D" w:rsidRDefault="00D4614E" w:rsidP="00D4614E">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109,7</w:t>
            </w:r>
          </w:p>
        </w:tc>
      </w:tr>
    </w:tbl>
    <w:p w:rsidR="00202531" w:rsidRPr="0038003D" w:rsidRDefault="00202531" w:rsidP="00202531">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02531" w:rsidRPr="0038003D" w:rsidRDefault="00202531" w:rsidP="00202531">
      <w:pPr>
        <w:spacing w:after="0"/>
        <w:jc w:val="center"/>
        <w:rPr>
          <w:rFonts w:ascii="Times New Roman" w:hAnsi="Times New Roman"/>
          <w:b/>
          <w:sz w:val="28"/>
          <w:szCs w:val="28"/>
        </w:rPr>
      </w:pPr>
      <w:r w:rsidRPr="0038003D">
        <w:rPr>
          <w:rFonts w:ascii="Times New Roman" w:hAnsi="Times New Roman"/>
          <w:b/>
          <w:sz w:val="28"/>
          <w:szCs w:val="28"/>
        </w:rPr>
        <w:lastRenderedPageBreak/>
        <w:t>Часть 3</w:t>
      </w:r>
    </w:p>
    <w:p w:rsidR="000D438C" w:rsidRPr="0038003D" w:rsidRDefault="000D438C" w:rsidP="00202531">
      <w:pPr>
        <w:spacing w:after="0"/>
        <w:jc w:val="center"/>
        <w:rPr>
          <w:rFonts w:ascii="Times New Roman" w:hAnsi="Times New Roman"/>
          <w:sz w:val="28"/>
          <w:szCs w:val="28"/>
        </w:rPr>
      </w:pP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0D438C" w:rsidRPr="0038003D" w:rsidTr="000D438C">
        <w:trPr>
          <w:cantSplit/>
          <w:trHeight w:val="2892"/>
          <w:tblHeader/>
        </w:trPr>
        <w:tc>
          <w:tcPr>
            <w:tcW w:w="566" w:type="dxa"/>
          </w:tcPr>
          <w:p w:rsidR="000D438C" w:rsidRPr="0038003D" w:rsidRDefault="000D438C"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w:t>
            </w:r>
          </w:p>
        </w:tc>
        <w:tc>
          <w:tcPr>
            <w:tcW w:w="6449" w:type="dxa"/>
            <w:vAlign w:val="center"/>
          </w:tcPr>
          <w:p w:rsidR="000D438C" w:rsidRPr="0038003D" w:rsidRDefault="000D438C"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Показатели</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Шахтинский педагогический колледж</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Шахтинский региональный  колледж топлива и энергетики</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колледж металлообработки и автосервиса</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колледж технологий машиностроения</w:t>
            </w:r>
          </w:p>
        </w:tc>
        <w:tc>
          <w:tcPr>
            <w:tcW w:w="758"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Донской промышленно-технический колледж</w:t>
            </w:r>
          </w:p>
        </w:tc>
        <w:tc>
          <w:tcPr>
            <w:tcW w:w="758"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Ростовский индустриально-полиграфический техникум</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Таганрогский техникум сервиса и ЖКХ</w:t>
            </w:r>
          </w:p>
        </w:tc>
        <w:tc>
          <w:tcPr>
            <w:tcW w:w="758"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Шахтинское профессиональное училище № 36</w:t>
            </w:r>
          </w:p>
        </w:tc>
        <w:tc>
          <w:tcPr>
            <w:tcW w:w="758"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Батайский техникум железнодорожного транспорта и строительства</w:t>
            </w:r>
          </w:p>
        </w:tc>
        <w:tc>
          <w:tcPr>
            <w:tcW w:w="759" w:type="dxa"/>
            <w:textDirection w:val="btLr"/>
            <w:vAlign w:val="center"/>
          </w:tcPr>
          <w:p w:rsidR="000D438C" w:rsidRPr="0038003D" w:rsidRDefault="000D438C" w:rsidP="000D438C">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Донецкое профессиональное училище № 49</w:t>
            </w:r>
          </w:p>
        </w:tc>
      </w:tr>
      <w:tr w:rsidR="000D438C" w:rsidRPr="0038003D" w:rsidTr="00A43E16">
        <w:trPr>
          <w:trHeight w:val="20"/>
        </w:trPr>
        <w:tc>
          <w:tcPr>
            <w:tcW w:w="566" w:type="dxa"/>
            <w:vAlign w:val="center"/>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14035" w:type="dxa"/>
            <w:gridSpan w:val="11"/>
            <w:vAlign w:val="center"/>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1.1</w:t>
            </w:r>
          </w:p>
        </w:tc>
        <w:tc>
          <w:tcPr>
            <w:tcW w:w="6449" w:type="dxa"/>
          </w:tcPr>
          <w:p w:rsidR="000D438C" w:rsidRPr="0038003D" w:rsidRDefault="000D438C"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6,6</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6,1</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7,3</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7,3</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1.2</w:t>
            </w:r>
          </w:p>
        </w:tc>
        <w:tc>
          <w:tcPr>
            <w:tcW w:w="6449" w:type="dxa"/>
          </w:tcPr>
          <w:p w:rsidR="000D438C" w:rsidRPr="0038003D" w:rsidRDefault="000D438C"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Наличие на официальном сайте организации в сети Интернет сведений о педагогических работниках организации</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7,5</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1.3</w:t>
            </w:r>
          </w:p>
        </w:tc>
        <w:tc>
          <w:tcPr>
            <w:tcW w:w="6449" w:type="dxa"/>
          </w:tcPr>
          <w:p w:rsidR="000D438C" w:rsidRPr="0038003D" w:rsidRDefault="000D438C"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r>
      <w:tr w:rsidR="000D438C" w:rsidRPr="0038003D" w:rsidTr="00A43E16">
        <w:trPr>
          <w:trHeight w:val="20"/>
        </w:trPr>
        <w:tc>
          <w:tcPr>
            <w:tcW w:w="566" w:type="dxa"/>
            <w:tcBorders>
              <w:bottom w:val="single" w:sz="4" w:space="0" w:color="auto"/>
            </w:tcBorders>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1.4</w:t>
            </w:r>
          </w:p>
        </w:tc>
        <w:tc>
          <w:tcPr>
            <w:tcW w:w="6449" w:type="dxa"/>
            <w:tcBorders>
              <w:bottom w:val="single" w:sz="4" w:space="0" w:color="auto"/>
            </w:tcBorders>
          </w:tcPr>
          <w:p w:rsidR="000D438C" w:rsidRPr="0038003D" w:rsidRDefault="000D438C"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r>
      <w:tr w:rsidR="000D438C" w:rsidRPr="0038003D" w:rsidTr="00A43E16">
        <w:trPr>
          <w:trHeight w:val="20"/>
        </w:trPr>
        <w:tc>
          <w:tcPr>
            <w:tcW w:w="566" w:type="dxa"/>
            <w:shd w:val="clear" w:color="auto" w:fill="D9D9D9" w:themeFill="background1" w:themeFillShade="D9"/>
            <w:vAlign w:val="center"/>
          </w:tcPr>
          <w:p w:rsidR="000D438C" w:rsidRPr="0038003D" w:rsidRDefault="000D438C"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0D438C" w:rsidRPr="0038003D" w:rsidRDefault="000D438C" w:rsidP="00A43E16">
            <w:pPr>
              <w:spacing w:after="0" w:line="240" w:lineRule="auto"/>
              <w:rPr>
                <w:rFonts w:ascii="Times New Roman" w:eastAsiaTheme="minorHAnsi" w:hAnsi="Times New Roman"/>
                <w:b/>
                <w:sz w:val="20"/>
                <w:szCs w:val="20"/>
              </w:rPr>
            </w:pPr>
          </w:p>
          <w:p w:rsidR="000D438C" w:rsidRPr="0038003D" w:rsidRDefault="000D438C" w:rsidP="00A43E16">
            <w:pPr>
              <w:spacing w:after="0" w:line="240" w:lineRule="auto"/>
              <w:rPr>
                <w:rFonts w:ascii="Times New Roman" w:eastAsiaTheme="minorHAnsi" w:hAnsi="Times New Roman"/>
                <w:b/>
                <w:sz w:val="20"/>
                <w:szCs w:val="20"/>
              </w:rPr>
            </w:pPr>
          </w:p>
          <w:p w:rsidR="000D438C" w:rsidRPr="0038003D" w:rsidRDefault="000D438C" w:rsidP="00A43E16">
            <w:pPr>
              <w:spacing w:after="0" w:line="240" w:lineRule="auto"/>
              <w:rPr>
                <w:rFonts w:ascii="Times New Roman" w:eastAsiaTheme="minorHAnsi" w:hAnsi="Times New Roman"/>
                <w:b/>
                <w:sz w:val="20"/>
                <w:szCs w:val="20"/>
              </w:rPr>
            </w:pPr>
          </w:p>
          <w:p w:rsidR="000D438C" w:rsidRPr="0038003D" w:rsidRDefault="000D438C" w:rsidP="00A43E16">
            <w:pPr>
              <w:spacing w:after="0" w:line="240" w:lineRule="auto"/>
              <w:rPr>
                <w:rFonts w:ascii="Times New Roman" w:eastAsiaTheme="minorHAnsi" w:hAnsi="Times New Roman"/>
                <w:b/>
                <w:sz w:val="20"/>
                <w:szCs w:val="20"/>
              </w:rPr>
            </w:pPr>
          </w:p>
          <w:p w:rsidR="000D438C" w:rsidRPr="0038003D" w:rsidRDefault="000D438C" w:rsidP="00A43E16">
            <w:pPr>
              <w:spacing w:after="0" w:line="240" w:lineRule="auto"/>
              <w:rPr>
                <w:rFonts w:ascii="Times New Roman" w:eastAsiaTheme="minorHAnsi" w:hAnsi="Times New Roman"/>
                <w:b/>
                <w:sz w:val="20"/>
                <w:szCs w:val="20"/>
              </w:rPr>
            </w:pPr>
          </w:p>
          <w:p w:rsidR="000D438C" w:rsidRPr="0038003D" w:rsidRDefault="000D438C"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1</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24,5</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22,5</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20,1</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19,6</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22,1</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19,8</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24,3</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24,0</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18,0</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18,8</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2</w:t>
            </w:r>
          </w:p>
        </w:tc>
        <w:tc>
          <w:tcPr>
            <w:tcW w:w="14035" w:type="dxa"/>
            <w:gridSpan w:val="11"/>
            <w:vAlign w:val="center"/>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2.1</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Материально-техническое и информационное обеспечение организации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2.2</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2.3</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Условия для индивидуальной работы с </w:t>
            </w:r>
            <w:proofErr w:type="gramStart"/>
            <w:r w:rsidRPr="0038003D">
              <w:rPr>
                <w:rFonts w:ascii="Times New Roman" w:eastAsia="Times New Roman" w:hAnsi="Times New Roman"/>
                <w:color w:val="000000"/>
                <w:sz w:val="20"/>
                <w:szCs w:val="20"/>
                <w:lang w:eastAsia="ru-RU"/>
              </w:rPr>
              <w:t>обучающимися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2.4</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дополнительных образовательных программ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2.5</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2.6</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olor w:val="000000"/>
                <w:sz w:val="20"/>
                <w:szCs w:val="20"/>
                <w:lang w:eastAsia="ru-RU"/>
              </w:rPr>
              <w:t>обучающимся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r>
      <w:tr w:rsidR="000D438C" w:rsidRPr="0038003D" w:rsidTr="00A43E16">
        <w:trPr>
          <w:trHeight w:val="20"/>
        </w:trPr>
        <w:tc>
          <w:tcPr>
            <w:tcW w:w="566" w:type="dxa"/>
            <w:tcBorders>
              <w:bottom w:val="single" w:sz="4" w:space="0" w:color="auto"/>
            </w:tcBorders>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2.7</w:t>
            </w:r>
          </w:p>
        </w:tc>
        <w:tc>
          <w:tcPr>
            <w:tcW w:w="6449" w:type="dxa"/>
            <w:tcBorders>
              <w:bottom w:val="single" w:sz="4" w:space="0" w:color="auto"/>
            </w:tcBorders>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sz w:val="20"/>
                <w:szCs w:val="20"/>
              </w:rPr>
              <w:t>(условия для беспрепятственного доступа инвалидов)</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0D438C" w:rsidRPr="0038003D" w:rsidTr="00A43E16">
        <w:trPr>
          <w:trHeight w:val="20"/>
        </w:trPr>
        <w:tc>
          <w:tcPr>
            <w:tcW w:w="566" w:type="dxa"/>
            <w:shd w:val="clear" w:color="auto" w:fill="D9D9D9" w:themeFill="background1" w:themeFillShade="D9"/>
          </w:tcPr>
          <w:p w:rsidR="000D438C" w:rsidRPr="0038003D" w:rsidRDefault="000D438C"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0D438C" w:rsidRPr="0038003D" w:rsidRDefault="000D438C"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2</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42</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46</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35</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42</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39</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49</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51</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45</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45</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48</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14035" w:type="dxa"/>
            <w:gridSpan w:val="11"/>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3.1</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r>
      <w:tr w:rsidR="000D438C" w:rsidRPr="0038003D" w:rsidTr="00A43E16">
        <w:trPr>
          <w:trHeight w:val="20"/>
        </w:trPr>
        <w:tc>
          <w:tcPr>
            <w:tcW w:w="566" w:type="dxa"/>
            <w:tcBorders>
              <w:bottom w:val="single" w:sz="4" w:space="0" w:color="auto"/>
            </w:tcBorders>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3.2</w:t>
            </w:r>
          </w:p>
        </w:tc>
        <w:tc>
          <w:tcPr>
            <w:tcW w:w="6449" w:type="dxa"/>
            <w:tcBorders>
              <w:bottom w:val="single" w:sz="4" w:space="0" w:color="auto"/>
            </w:tcBorders>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0D438C" w:rsidRPr="0038003D" w:rsidTr="00A43E16">
        <w:trPr>
          <w:trHeight w:val="20"/>
        </w:trPr>
        <w:tc>
          <w:tcPr>
            <w:tcW w:w="566" w:type="dxa"/>
            <w:shd w:val="clear" w:color="auto" w:fill="D9D9D9" w:themeFill="background1" w:themeFillShade="D9"/>
          </w:tcPr>
          <w:p w:rsidR="000D438C" w:rsidRPr="0038003D" w:rsidRDefault="000D438C" w:rsidP="00A43E16">
            <w:pPr>
              <w:spacing w:after="0" w:line="240" w:lineRule="auto"/>
              <w:jc w:val="center"/>
              <w:rPr>
                <w:rFonts w:ascii="Times New Roman" w:eastAsiaTheme="minorHAnsi" w:hAnsi="Times New Roman"/>
                <w:sz w:val="20"/>
                <w:szCs w:val="20"/>
              </w:rPr>
            </w:pPr>
          </w:p>
        </w:tc>
        <w:tc>
          <w:tcPr>
            <w:tcW w:w="6449" w:type="dxa"/>
            <w:shd w:val="clear" w:color="auto" w:fill="D9D9D9" w:themeFill="background1" w:themeFillShade="D9"/>
          </w:tcPr>
          <w:p w:rsidR="000D438C" w:rsidRPr="0038003D" w:rsidRDefault="000D438C" w:rsidP="00A43E16">
            <w:pPr>
              <w:spacing w:after="0" w:line="240" w:lineRule="auto"/>
              <w:jc w:val="both"/>
              <w:rPr>
                <w:rFonts w:ascii="Times New Roman" w:eastAsiaTheme="minorHAnsi" w:hAnsi="Times New Roman"/>
                <w:b/>
                <w:sz w:val="20"/>
                <w:szCs w:val="20"/>
              </w:rPr>
            </w:pPr>
          </w:p>
          <w:p w:rsidR="000D438C" w:rsidRPr="0038003D" w:rsidRDefault="000D438C"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b/>
                <w:sz w:val="20"/>
                <w:szCs w:val="20"/>
              </w:rPr>
              <w:t>Итого по разделу 3</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19,8</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19,5</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19,9</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8"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19,7</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4</w:t>
            </w:r>
          </w:p>
        </w:tc>
        <w:tc>
          <w:tcPr>
            <w:tcW w:w="14035" w:type="dxa"/>
            <w:gridSpan w:val="11"/>
          </w:tcPr>
          <w:p w:rsidR="000D438C" w:rsidRPr="0038003D" w:rsidRDefault="000D438C"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4.1</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9,1</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9,4</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0D438C" w:rsidRPr="0038003D" w:rsidTr="00A43E16">
        <w:trPr>
          <w:trHeight w:val="20"/>
        </w:trPr>
        <w:tc>
          <w:tcPr>
            <w:tcW w:w="566" w:type="dxa"/>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4.2</w:t>
            </w:r>
          </w:p>
        </w:tc>
        <w:tc>
          <w:tcPr>
            <w:tcW w:w="6449" w:type="dxa"/>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0D438C" w:rsidRPr="0038003D" w:rsidTr="00A43E16">
        <w:trPr>
          <w:trHeight w:val="20"/>
        </w:trPr>
        <w:tc>
          <w:tcPr>
            <w:tcW w:w="566" w:type="dxa"/>
            <w:tcBorders>
              <w:bottom w:val="single" w:sz="4" w:space="0" w:color="auto"/>
            </w:tcBorders>
          </w:tcPr>
          <w:p w:rsidR="000D438C" w:rsidRPr="0038003D" w:rsidRDefault="000D438C"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4.3</w:t>
            </w:r>
          </w:p>
        </w:tc>
        <w:tc>
          <w:tcPr>
            <w:tcW w:w="6449" w:type="dxa"/>
            <w:tcBorders>
              <w:bottom w:val="single" w:sz="4" w:space="0" w:color="auto"/>
            </w:tcBorders>
          </w:tcPr>
          <w:p w:rsidR="000D438C" w:rsidRPr="0038003D" w:rsidRDefault="000D438C"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9,2</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8,7</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6,9</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8,8</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7,5</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c>
          <w:tcPr>
            <w:tcW w:w="758"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4,8</w:t>
            </w:r>
          </w:p>
        </w:tc>
        <w:tc>
          <w:tcPr>
            <w:tcW w:w="759" w:type="dxa"/>
            <w:tcBorders>
              <w:bottom w:val="single" w:sz="4" w:space="0" w:color="auto"/>
            </w:tcBorders>
            <w:vAlign w:val="center"/>
          </w:tcPr>
          <w:p w:rsidR="000D438C" w:rsidRPr="0038003D" w:rsidRDefault="000D438C" w:rsidP="000D438C">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8,3</w:t>
            </w:r>
          </w:p>
        </w:tc>
      </w:tr>
      <w:tr w:rsidR="000D438C" w:rsidRPr="0038003D" w:rsidTr="00A43E16">
        <w:trPr>
          <w:trHeight w:val="20"/>
        </w:trPr>
        <w:tc>
          <w:tcPr>
            <w:tcW w:w="566" w:type="dxa"/>
            <w:tcBorders>
              <w:bottom w:val="single" w:sz="4" w:space="0" w:color="auto"/>
            </w:tcBorders>
            <w:shd w:val="clear" w:color="auto" w:fill="D9D9D9" w:themeFill="background1" w:themeFillShade="D9"/>
          </w:tcPr>
          <w:p w:rsidR="000D438C" w:rsidRPr="0038003D" w:rsidRDefault="000D438C" w:rsidP="00A43E16">
            <w:pPr>
              <w:spacing w:after="0" w:line="240" w:lineRule="auto"/>
              <w:jc w:val="center"/>
              <w:rPr>
                <w:rFonts w:ascii="Times New Roman" w:eastAsiaTheme="minorHAnsi" w:hAnsi="Times New Roman"/>
                <w:b/>
                <w:sz w:val="20"/>
                <w:szCs w:val="20"/>
              </w:rPr>
            </w:pPr>
          </w:p>
        </w:tc>
        <w:tc>
          <w:tcPr>
            <w:tcW w:w="6449" w:type="dxa"/>
            <w:tcBorders>
              <w:bottom w:val="single" w:sz="4" w:space="0" w:color="auto"/>
            </w:tcBorders>
            <w:shd w:val="clear" w:color="auto" w:fill="D9D9D9" w:themeFill="background1" w:themeFillShade="D9"/>
            <w:vAlign w:val="center"/>
          </w:tcPr>
          <w:p w:rsidR="000D438C" w:rsidRPr="0038003D" w:rsidRDefault="000D438C"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4</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29,0</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28,0</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30,0</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25,9</w:t>
            </w:r>
          </w:p>
        </w:tc>
        <w:tc>
          <w:tcPr>
            <w:tcW w:w="758"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28,8</w:t>
            </w:r>
          </w:p>
        </w:tc>
        <w:tc>
          <w:tcPr>
            <w:tcW w:w="758"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29,7</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27,2</w:t>
            </w:r>
          </w:p>
        </w:tc>
        <w:tc>
          <w:tcPr>
            <w:tcW w:w="758"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27,4</w:t>
            </w:r>
          </w:p>
        </w:tc>
        <w:tc>
          <w:tcPr>
            <w:tcW w:w="758"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24,8</w:t>
            </w:r>
          </w:p>
        </w:tc>
        <w:tc>
          <w:tcPr>
            <w:tcW w:w="759" w:type="dxa"/>
            <w:tcBorders>
              <w:bottom w:val="single" w:sz="4" w:space="0" w:color="auto"/>
            </w:tcBorders>
            <w:shd w:val="clear" w:color="auto" w:fill="D9D9D9" w:themeFill="background1" w:themeFillShade="D9"/>
            <w:vAlign w:val="bottom"/>
          </w:tcPr>
          <w:p w:rsidR="000D438C" w:rsidRPr="0038003D" w:rsidRDefault="000D438C" w:rsidP="000D438C">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28,1</w:t>
            </w:r>
          </w:p>
        </w:tc>
      </w:tr>
      <w:tr w:rsidR="000D438C" w:rsidRPr="0038003D" w:rsidTr="00A43E16">
        <w:trPr>
          <w:trHeight w:val="20"/>
        </w:trPr>
        <w:tc>
          <w:tcPr>
            <w:tcW w:w="566" w:type="dxa"/>
            <w:shd w:val="clear" w:color="auto" w:fill="BFBFBF" w:themeFill="background1" w:themeFillShade="BF"/>
          </w:tcPr>
          <w:p w:rsidR="000D438C" w:rsidRPr="0038003D" w:rsidRDefault="000D438C" w:rsidP="00A43E16">
            <w:pPr>
              <w:spacing w:after="0" w:line="240" w:lineRule="auto"/>
              <w:jc w:val="center"/>
              <w:rPr>
                <w:rFonts w:ascii="Times New Roman" w:eastAsiaTheme="minorHAnsi" w:hAnsi="Times New Roman"/>
                <w:b/>
                <w:sz w:val="20"/>
                <w:szCs w:val="20"/>
              </w:rPr>
            </w:pPr>
          </w:p>
        </w:tc>
        <w:tc>
          <w:tcPr>
            <w:tcW w:w="6449" w:type="dxa"/>
            <w:shd w:val="clear" w:color="auto" w:fill="BFBFBF" w:themeFill="background1" w:themeFillShade="BF"/>
          </w:tcPr>
          <w:p w:rsidR="000D438C" w:rsidRPr="0038003D" w:rsidRDefault="000D438C" w:rsidP="00A43E16">
            <w:pPr>
              <w:spacing w:after="0" w:line="240" w:lineRule="auto"/>
              <w:jc w:val="both"/>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разделам 1-4 (интегральный показатель)</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115,3</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116,0</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105,1</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107,4</w:t>
            </w:r>
          </w:p>
        </w:tc>
        <w:tc>
          <w:tcPr>
            <w:tcW w:w="758"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109,9</w:t>
            </w:r>
          </w:p>
        </w:tc>
        <w:tc>
          <w:tcPr>
            <w:tcW w:w="758"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118,5</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122,5</w:t>
            </w:r>
          </w:p>
        </w:tc>
        <w:tc>
          <w:tcPr>
            <w:tcW w:w="758"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116,4</w:t>
            </w:r>
          </w:p>
        </w:tc>
        <w:tc>
          <w:tcPr>
            <w:tcW w:w="758"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107,8</w:t>
            </w:r>
          </w:p>
        </w:tc>
        <w:tc>
          <w:tcPr>
            <w:tcW w:w="759" w:type="dxa"/>
            <w:shd w:val="clear" w:color="auto" w:fill="BFBFBF" w:themeFill="background1" w:themeFillShade="BF"/>
            <w:vAlign w:val="bottom"/>
          </w:tcPr>
          <w:p w:rsidR="000D438C" w:rsidRPr="0038003D" w:rsidRDefault="000D438C" w:rsidP="000D438C">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114,6</w:t>
            </w:r>
          </w:p>
        </w:tc>
      </w:tr>
    </w:tbl>
    <w:p w:rsidR="00202531" w:rsidRPr="0038003D" w:rsidRDefault="00202531" w:rsidP="00202531">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02531" w:rsidRPr="0038003D" w:rsidRDefault="00202531" w:rsidP="00202531">
      <w:pPr>
        <w:spacing w:after="0"/>
        <w:jc w:val="center"/>
        <w:rPr>
          <w:rFonts w:ascii="Times New Roman" w:hAnsi="Times New Roman"/>
          <w:b/>
          <w:sz w:val="28"/>
          <w:szCs w:val="28"/>
        </w:rPr>
      </w:pPr>
      <w:r w:rsidRPr="0038003D">
        <w:rPr>
          <w:rFonts w:ascii="Times New Roman" w:hAnsi="Times New Roman"/>
          <w:b/>
          <w:sz w:val="28"/>
          <w:szCs w:val="28"/>
        </w:rPr>
        <w:lastRenderedPageBreak/>
        <w:t>Часть 4</w:t>
      </w:r>
    </w:p>
    <w:p w:rsidR="00EC7339" w:rsidRPr="0038003D" w:rsidRDefault="00EC7339" w:rsidP="00202531">
      <w:pPr>
        <w:spacing w:after="0"/>
        <w:jc w:val="center"/>
        <w:rPr>
          <w:rFonts w:ascii="Times New Roman" w:hAnsi="Times New Roman"/>
          <w:sz w:val="28"/>
          <w:szCs w:val="28"/>
        </w:rPr>
      </w:pP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EC7339" w:rsidRPr="0038003D" w:rsidTr="00EC7339">
        <w:trPr>
          <w:cantSplit/>
          <w:trHeight w:val="2466"/>
          <w:tblHeader/>
        </w:trPr>
        <w:tc>
          <w:tcPr>
            <w:tcW w:w="566" w:type="dxa"/>
          </w:tcPr>
          <w:p w:rsidR="00EC7339" w:rsidRPr="0038003D" w:rsidRDefault="00EC7339"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w:t>
            </w:r>
          </w:p>
        </w:tc>
        <w:tc>
          <w:tcPr>
            <w:tcW w:w="6449" w:type="dxa"/>
            <w:vAlign w:val="center"/>
          </w:tcPr>
          <w:p w:rsidR="00EC7339" w:rsidRPr="0038003D" w:rsidRDefault="00EC7339" w:rsidP="00A43E16">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Показатели</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Аксайский технологический техникум</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Волгодонское строительное ПУ № 69</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Волгодонский техникум энергетики и транспорта</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Митякинский техникум агротехнологий и питания</w:t>
            </w:r>
          </w:p>
        </w:tc>
        <w:tc>
          <w:tcPr>
            <w:tcW w:w="758"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Морозовский агропромышленный техникум</w:t>
            </w:r>
          </w:p>
        </w:tc>
        <w:tc>
          <w:tcPr>
            <w:tcW w:w="758"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Константиновский технологический техникум</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Каргинский аграрно-технологический техникум</w:t>
            </w:r>
          </w:p>
        </w:tc>
        <w:tc>
          <w:tcPr>
            <w:tcW w:w="758"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Батайское ПУ № 108</w:t>
            </w:r>
          </w:p>
        </w:tc>
        <w:tc>
          <w:tcPr>
            <w:tcW w:w="758"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Каменский педагогический колледж</w:t>
            </w:r>
          </w:p>
        </w:tc>
        <w:tc>
          <w:tcPr>
            <w:tcW w:w="759" w:type="dxa"/>
            <w:textDirection w:val="btLr"/>
            <w:vAlign w:val="center"/>
          </w:tcPr>
          <w:p w:rsidR="00EC7339" w:rsidRPr="0038003D" w:rsidRDefault="00EC7339" w:rsidP="00EC7339">
            <w:pPr>
              <w:spacing w:after="0" w:line="240" w:lineRule="auto"/>
              <w:ind w:left="113" w:right="113"/>
              <w:jc w:val="center"/>
              <w:rPr>
                <w:rFonts w:ascii="Times New Roman" w:eastAsiaTheme="minorHAnsi" w:hAnsi="Times New Roman"/>
                <w:b/>
                <w:sz w:val="20"/>
                <w:szCs w:val="20"/>
              </w:rPr>
            </w:pPr>
            <w:r w:rsidRPr="0038003D">
              <w:rPr>
                <w:rFonts w:ascii="Times New Roman" w:eastAsiaTheme="minorHAnsi" w:hAnsi="Times New Roman"/>
                <w:b/>
                <w:sz w:val="20"/>
                <w:szCs w:val="20"/>
              </w:rPr>
              <w:t>Таганрогский колледж морского приборостроения</w:t>
            </w:r>
          </w:p>
        </w:tc>
      </w:tr>
      <w:tr w:rsidR="00EC7339" w:rsidRPr="0038003D" w:rsidTr="00A43E16">
        <w:trPr>
          <w:trHeight w:val="20"/>
        </w:trPr>
        <w:tc>
          <w:tcPr>
            <w:tcW w:w="566" w:type="dxa"/>
            <w:vAlign w:val="center"/>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14035" w:type="dxa"/>
            <w:gridSpan w:val="11"/>
            <w:vAlign w:val="center"/>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1.1</w:t>
            </w:r>
          </w:p>
        </w:tc>
        <w:tc>
          <w:tcPr>
            <w:tcW w:w="6449" w:type="dxa"/>
          </w:tcPr>
          <w:p w:rsidR="00EC7339" w:rsidRPr="0038003D" w:rsidRDefault="00EC7339"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8,8</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4,4</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5,4</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5,6</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7,3</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6,8</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7,8</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5,4</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1.2</w:t>
            </w:r>
          </w:p>
        </w:tc>
        <w:tc>
          <w:tcPr>
            <w:tcW w:w="6449" w:type="dxa"/>
          </w:tcPr>
          <w:p w:rsidR="00EC7339" w:rsidRPr="0038003D" w:rsidRDefault="00EC7339"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Наличие на официальном сайте организации в сети Интернет сведений о педагогических работниках организации</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6,5</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1.3</w:t>
            </w:r>
          </w:p>
        </w:tc>
        <w:tc>
          <w:tcPr>
            <w:tcW w:w="6449" w:type="dxa"/>
          </w:tcPr>
          <w:p w:rsidR="00EC7339" w:rsidRPr="0038003D" w:rsidRDefault="00EC7339"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6,0</w:t>
            </w:r>
          </w:p>
        </w:tc>
      </w:tr>
      <w:tr w:rsidR="00EC7339" w:rsidRPr="0038003D" w:rsidTr="00A43E16">
        <w:trPr>
          <w:trHeight w:val="20"/>
        </w:trPr>
        <w:tc>
          <w:tcPr>
            <w:tcW w:w="566" w:type="dxa"/>
            <w:tcBorders>
              <w:bottom w:val="single" w:sz="4" w:space="0" w:color="auto"/>
            </w:tcBorders>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1.4</w:t>
            </w:r>
          </w:p>
        </w:tc>
        <w:tc>
          <w:tcPr>
            <w:tcW w:w="6449" w:type="dxa"/>
            <w:tcBorders>
              <w:bottom w:val="single" w:sz="4" w:space="0" w:color="auto"/>
            </w:tcBorders>
          </w:tcPr>
          <w:p w:rsidR="00EC7339" w:rsidRPr="0038003D" w:rsidRDefault="00EC7339"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sz w:val="20"/>
                <w:szCs w:val="20"/>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0,0</w:t>
            </w:r>
          </w:p>
        </w:tc>
      </w:tr>
      <w:tr w:rsidR="00EC7339" w:rsidRPr="0038003D" w:rsidTr="00A43E16">
        <w:trPr>
          <w:trHeight w:val="20"/>
        </w:trPr>
        <w:tc>
          <w:tcPr>
            <w:tcW w:w="566" w:type="dxa"/>
            <w:shd w:val="clear" w:color="auto" w:fill="D9D9D9" w:themeFill="background1" w:themeFillShade="D9"/>
            <w:vAlign w:val="center"/>
          </w:tcPr>
          <w:p w:rsidR="00EC7339" w:rsidRPr="0038003D" w:rsidRDefault="00EC7339"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p>
          <w:p w:rsidR="00EC7339" w:rsidRPr="0038003D" w:rsidRDefault="00EC7339"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1</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24,8</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18,4</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25,0</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22,8</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21,4</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19,1</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18,3</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20,3</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22,8</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17,9</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2</w:t>
            </w:r>
          </w:p>
        </w:tc>
        <w:tc>
          <w:tcPr>
            <w:tcW w:w="14035" w:type="dxa"/>
            <w:gridSpan w:val="11"/>
            <w:vAlign w:val="center"/>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2.1</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Материально-техническое и информационное обеспечение организации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2.2</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7</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2.3</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Условия для индивидуальной работы с </w:t>
            </w:r>
            <w:proofErr w:type="gramStart"/>
            <w:r w:rsidRPr="0038003D">
              <w:rPr>
                <w:rFonts w:ascii="Times New Roman" w:eastAsia="Times New Roman" w:hAnsi="Times New Roman"/>
                <w:color w:val="000000"/>
                <w:sz w:val="20"/>
                <w:szCs w:val="20"/>
                <w:lang w:eastAsia="ru-RU"/>
              </w:rPr>
              <w:t>обучающимися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2.4</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дополнительных образовательных программ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5</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2.5</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2.6</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возможности оказания психолого-педагогической, медицинской и социальной помощи </w:t>
            </w:r>
            <w:proofErr w:type="gramStart"/>
            <w:r w:rsidRPr="0038003D">
              <w:rPr>
                <w:rFonts w:ascii="Times New Roman" w:eastAsia="Times New Roman" w:hAnsi="Times New Roman"/>
                <w:color w:val="000000"/>
                <w:sz w:val="20"/>
                <w:szCs w:val="20"/>
                <w:lang w:eastAsia="ru-RU"/>
              </w:rPr>
              <w:t>обучающимся</w:t>
            </w:r>
            <w:proofErr w:type="gramEnd"/>
            <w:r w:rsidRPr="0038003D">
              <w:rPr>
                <w:rFonts w:ascii="Times New Roman" w:eastAsia="Times New Roman" w:hAnsi="Times New Roman"/>
                <w:color w:val="000000"/>
                <w:sz w:val="20"/>
                <w:szCs w:val="20"/>
                <w:lang w:eastAsia="ru-RU"/>
              </w:rPr>
              <w:t xml:space="preserve"> </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2</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4</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8"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6</w:t>
            </w:r>
          </w:p>
        </w:tc>
        <w:tc>
          <w:tcPr>
            <w:tcW w:w="759" w:type="dxa"/>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EC7339" w:rsidRPr="0038003D" w:rsidTr="00A43E16">
        <w:trPr>
          <w:trHeight w:val="20"/>
        </w:trPr>
        <w:tc>
          <w:tcPr>
            <w:tcW w:w="566" w:type="dxa"/>
            <w:tcBorders>
              <w:bottom w:val="single" w:sz="4" w:space="0" w:color="auto"/>
            </w:tcBorders>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2.7</w:t>
            </w:r>
          </w:p>
        </w:tc>
        <w:tc>
          <w:tcPr>
            <w:tcW w:w="6449" w:type="dxa"/>
            <w:tcBorders>
              <w:bottom w:val="single" w:sz="4" w:space="0" w:color="auto"/>
            </w:tcBorders>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Наличие условий организации обучения и воспитания обучающихся с ограниченными возможностями здоровья и инвалидов </w:t>
            </w:r>
            <w:r w:rsidRPr="0038003D">
              <w:rPr>
                <w:rFonts w:ascii="Times New Roman" w:hAnsi="Times New Roman"/>
                <w:sz w:val="20"/>
                <w:szCs w:val="20"/>
              </w:rPr>
              <w:t>(условия для беспрепятственного доступа инвалидов)</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c>
          <w:tcPr>
            <w:tcW w:w="758"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0</w:t>
            </w:r>
          </w:p>
        </w:tc>
        <w:tc>
          <w:tcPr>
            <w:tcW w:w="759" w:type="dxa"/>
            <w:tcBorders>
              <w:bottom w:val="single" w:sz="4" w:space="0" w:color="auto"/>
            </w:tcBorders>
            <w:vAlign w:val="bottom"/>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w:t>
            </w:r>
          </w:p>
        </w:tc>
      </w:tr>
      <w:tr w:rsidR="00EC7339" w:rsidRPr="0038003D" w:rsidTr="00A43E16">
        <w:trPr>
          <w:trHeight w:val="20"/>
        </w:trPr>
        <w:tc>
          <w:tcPr>
            <w:tcW w:w="566" w:type="dxa"/>
            <w:shd w:val="clear" w:color="auto" w:fill="D9D9D9" w:themeFill="background1" w:themeFillShade="D9"/>
          </w:tcPr>
          <w:p w:rsidR="00EC7339" w:rsidRPr="0038003D" w:rsidRDefault="00EC7339" w:rsidP="00A43E16">
            <w:pPr>
              <w:spacing w:after="0" w:line="240" w:lineRule="auto"/>
              <w:jc w:val="center"/>
              <w:rPr>
                <w:rFonts w:ascii="Times New Roman" w:eastAsiaTheme="minorHAnsi" w:hAnsi="Times New Roman"/>
                <w:b/>
                <w:sz w:val="20"/>
                <w:szCs w:val="20"/>
              </w:rPr>
            </w:pPr>
          </w:p>
        </w:tc>
        <w:tc>
          <w:tcPr>
            <w:tcW w:w="6449" w:type="dxa"/>
            <w:shd w:val="clear" w:color="auto" w:fill="D9D9D9" w:themeFill="background1" w:themeFillShade="D9"/>
            <w:vAlign w:val="center"/>
          </w:tcPr>
          <w:p w:rsidR="00EC7339" w:rsidRPr="0038003D" w:rsidRDefault="00EC7339"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2</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44</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43</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54</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47</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31</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38</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39</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46</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51</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3</w:t>
            </w:r>
          </w:p>
        </w:tc>
        <w:tc>
          <w:tcPr>
            <w:tcW w:w="14035" w:type="dxa"/>
            <w:gridSpan w:val="11"/>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3.1</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EC7339" w:rsidRPr="0038003D" w:rsidTr="00A43E16">
        <w:trPr>
          <w:trHeight w:val="20"/>
        </w:trPr>
        <w:tc>
          <w:tcPr>
            <w:tcW w:w="566" w:type="dxa"/>
            <w:tcBorders>
              <w:bottom w:val="single" w:sz="4" w:space="0" w:color="auto"/>
            </w:tcBorders>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3.2</w:t>
            </w:r>
          </w:p>
        </w:tc>
        <w:tc>
          <w:tcPr>
            <w:tcW w:w="6449" w:type="dxa"/>
            <w:tcBorders>
              <w:bottom w:val="single" w:sz="4" w:space="0" w:color="auto"/>
            </w:tcBorders>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EC7339" w:rsidRPr="0038003D" w:rsidTr="00A43E16">
        <w:trPr>
          <w:trHeight w:val="20"/>
        </w:trPr>
        <w:tc>
          <w:tcPr>
            <w:tcW w:w="566" w:type="dxa"/>
            <w:shd w:val="clear" w:color="auto" w:fill="D9D9D9" w:themeFill="background1" w:themeFillShade="D9"/>
          </w:tcPr>
          <w:p w:rsidR="00EC7339" w:rsidRPr="0038003D" w:rsidRDefault="00EC7339" w:rsidP="00A43E16">
            <w:pPr>
              <w:spacing w:after="0" w:line="240" w:lineRule="auto"/>
              <w:jc w:val="center"/>
              <w:rPr>
                <w:rFonts w:ascii="Times New Roman" w:eastAsiaTheme="minorHAnsi" w:hAnsi="Times New Roman"/>
                <w:sz w:val="20"/>
                <w:szCs w:val="20"/>
              </w:rPr>
            </w:pPr>
          </w:p>
        </w:tc>
        <w:tc>
          <w:tcPr>
            <w:tcW w:w="6449" w:type="dxa"/>
            <w:shd w:val="clear" w:color="auto" w:fill="D9D9D9" w:themeFill="background1" w:themeFillShade="D9"/>
          </w:tcPr>
          <w:p w:rsidR="00EC7339" w:rsidRPr="0038003D" w:rsidRDefault="00EC7339" w:rsidP="00A43E16">
            <w:pPr>
              <w:spacing w:after="0" w:line="240" w:lineRule="auto"/>
              <w:jc w:val="both"/>
              <w:rPr>
                <w:rFonts w:ascii="Times New Roman" w:eastAsiaTheme="minorHAnsi" w:hAnsi="Times New Roman"/>
                <w:b/>
                <w:sz w:val="20"/>
                <w:szCs w:val="20"/>
              </w:rPr>
            </w:pPr>
          </w:p>
          <w:p w:rsidR="00EC7339" w:rsidRPr="0038003D" w:rsidRDefault="00EC7339" w:rsidP="00A43E16">
            <w:pPr>
              <w:spacing w:after="0" w:line="240" w:lineRule="auto"/>
              <w:jc w:val="both"/>
              <w:rPr>
                <w:rFonts w:ascii="Times New Roman" w:eastAsiaTheme="minorHAnsi" w:hAnsi="Times New Roman"/>
                <w:b/>
                <w:sz w:val="20"/>
                <w:szCs w:val="20"/>
              </w:rPr>
            </w:pPr>
          </w:p>
          <w:p w:rsidR="00EC7339" w:rsidRPr="0038003D" w:rsidRDefault="00EC7339" w:rsidP="00A43E16">
            <w:pPr>
              <w:spacing w:after="0" w:line="240" w:lineRule="auto"/>
              <w:jc w:val="both"/>
              <w:rPr>
                <w:rFonts w:ascii="Times New Roman" w:eastAsiaTheme="minorHAnsi" w:hAnsi="Times New Roman"/>
                <w:b/>
                <w:sz w:val="20"/>
                <w:szCs w:val="20"/>
              </w:rPr>
            </w:pPr>
          </w:p>
          <w:p w:rsidR="00EC7339" w:rsidRPr="0038003D" w:rsidRDefault="00EC7339" w:rsidP="00A43E16">
            <w:pPr>
              <w:spacing w:after="0" w:line="240" w:lineRule="auto"/>
              <w:jc w:val="both"/>
              <w:rPr>
                <w:rFonts w:ascii="Times New Roman" w:eastAsiaTheme="minorHAnsi" w:hAnsi="Times New Roman"/>
                <w:sz w:val="20"/>
                <w:szCs w:val="20"/>
              </w:rPr>
            </w:pPr>
            <w:r w:rsidRPr="0038003D">
              <w:rPr>
                <w:rFonts w:ascii="Times New Roman" w:eastAsiaTheme="minorHAnsi" w:hAnsi="Times New Roman"/>
                <w:b/>
                <w:sz w:val="20"/>
                <w:szCs w:val="20"/>
              </w:rPr>
              <w:t>Итого по разделу 3</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19,8</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19,7</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19,7</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19,1</w:t>
            </w:r>
          </w:p>
        </w:tc>
        <w:tc>
          <w:tcPr>
            <w:tcW w:w="758"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20,0</w:t>
            </w:r>
          </w:p>
        </w:tc>
        <w:tc>
          <w:tcPr>
            <w:tcW w:w="759" w:type="dxa"/>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19,8</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lastRenderedPageBreak/>
              <w:t>4</w:t>
            </w:r>
          </w:p>
        </w:tc>
        <w:tc>
          <w:tcPr>
            <w:tcW w:w="14035" w:type="dxa"/>
            <w:gridSpan w:val="11"/>
          </w:tcPr>
          <w:p w:rsidR="00EC7339" w:rsidRPr="0038003D" w:rsidRDefault="00EC7339" w:rsidP="00A43E16">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4.1</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8,4</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r>
      <w:tr w:rsidR="00EC7339" w:rsidRPr="0038003D" w:rsidTr="00A43E16">
        <w:trPr>
          <w:trHeight w:val="20"/>
        </w:trPr>
        <w:tc>
          <w:tcPr>
            <w:tcW w:w="566" w:type="dxa"/>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4.2</w:t>
            </w:r>
          </w:p>
        </w:tc>
        <w:tc>
          <w:tcPr>
            <w:tcW w:w="6449" w:type="dxa"/>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9,7</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9,1</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9,3</w:t>
            </w:r>
          </w:p>
        </w:tc>
        <w:tc>
          <w:tcPr>
            <w:tcW w:w="758"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c>
          <w:tcPr>
            <w:tcW w:w="759" w:type="dxa"/>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9,9</w:t>
            </w:r>
          </w:p>
        </w:tc>
      </w:tr>
      <w:tr w:rsidR="00EC7339" w:rsidRPr="0038003D" w:rsidTr="00A43E16">
        <w:trPr>
          <w:trHeight w:val="20"/>
        </w:trPr>
        <w:tc>
          <w:tcPr>
            <w:tcW w:w="566" w:type="dxa"/>
            <w:tcBorders>
              <w:bottom w:val="single" w:sz="4" w:space="0" w:color="auto"/>
            </w:tcBorders>
          </w:tcPr>
          <w:p w:rsidR="00EC7339" w:rsidRPr="0038003D" w:rsidRDefault="00EC7339" w:rsidP="00A43E16">
            <w:pPr>
              <w:spacing w:after="0" w:line="240" w:lineRule="auto"/>
              <w:jc w:val="center"/>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4.3</w:t>
            </w:r>
          </w:p>
        </w:tc>
        <w:tc>
          <w:tcPr>
            <w:tcW w:w="6449" w:type="dxa"/>
            <w:tcBorders>
              <w:bottom w:val="single" w:sz="4" w:space="0" w:color="auto"/>
            </w:tcBorders>
          </w:tcPr>
          <w:p w:rsidR="00EC7339" w:rsidRPr="0038003D" w:rsidRDefault="00EC7339" w:rsidP="00A43E16">
            <w:pPr>
              <w:spacing w:after="0" w:line="240" w:lineRule="auto"/>
              <w:jc w:val="both"/>
              <w:rPr>
                <w:rFonts w:ascii="Times New Roman" w:eastAsia="Times New Roman" w:hAnsi="Times New Roman"/>
                <w:color w:val="000000"/>
                <w:sz w:val="20"/>
                <w:szCs w:val="20"/>
                <w:lang w:eastAsia="ru-RU"/>
              </w:rPr>
            </w:pPr>
            <w:r w:rsidRPr="0038003D">
              <w:rPr>
                <w:rFonts w:ascii="Times New Roman" w:eastAsia="Times New Roman" w:hAnsi="Times New Roman"/>
                <w:color w:val="000000"/>
                <w:sz w:val="20"/>
                <w:szCs w:val="2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9,8</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10,0</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9,5</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8,6</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9,2</w:t>
            </w:r>
          </w:p>
        </w:tc>
        <w:tc>
          <w:tcPr>
            <w:tcW w:w="758"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c>
          <w:tcPr>
            <w:tcW w:w="759" w:type="dxa"/>
            <w:tcBorders>
              <w:bottom w:val="single" w:sz="4" w:space="0" w:color="auto"/>
            </w:tcBorders>
            <w:vAlign w:val="center"/>
          </w:tcPr>
          <w:p w:rsidR="00EC7339" w:rsidRPr="0038003D" w:rsidRDefault="00EC7339" w:rsidP="00EC7339">
            <w:pPr>
              <w:spacing w:after="0" w:line="240" w:lineRule="auto"/>
              <w:jc w:val="center"/>
              <w:rPr>
                <w:rFonts w:ascii="Times New Roman" w:eastAsiaTheme="minorHAnsi" w:hAnsi="Times New Roman"/>
                <w:sz w:val="20"/>
                <w:szCs w:val="20"/>
              </w:rPr>
            </w:pPr>
            <w:r w:rsidRPr="0038003D">
              <w:rPr>
                <w:rFonts w:ascii="Times New Roman" w:eastAsiaTheme="minorHAnsi" w:hAnsi="Times New Roman"/>
                <w:sz w:val="20"/>
                <w:szCs w:val="20"/>
              </w:rPr>
              <w:t>9,6</w:t>
            </w:r>
          </w:p>
        </w:tc>
      </w:tr>
      <w:tr w:rsidR="00EC7339" w:rsidRPr="0038003D" w:rsidTr="00A43E16">
        <w:trPr>
          <w:trHeight w:val="20"/>
        </w:trPr>
        <w:tc>
          <w:tcPr>
            <w:tcW w:w="566" w:type="dxa"/>
            <w:tcBorders>
              <w:bottom w:val="single" w:sz="4" w:space="0" w:color="auto"/>
            </w:tcBorders>
            <w:shd w:val="clear" w:color="auto" w:fill="D9D9D9" w:themeFill="background1" w:themeFillShade="D9"/>
          </w:tcPr>
          <w:p w:rsidR="00EC7339" w:rsidRPr="0038003D" w:rsidRDefault="00EC7339" w:rsidP="00A43E16">
            <w:pPr>
              <w:spacing w:after="0" w:line="240" w:lineRule="auto"/>
              <w:jc w:val="center"/>
              <w:rPr>
                <w:rFonts w:ascii="Times New Roman" w:eastAsiaTheme="minorHAnsi" w:hAnsi="Times New Roman"/>
                <w:b/>
                <w:sz w:val="20"/>
                <w:szCs w:val="20"/>
              </w:rPr>
            </w:pPr>
          </w:p>
        </w:tc>
        <w:tc>
          <w:tcPr>
            <w:tcW w:w="6449" w:type="dxa"/>
            <w:tcBorders>
              <w:bottom w:val="single" w:sz="4" w:space="0" w:color="auto"/>
            </w:tcBorders>
            <w:shd w:val="clear" w:color="auto" w:fill="D9D9D9" w:themeFill="background1" w:themeFillShade="D9"/>
            <w:vAlign w:val="center"/>
          </w:tcPr>
          <w:p w:rsidR="00EC7339" w:rsidRPr="0038003D" w:rsidRDefault="00EC7339" w:rsidP="00A43E16">
            <w:pPr>
              <w:spacing w:after="0" w:line="240" w:lineRule="auto"/>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разделу 4</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30,0</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29,3</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29,8</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30,0</w:t>
            </w:r>
          </w:p>
        </w:tc>
        <w:tc>
          <w:tcPr>
            <w:tcW w:w="758"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29,1</w:t>
            </w:r>
          </w:p>
        </w:tc>
        <w:tc>
          <w:tcPr>
            <w:tcW w:w="758"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28,6</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27,9</w:t>
            </w:r>
          </w:p>
        </w:tc>
        <w:tc>
          <w:tcPr>
            <w:tcW w:w="758"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26,9</w:t>
            </w:r>
          </w:p>
        </w:tc>
        <w:tc>
          <w:tcPr>
            <w:tcW w:w="758"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29,4</w:t>
            </w:r>
          </w:p>
        </w:tc>
        <w:tc>
          <w:tcPr>
            <w:tcW w:w="759" w:type="dxa"/>
            <w:tcBorders>
              <w:bottom w:val="single" w:sz="4" w:space="0" w:color="auto"/>
            </w:tcBorders>
            <w:shd w:val="clear" w:color="auto" w:fill="D9D9D9" w:themeFill="background1" w:themeFillShade="D9"/>
            <w:vAlign w:val="bottom"/>
          </w:tcPr>
          <w:p w:rsidR="00EC7339" w:rsidRPr="0038003D" w:rsidRDefault="00EC7339" w:rsidP="00EC7339">
            <w:pPr>
              <w:spacing w:after="0" w:line="240" w:lineRule="auto"/>
              <w:jc w:val="center"/>
              <w:rPr>
                <w:rFonts w:ascii="Times New Roman" w:eastAsiaTheme="minorHAnsi" w:hAnsi="Times New Roman"/>
                <w:b/>
                <w:sz w:val="20"/>
                <w:szCs w:val="20"/>
              </w:rPr>
            </w:pPr>
            <w:r w:rsidRPr="0038003D">
              <w:rPr>
                <w:rFonts w:ascii="Times New Roman" w:eastAsiaTheme="minorHAnsi" w:hAnsi="Times New Roman"/>
                <w:b/>
                <w:sz w:val="20"/>
                <w:szCs w:val="20"/>
              </w:rPr>
              <w:t>29,2</w:t>
            </w:r>
          </w:p>
        </w:tc>
      </w:tr>
      <w:tr w:rsidR="00EC7339" w:rsidRPr="0038003D" w:rsidTr="00A43E16">
        <w:trPr>
          <w:trHeight w:val="20"/>
        </w:trPr>
        <w:tc>
          <w:tcPr>
            <w:tcW w:w="566" w:type="dxa"/>
            <w:shd w:val="clear" w:color="auto" w:fill="BFBFBF" w:themeFill="background1" w:themeFillShade="BF"/>
          </w:tcPr>
          <w:p w:rsidR="00EC7339" w:rsidRPr="0038003D" w:rsidRDefault="00EC7339" w:rsidP="00A43E16">
            <w:pPr>
              <w:spacing w:after="0" w:line="240" w:lineRule="auto"/>
              <w:jc w:val="center"/>
              <w:rPr>
                <w:rFonts w:ascii="Times New Roman" w:eastAsiaTheme="minorHAnsi" w:hAnsi="Times New Roman"/>
                <w:b/>
                <w:sz w:val="20"/>
                <w:szCs w:val="20"/>
              </w:rPr>
            </w:pPr>
          </w:p>
        </w:tc>
        <w:tc>
          <w:tcPr>
            <w:tcW w:w="6449" w:type="dxa"/>
            <w:shd w:val="clear" w:color="auto" w:fill="BFBFBF" w:themeFill="background1" w:themeFillShade="BF"/>
          </w:tcPr>
          <w:p w:rsidR="00EC7339" w:rsidRPr="0038003D" w:rsidRDefault="00EC7339" w:rsidP="00A43E16">
            <w:pPr>
              <w:spacing w:after="0" w:line="240" w:lineRule="auto"/>
              <w:jc w:val="both"/>
              <w:rPr>
                <w:rFonts w:ascii="Times New Roman" w:eastAsiaTheme="minorHAnsi" w:hAnsi="Times New Roman"/>
                <w:b/>
                <w:sz w:val="20"/>
                <w:szCs w:val="20"/>
              </w:rPr>
            </w:pPr>
            <w:r w:rsidRPr="0038003D">
              <w:rPr>
                <w:rFonts w:ascii="Times New Roman" w:eastAsiaTheme="minorHAnsi" w:hAnsi="Times New Roman"/>
                <w:b/>
                <w:sz w:val="20"/>
                <w:szCs w:val="20"/>
              </w:rPr>
              <w:t>Итого по разделам 1-4 (интегральный показатель)</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118,8</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110,5</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128,8</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119,8</w:t>
            </w:r>
          </w:p>
        </w:tc>
        <w:tc>
          <w:tcPr>
            <w:tcW w:w="758"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101,5</w:t>
            </w:r>
          </w:p>
        </w:tc>
        <w:tc>
          <w:tcPr>
            <w:tcW w:w="758"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105,4</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104,9</w:t>
            </w:r>
          </w:p>
        </w:tc>
        <w:tc>
          <w:tcPr>
            <w:tcW w:w="758"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94,3</w:t>
            </w:r>
          </w:p>
        </w:tc>
        <w:tc>
          <w:tcPr>
            <w:tcW w:w="758"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118,2</w:t>
            </w:r>
          </w:p>
        </w:tc>
        <w:tc>
          <w:tcPr>
            <w:tcW w:w="759" w:type="dxa"/>
            <w:shd w:val="clear" w:color="auto" w:fill="BFBFBF" w:themeFill="background1" w:themeFillShade="BF"/>
            <w:vAlign w:val="bottom"/>
          </w:tcPr>
          <w:p w:rsidR="00EC7339" w:rsidRPr="0038003D" w:rsidRDefault="00EC7339" w:rsidP="00EC7339">
            <w:pPr>
              <w:spacing w:after="0" w:line="240" w:lineRule="auto"/>
              <w:jc w:val="center"/>
              <w:rPr>
                <w:rFonts w:ascii="Times New Roman" w:eastAsiaTheme="minorHAnsi" w:hAnsi="Times New Roman"/>
                <w:b/>
                <w:i/>
                <w:sz w:val="20"/>
                <w:szCs w:val="20"/>
              </w:rPr>
            </w:pPr>
            <w:r w:rsidRPr="0038003D">
              <w:rPr>
                <w:rFonts w:ascii="Times New Roman" w:eastAsiaTheme="minorHAnsi" w:hAnsi="Times New Roman"/>
                <w:b/>
                <w:i/>
                <w:sz w:val="20"/>
                <w:szCs w:val="20"/>
              </w:rPr>
              <w:t>117,9</w:t>
            </w:r>
          </w:p>
        </w:tc>
      </w:tr>
    </w:tbl>
    <w:p w:rsidR="00202531" w:rsidRPr="0038003D" w:rsidRDefault="00202531" w:rsidP="00202531">
      <w:pPr>
        <w:spacing w:after="0" w:line="240" w:lineRule="auto"/>
        <w:jc w:val="cente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02531" w:rsidRPr="0038003D" w:rsidRDefault="0058615C" w:rsidP="00202531">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14:anchorId="52AF0194">
            <wp:extent cx="9181465" cy="5401310"/>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81465" cy="5401310"/>
                    </a:xfrm>
                    <a:prstGeom prst="rect">
                      <a:avLst/>
                    </a:prstGeom>
                    <a:noFill/>
                  </pic:spPr>
                </pic:pic>
              </a:graphicData>
            </a:graphic>
          </wp:inline>
        </w:drawing>
      </w:r>
    </w:p>
    <w:p w:rsidR="00C0749D" w:rsidRPr="0038003D" w:rsidRDefault="00202531" w:rsidP="00EC7339">
      <w:pPr>
        <w:spacing w:after="0"/>
        <w:jc w:val="center"/>
        <w:rPr>
          <w:rFonts w:ascii="Times New Roman" w:eastAsiaTheme="minorHAnsi" w:hAnsi="Times New Roman"/>
          <w:sz w:val="28"/>
          <w:szCs w:val="28"/>
        </w:rPr>
      </w:pPr>
      <w:r w:rsidRPr="0038003D">
        <w:rPr>
          <w:rFonts w:ascii="Times New Roman" w:hAnsi="Times New Roman"/>
          <w:sz w:val="28"/>
          <w:szCs w:val="28"/>
        </w:rPr>
        <w:t>Рисунок 4.</w:t>
      </w:r>
      <w:r w:rsidR="00EC7339" w:rsidRPr="0038003D">
        <w:rPr>
          <w:rFonts w:ascii="Times New Roman" w:hAnsi="Times New Roman"/>
          <w:sz w:val="28"/>
          <w:szCs w:val="28"/>
        </w:rPr>
        <w:t>3</w:t>
      </w:r>
      <w:r w:rsidRPr="0038003D">
        <w:rPr>
          <w:rFonts w:ascii="Times New Roman" w:hAnsi="Times New Roman"/>
          <w:sz w:val="28"/>
          <w:szCs w:val="28"/>
        </w:rPr>
        <w:t xml:space="preserve"> – Ранжирование профессиональных образовательных организаций Ростовской области по интегральному показателю (максимум 160 баллов)</w:t>
      </w:r>
      <w:r w:rsidR="00C0749D" w:rsidRPr="0038003D">
        <w:rPr>
          <w:rFonts w:ascii="Times New Roman" w:eastAsiaTheme="minorHAnsi" w:hAnsi="Times New Roman"/>
          <w:sz w:val="28"/>
          <w:szCs w:val="28"/>
        </w:rPr>
        <w:br w:type="page"/>
      </w:r>
    </w:p>
    <w:p w:rsidR="002A5F8E" w:rsidRPr="0038003D" w:rsidRDefault="002A5F8E" w:rsidP="002A5F8E">
      <w:pPr>
        <w:keepNext/>
        <w:keepLines/>
        <w:spacing w:after="0" w:line="240" w:lineRule="auto"/>
        <w:jc w:val="center"/>
        <w:outlineLvl w:val="0"/>
        <w:rPr>
          <w:rFonts w:ascii="Times New Roman" w:eastAsia="Times New Roman" w:hAnsi="Times New Roman"/>
          <w:b/>
          <w:bCs/>
          <w:sz w:val="28"/>
          <w:szCs w:val="28"/>
          <w:lang w:eastAsia="x-none"/>
        </w:rPr>
      </w:pPr>
      <w:bookmarkStart w:id="54" w:name="_Toc455479812"/>
      <w:bookmarkStart w:id="55" w:name="_Toc485282770"/>
      <w:bookmarkStart w:id="56" w:name="_Toc491767055"/>
      <w:r w:rsidRPr="0038003D">
        <w:rPr>
          <w:rFonts w:ascii="Times New Roman" w:eastAsia="Times New Roman" w:hAnsi="Times New Roman"/>
          <w:b/>
          <w:bCs/>
          <w:sz w:val="28"/>
          <w:szCs w:val="28"/>
          <w:lang w:eastAsia="x-none"/>
        </w:rPr>
        <w:lastRenderedPageBreak/>
        <w:t>ПРИЛОЖЕНИЯ</w:t>
      </w:r>
      <w:bookmarkEnd w:id="54"/>
      <w:bookmarkEnd w:id="55"/>
      <w:bookmarkEnd w:id="56"/>
    </w:p>
    <w:p w:rsidR="002A5F8E" w:rsidRPr="0038003D" w:rsidRDefault="002A5F8E" w:rsidP="002A5F8E">
      <w:pPr>
        <w:spacing w:after="0" w:line="360" w:lineRule="auto"/>
        <w:ind w:firstLine="709"/>
        <w:jc w:val="both"/>
        <w:rPr>
          <w:rFonts w:ascii="Times New Roman" w:hAnsi="Times New Roman"/>
          <w:sz w:val="20"/>
          <w:szCs w:val="20"/>
        </w:rPr>
      </w:pPr>
    </w:p>
    <w:p w:rsidR="002A5F8E" w:rsidRPr="0038003D" w:rsidRDefault="002A5F8E" w:rsidP="002A5F8E">
      <w:pPr>
        <w:spacing w:after="0" w:line="360" w:lineRule="auto"/>
        <w:jc w:val="center"/>
        <w:rPr>
          <w:rFonts w:ascii="Times New Roman" w:hAnsi="Times New Roman"/>
          <w:sz w:val="28"/>
          <w:szCs w:val="24"/>
        </w:rPr>
      </w:pPr>
      <w:r w:rsidRPr="0038003D">
        <w:rPr>
          <w:rFonts w:ascii="Times New Roman" w:hAnsi="Times New Roman"/>
          <w:b/>
          <w:sz w:val="28"/>
          <w:szCs w:val="24"/>
        </w:rPr>
        <w:t>Приложение 1</w:t>
      </w:r>
      <w:r w:rsidRPr="0038003D">
        <w:rPr>
          <w:rFonts w:ascii="Times New Roman" w:hAnsi="Times New Roman"/>
          <w:sz w:val="28"/>
          <w:szCs w:val="24"/>
        </w:rPr>
        <w:t xml:space="preserve"> – Показатели, характеризующие общие критерии оценки качества образовательной деятельности</w:t>
      </w:r>
      <w:r w:rsidRPr="0038003D">
        <w:rPr>
          <w:rFonts w:ascii="Times New Roman" w:hAnsi="Times New Roman"/>
          <w:sz w:val="28"/>
          <w:szCs w:val="24"/>
        </w:rPr>
        <w:br/>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2A5F8E" w:rsidRPr="0038003D" w:rsidTr="00A43E16">
        <w:trPr>
          <w:cantSplit/>
          <w:tblHeader/>
        </w:trPr>
        <w:tc>
          <w:tcPr>
            <w:tcW w:w="837" w:type="dxa"/>
            <w:shd w:val="clear" w:color="auto" w:fill="auto"/>
            <w:vAlign w:val="center"/>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 в блоке</w:t>
            </w:r>
          </w:p>
        </w:tc>
        <w:tc>
          <w:tcPr>
            <w:tcW w:w="5542" w:type="dxa"/>
            <w:shd w:val="clear" w:color="auto" w:fill="auto"/>
            <w:vAlign w:val="center"/>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Показатель</w:t>
            </w:r>
          </w:p>
        </w:tc>
        <w:tc>
          <w:tcPr>
            <w:tcW w:w="1985" w:type="dxa"/>
            <w:shd w:val="clear" w:color="auto" w:fill="auto"/>
            <w:vAlign w:val="center"/>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Единица измерения (значение показателя)</w:t>
            </w:r>
          </w:p>
        </w:tc>
        <w:tc>
          <w:tcPr>
            <w:tcW w:w="6237" w:type="dxa"/>
            <w:shd w:val="clear" w:color="auto" w:fill="auto"/>
            <w:vAlign w:val="center"/>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Способ измерения и порядок выставления оценки</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А</w:t>
            </w:r>
          </w:p>
        </w:tc>
        <w:tc>
          <w:tcPr>
            <w:tcW w:w="13764" w:type="dxa"/>
            <w:gridSpan w:val="3"/>
            <w:shd w:val="clear" w:color="auto" w:fill="auto"/>
          </w:tcPr>
          <w:p w:rsidR="002A5F8E" w:rsidRPr="0038003D" w:rsidRDefault="002A5F8E" w:rsidP="002A5F8E">
            <w:pPr>
              <w:spacing w:after="0" w:line="240" w:lineRule="auto"/>
              <w:jc w:val="both"/>
              <w:rPr>
                <w:rFonts w:ascii="Times New Roman" w:hAnsi="Times New Roman"/>
                <w:b/>
                <w:sz w:val="24"/>
                <w:szCs w:val="24"/>
              </w:rPr>
            </w:pPr>
            <w:r w:rsidRPr="0038003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деятельность&lt;*&gt;</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1.1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по правилам, изложенным в Приложении 2.</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1.2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по правилам, изложенным в Приложении 2.</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1.3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по правилам, изложенным в Приложении 2.</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1.4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по правилам, изложенным в Приложении 2.</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B</w:t>
            </w:r>
          </w:p>
        </w:tc>
        <w:tc>
          <w:tcPr>
            <w:tcW w:w="13764" w:type="dxa"/>
            <w:gridSpan w:val="3"/>
            <w:shd w:val="clear" w:color="auto" w:fill="auto"/>
          </w:tcPr>
          <w:p w:rsidR="002A5F8E" w:rsidRPr="0038003D" w:rsidRDefault="002A5F8E" w:rsidP="002A5F8E">
            <w:pPr>
              <w:spacing w:after="0" w:line="240" w:lineRule="auto"/>
              <w:jc w:val="both"/>
              <w:rPr>
                <w:rFonts w:ascii="Times New Roman" w:hAnsi="Times New Roman"/>
                <w:b/>
                <w:sz w:val="24"/>
                <w:szCs w:val="24"/>
              </w:rPr>
            </w:pPr>
            <w:r w:rsidRPr="0038003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&lt;**&gt;</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2.1.1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я) организации требует (-ют) капитального ремонта или находится (-ятся) в аварийном состоянии</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proofErr w:type="gramStart"/>
            <w:r w:rsidRPr="0038003D">
              <w:rPr>
                <w:rFonts w:ascii="Times New Roman" w:hAnsi="Times New Roman"/>
                <w:sz w:val="24"/>
                <w:szCs w:val="24"/>
              </w:rPr>
              <w:t>Требуется капитальный ремонт / находится</w:t>
            </w:r>
            <w:proofErr w:type="gramEnd"/>
            <w:r w:rsidRPr="0038003D">
              <w:rPr>
                <w:rFonts w:ascii="Times New Roman" w:hAnsi="Times New Roman"/>
                <w:sz w:val="24"/>
                <w:szCs w:val="24"/>
              </w:rPr>
              <w:t xml:space="preserve"> в аварийном состоянии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Капитальный ремонт не требуется / не находится в аварийном состоянии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2.1.2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имеется актовый (лекционный) зал</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актового (лекционного) зала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Имеется актовый (лекционный) зал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2.1.3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Обеспеченность учащихся образовательной организации транспортными средствами (число пассажирских мест Чпм в автотранспортных средствах, предназначенных для перевозки учащихся, в расчете на 1 учащегося)</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 xml:space="preserve">Для расчета показателя Чпм </w:t>
            </w:r>
            <w:r w:rsidRPr="0038003D">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w:t>
            </w:r>
            <w:r w:rsidR="007D1AFE" w:rsidRPr="0038003D">
              <w:rPr>
                <w:rFonts w:ascii="Times New Roman" w:eastAsia="Times New Roman" w:hAnsi="Times New Roman"/>
                <w:sz w:val="24"/>
                <w:szCs w:val="24"/>
              </w:rPr>
              <w:t xml:space="preserve"> </w:t>
            </w:r>
            <w:r w:rsidRPr="0038003D">
              <w:rPr>
                <w:rFonts w:ascii="Times New Roman" w:eastAsia="Times New Roman" w:hAnsi="Times New Roman"/>
                <w:sz w:val="24"/>
                <w:szCs w:val="24"/>
              </w:rPr>
              <w:t>количество учащихся.</w:t>
            </w:r>
          </w:p>
          <w:p w:rsidR="002A5F8E" w:rsidRPr="0038003D" w:rsidRDefault="002A5F8E" w:rsidP="002A5F8E">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Pr="0038003D">
              <w:rPr>
                <w:rFonts w:ascii="Times New Roman" w:eastAsia="Times New Roman" w:hAnsi="Times New Roman"/>
                <w:sz w:val="24"/>
                <w:szCs w:val="24"/>
              </w:rPr>
              <w:t xml:space="preserve"> – 0 баллов.</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0,1≤Чпм=&lt;0,19</m:t>
              </m:r>
            </m:oMath>
            <w:r w:rsidRPr="0038003D">
              <w:rPr>
                <w:rFonts w:ascii="Times New Roman" w:eastAsia="Times New Roman" w:hAnsi="Times New Roman"/>
                <w:sz w:val="24"/>
                <w:szCs w:val="24"/>
              </w:rPr>
              <w:t xml:space="preserve"> – 1 балл.</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Чпм≥0,2</m:t>
              </m:r>
            </m:oMath>
            <w:r w:rsidRPr="0038003D">
              <w:rPr>
                <w:rFonts w:ascii="Times New Roman" w:eastAsia="Times New Roman" w:hAnsi="Times New Roman"/>
                <w:sz w:val="24"/>
                <w:szCs w:val="24"/>
              </w:rPr>
              <w:t xml:space="preserve">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2.1.4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Обеспеченность учащихся образовательной организации персональными компьютерами (ПК) (численность учащихся в организации в расчете на 1 компьютер ЧУпк из числа используемых в учебных целях)</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38003D">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2A5F8E" w:rsidRPr="0038003D" w:rsidRDefault="002A5F8E" w:rsidP="002A5F8E">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Pr="0038003D">
              <w:rPr>
                <w:rFonts w:ascii="Times New Roman" w:eastAsia="Times New Roman" w:hAnsi="Times New Roman"/>
                <w:sz w:val="24"/>
                <w:szCs w:val="24"/>
              </w:rPr>
              <w:t xml:space="preserve"> – 0 баллов.</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5≤ЧУпк≤9</m:t>
              </m:r>
            </m:oMath>
            <w:r w:rsidRPr="0038003D">
              <w:rPr>
                <w:rFonts w:ascii="Times New Roman" w:eastAsia="Times New Roman" w:hAnsi="Times New Roman"/>
                <w:sz w:val="24"/>
                <w:szCs w:val="24"/>
              </w:rPr>
              <w:t xml:space="preserve"> – 1 балл.</w:t>
            </w:r>
          </w:p>
          <w:p w:rsidR="002A5F8E" w:rsidRPr="0038003D" w:rsidRDefault="002A5F8E" w:rsidP="002A5F8E">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Pr="0038003D">
              <w:rPr>
                <w:rFonts w:ascii="Times New Roman" w:eastAsia="Times New Roman" w:hAnsi="Times New Roman"/>
                <w:sz w:val="24"/>
                <w:szCs w:val="24"/>
              </w:rPr>
              <w:t xml:space="preserve"> – 2 балла.</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eastAsia="Times New Roman" w:hAnsi="Times New Roman"/>
                <w:sz w:val="24"/>
                <w:szCs w:val="24"/>
              </w:rPr>
              <w:t>ЧУпк = 0 – нет компьютеров = 0 баллов.</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2.1.5</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интернета или скорость равна менее 256 кбит/c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Скорость равна от 256 кбит/c до 30 Мбит/c – 1 балл.</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Скорость больше 31 Мбит/c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2.2.1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bookmarkStart w:id="57" w:name="OLE_LINK1"/>
            <w:r w:rsidRPr="0038003D">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57"/>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5)</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физкультурного (спортивного) зала, других спортивных сооружений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Имеется физкультурный (спортивный) зал, другие спортивные сооружения – 5 баллов.</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2.2.2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Обеспеченность учащихся образовательной организации местами общественного питания (численность учащихся в организации в расчете на 1 посадочное место в столовой /буфете (ЧУпм))</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5)</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38003D">
              <w:rPr>
                <w:rFonts w:ascii="Times New Roman" w:eastAsia="Times New Roman" w:hAnsi="Times New Roman"/>
                <w:sz w:val="24"/>
                <w:szCs w:val="24"/>
              </w:rPr>
              <w:t>) число учащихся в организации делится на количество посадочных ме</w:t>
            </w:r>
            <w:proofErr w:type="gramStart"/>
            <w:r w:rsidRPr="0038003D">
              <w:rPr>
                <w:rFonts w:ascii="Times New Roman" w:eastAsia="Times New Roman" w:hAnsi="Times New Roman"/>
                <w:sz w:val="24"/>
                <w:szCs w:val="24"/>
              </w:rPr>
              <w:t>ст в ст</w:t>
            </w:r>
            <w:proofErr w:type="gramEnd"/>
            <w:r w:rsidRPr="0038003D">
              <w:rPr>
                <w:rFonts w:ascii="Times New Roman" w:eastAsia="Times New Roman" w:hAnsi="Times New Roman"/>
                <w:sz w:val="24"/>
                <w:szCs w:val="24"/>
              </w:rPr>
              <w:t>оловой (буфете).</w:t>
            </w:r>
          </w:p>
          <w:p w:rsidR="002A5F8E" w:rsidRPr="0038003D" w:rsidRDefault="002A5F8E" w:rsidP="002A5F8E">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Pr="0038003D">
              <w:rPr>
                <w:rFonts w:ascii="Times New Roman" w:eastAsia="Times New Roman" w:hAnsi="Times New Roman"/>
                <w:sz w:val="24"/>
                <w:szCs w:val="24"/>
              </w:rPr>
              <w:t xml:space="preserve"> – 0 баллов.</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4&lt;ЧУпм≤6</m:t>
              </m:r>
            </m:oMath>
            <w:r w:rsidRPr="0038003D">
              <w:rPr>
                <w:rFonts w:ascii="Times New Roman" w:eastAsia="Times New Roman" w:hAnsi="Times New Roman"/>
                <w:sz w:val="24"/>
                <w:szCs w:val="24"/>
              </w:rPr>
              <w:t xml:space="preserve"> – 1 балл.</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3&lt;ЧУпм≤4</m:t>
              </m:r>
            </m:oMath>
            <w:r w:rsidRPr="0038003D">
              <w:rPr>
                <w:rFonts w:ascii="Times New Roman" w:eastAsia="Times New Roman" w:hAnsi="Times New Roman"/>
                <w:sz w:val="24"/>
                <w:szCs w:val="24"/>
              </w:rPr>
              <w:t xml:space="preserve"> – 2 балла.</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2&lt;ЧУпм≤3</m:t>
              </m:r>
            </m:oMath>
            <w:r w:rsidRPr="0038003D">
              <w:rPr>
                <w:rFonts w:ascii="Times New Roman" w:eastAsia="Times New Roman" w:hAnsi="Times New Roman"/>
                <w:sz w:val="24"/>
                <w:szCs w:val="24"/>
              </w:rPr>
              <w:t xml:space="preserve"> – 3 балла.</w:t>
            </w:r>
          </w:p>
          <w:p w:rsidR="002A5F8E" w:rsidRPr="0038003D" w:rsidRDefault="002A5F8E" w:rsidP="002A5F8E">
            <w:pPr>
              <w:spacing w:after="0" w:line="240" w:lineRule="auto"/>
              <w:jc w:val="both"/>
              <w:rPr>
                <w:rFonts w:ascii="Times New Roman" w:hAnsi="Times New Roman"/>
                <w:sz w:val="24"/>
                <w:szCs w:val="24"/>
              </w:rPr>
            </w:pPr>
            <m:oMath>
              <m:r>
                <w:rPr>
                  <w:rFonts w:ascii="Cambria Math" w:hAnsi="Cambria Math"/>
                  <w:sz w:val="24"/>
                  <w:szCs w:val="24"/>
                </w:rPr>
                <m:t>1&lt;ЧУпм≤2</m:t>
              </m:r>
            </m:oMath>
            <w:r w:rsidRPr="0038003D">
              <w:rPr>
                <w:rFonts w:ascii="Times New Roman" w:eastAsia="Times New Roman" w:hAnsi="Times New Roman"/>
                <w:sz w:val="24"/>
                <w:szCs w:val="24"/>
              </w:rPr>
              <w:t xml:space="preserve"> – 4 балла.</w:t>
            </w:r>
          </w:p>
          <w:p w:rsidR="002A5F8E" w:rsidRPr="0038003D" w:rsidRDefault="002A5F8E" w:rsidP="002A5F8E">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Pr="0038003D">
              <w:rPr>
                <w:rFonts w:ascii="Times New Roman" w:eastAsia="Times New Roman" w:hAnsi="Times New Roman"/>
                <w:sz w:val="24"/>
                <w:szCs w:val="24"/>
              </w:rPr>
              <w:t xml:space="preserve"> – 5 баллов.</w:t>
            </w:r>
          </w:p>
          <w:p w:rsidR="002A5F8E" w:rsidRPr="0038003D" w:rsidRDefault="002A5F8E" w:rsidP="002A5F8E">
            <w:pPr>
              <w:spacing w:after="0" w:line="240" w:lineRule="auto"/>
              <w:jc w:val="both"/>
              <w:rPr>
                <w:rFonts w:ascii="Times New Roman" w:eastAsia="Times New Roman" w:hAnsi="Times New Roman"/>
                <w:sz w:val="24"/>
                <w:szCs w:val="24"/>
              </w:rPr>
            </w:pPr>
            <w:r w:rsidRPr="0038003D">
              <w:rPr>
                <w:rFonts w:ascii="Times New Roman" w:eastAsia="Times New Roman" w:hAnsi="Times New Roman"/>
                <w:sz w:val="24"/>
                <w:szCs w:val="24"/>
              </w:rPr>
              <w:t>ЧУпм = 0 – нет столовой – 0 баллов.</w:t>
            </w:r>
          </w:p>
          <w:p w:rsidR="002A5F8E" w:rsidRPr="0038003D" w:rsidRDefault="002A5F8E" w:rsidP="002A5F8E">
            <w:pPr>
              <w:spacing w:after="0" w:line="240" w:lineRule="auto"/>
              <w:jc w:val="both"/>
              <w:rPr>
                <w:rFonts w:ascii="Times New Roman" w:eastAsia="Times New Roman" w:hAnsi="Times New Roman"/>
                <w:sz w:val="24"/>
                <w:szCs w:val="24"/>
              </w:rPr>
            </w:pPr>
          </w:p>
          <w:p w:rsidR="002A5F8E" w:rsidRPr="0038003D" w:rsidRDefault="002A5F8E" w:rsidP="002A5F8E">
            <w:pPr>
              <w:spacing w:after="0" w:line="240" w:lineRule="auto"/>
              <w:jc w:val="both"/>
              <w:rPr>
                <w:rFonts w:ascii="Times New Roman" w:eastAsia="Times New Roman" w:hAnsi="Times New Roman"/>
                <w:sz w:val="24"/>
                <w:szCs w:val="24"/>
              </w:rPr>
            </w:pPr>
          </w:p>
          <w:p w:rsidR="002A5F8E" w:rsidRPr="0038003D" w:rsidRDefault="002A5F8E" w:rsidP="002A5F8E">
            <w:pPr>
              <w:spacing w:after="0" w:line="240" w:lineRule="auto"/>
              <w:jc w:val="both"/>
              <w:rPr>
                <w:rFonts w:ascii="Times New Roman" w:eastAsia="Times New Roman" w:hAnsi="Times New Roman"/>
                <w:sz w:val="24"/>
                <w:szCs w:val="24"/>
              </w:rPr>
            </w:pPr>
          </w:p>
          <w:p w:rsidR="002A5F8E" w:rsidRPr="0038003D" w:rsidRDefault="002A5F8E" w:rsidP="002A5F8E">
            <w:pPr>
              <w:spacing w:after="0" w:line="240" w:lineRule="auto"/>
              <w:jc w:val="both"/>
              <w:rPr>
                <w:rFonts w:ascii="Times New Roman" w:eastAsia="Times New Roman" w:hAnsi="Times New Roman"/>
                <w:sz w:val="24"/>
                <w:szCs w:val="24"/>
              </w:rPr>
            </w:pPr>
          </w:p>
          <w:p w:rsidR="002A5F8E" w:rsidRPr="0038003D" w:rsidRDefault="002A5F8E" w:rsidP="002A5F8E">
            <w:pPr>
              <w:spacing w:after="0" w:line="240" w:lineRule="auto"/>
              <w:jc w:val="both"/>
              <w:rPr>
                <w:rFonts w:ascii="Times New Roman" w:eastAsia="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 xml:space="preserve">Условия для индивидуальной работы с </w:t>
            </w:r>
            <w:proofErr w:type="gramStart"/>
            <w:r w:rsidRPr="0038003D">
              <w:rPr>
                <w:rFonts w:ascii="Times New Roman" w:hAnsi="Times New Roman"/>
                <w:sz w:val="24"/>
                <w:szCs w:val="24"/>
              </w:rPr>
              <w:t>обучающимися</w:t>
            </w:r>
            <w:proofErr w:type="gramEnd"/>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2.3.1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индивидуальных учебных планов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(других документах) министерства образования РО;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Индивидуальные учебные планы не применяются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Применяются индивидуальные учебные планы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2.3.2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электронной библиотеки</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Отсутствует электронная библиотека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Имеется электронная библиотека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2.3.3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Использование электронных версий учебников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 используются электронные версии учебников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Используются электронные версии учебников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2.3.4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Применение электронного обучения</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 применяется электронное обучение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Применяется электронное обучение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2.3.5</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Применение дистанционных образовательных технологий</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 применяются дистанционные образовательные технологии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Применяются дистанционные образовательные технологии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дополнительных образовательных программ</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2.4.1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а) на сайтах организаций; б) в публичных отчетах (и / или отчетах о результатах самообследования) организаций; в)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естественнонаучных и технических кружков (секций)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Действуют естественнонаучные и технические кружки (секции)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2.4.2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а) на сайтах организаций; б) в публичных отчетах (и / или отчетах о результатах самообследования) организаций; в)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эколого-биологических, туристко-краеведческих кружков (секций)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Действуют эколого-биологические, туристко-краеведческие кружки (секции)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2.4.3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физкультурно-спортивных кружков (секций)</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а) на сайтах организаций; б) в публичных отчетах (и / или отчетах о результатах самообследования) организаций; в)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физкультурно-спортивных кружков (секций)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Действуют физкультурно-спортивные кружки (секции)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2.4.4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а) на сайтах организаций; б) в публичных отчетах (и / или отчетах о результатах самообследования) организаций; в)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кружков (секций) художественного творчества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Действуют кружки (секции) художественного творчества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2.4.5</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а) на сайтах организаций; б) в публичных отчетах (и / или отчетах о результатах самообследования) организаций; в) сведений, предоставленных организацией.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Нет социально-гуманитарных и других кружков (секций)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Действуют социально-гуманитарные и другие кружки (секции)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2.5</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2.5.1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5)</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Учащиеся не приняли участие в мероприятиях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Учащиеся приняли участие в мероприятиях – 5 баллов.</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2.5.2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proofErr w:type="gramStart"/>
            <w:r w:rsidRPr="0038003D">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roofErr w:type="gramEnd"/>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5)</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Учащиеся не стали победителями (призерами) конкурсов (мероприятий)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Учащиеся стали победителями (призерами) конкурсов (мероприятий) – 5 баллов.</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2.6</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 xml:space="preserve">Наличие возможности оказания психолого-педагогической, медицинской и социальной помощи </w:t>
            </w:r>
            <w:proofErr w:type="gramStart"/>
            <w:r w:rsidRPr="0038003D">
              <w:rPr>
                <w:rFonts w:ascii="Times New Roman" w:hAnsi="Times New Roman"/>
                <w:sz w:val="24"/>
                <w:szCs w:val="24"/>
              </w:rPr>
              <w:t>обучающимся</w:t>
            </w:r>
            <w:proofErr w:type="gramEnd"/>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2.6.1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учителя-логопеда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учителя-логопеда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учитель-логопед</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ы)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2.6.2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учителя-дефектолога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учителя-дефектолога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учитель-дефектолог</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ы) – 2 балла.</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2.6.3</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педагога-психолога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педагога-психолога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педагог-психолог</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 – 2 балла.</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2.6.4</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социального педагога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социального педагога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социальный педагог</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 – 2 балла.</w:t>
            </w:r>
          </w:p>
        </w:tc>
      </w:tr>
      <w:tr w:rsidR="002A5F8E" w:rsidRPr="0038003D" w:rsidTr="00A43E16">
        <w:tc>
          <w:tcPr>
            <w:tcW w:w="837" w:type="dxa"/>
            <w:tcBorders>
              <w:bottom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2.6.5</w:t>
            </w:r>
          </w:p>
        </w:tc>
        <w:tc>
          <w:tcPr>
            <w:tcW w:w="5542" w:type="dxa"/>
            <w:tcBorders>
              <w:bottom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2)</w:t>
            </w:r>
          </w:p>
        </w:tc>
        <w:tc>
          <w:tcPr>
            <w:tcW w:w="6237" w:type="dxa"/>
            <w:tcBorders>
              <w:bottom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медицинских работников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медицинские работники – 2 балла.</w:t>
            </w:r>
          </w:p>
        </w:tc>
      </w:tr>
      <w:tr w:rsidR="002A5F8E" w:rsidRPr="0038003D" w:rsidTr="00A43E16">
        <w:tc>
          <w:tcPr>
            <w:tcW w:w="837" w:type="dxa"/>
            <w:tcBorders>
              <w:bottom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2.7</w:t>
            </w:r>
          </w:p>
        </w:tc>
        <w:tc>
          <w:tcPr>
            <w:tcW w:w="5542" w:type="dxa"/>
            <w:tcBorders>
              <w:bottom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Наличие условий для беспрепятственного доступа инвалидов</w:t>
            </w:r>
          </w:p>
        </w:tc>
        <w:tc>
          <w:tcPr>
            <w:tcW w:w="1985" w:type="dxa"/>
            <w:tcBorders>
              <w:bottom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Баллы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(0; 10)</w:t>
            </w:r>
          </w:p>
        </w:tc>
        <w:tc>
          <w:tcPr>
            <w:tcW w:w="6237" w:type="dxa"/>
            <w:tcBorders>
              <w:bottom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условий для беспрепятственного доступа инвалидов – 0 баллов.</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условия для беспрепятственного доступа инвалидов – 10 баллов.</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tcBorders>
              <w:top w:val="single" w:sz="4" w:space="0" w:color="auto"/>
              <w:right w:val="single" w:sz="4" w:space="0" w:color="auto"/>
            </w:tcBorders>
            <w:shd w:val="clear" w:color="auto" w:fill="auto"/>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lastRenderedPageBreak/>
              <w:t>С</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hAnsi="Times New Roman"/>
                <w:b/>
                <w:sz w:val="24"/>
                <w:szCs w:val="24"/>
              </w:rPr>
            </w:pPr>
            <w:r w:rsidRPr="0038003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 &lt;*&gt;</w:t>
            </w:r>
          </w:p>
        </w:tc>
      </w:tr>
      <w:tr w:rsidR="002A5F8E" w:rsidRPr="0038003D" w:rsidTr="00A43E16">
        <w:tc>
          <w:tcPr>
            <w:tcW w:w="837" w:type="dxa"/>
            <w:tcBorders>
              <w:right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4.1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Проценты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вычисляется как доля</w:t>
            </w:r>
            <w:proofErr w:type="gramStart"/>
            <w:r w:rsidRPr="0038003D">
              <w:rPr>
                <w:rFonts w:ascii="Times New Roman" w:hAnsi="Times New Roman"/>
                <w:sz w:val="24"/>
                <w:szCs w:val="24"/>
              </w:rPr>
              <w:t xml:space="preserve"> (%) </w:t>
            </w:r>
            <w:proofErr w:type="gramEnd"/>
            <w:r w:rsidRPr="0038003D">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2A5F8E" w:rsidRPr="0038003D" w:rsidTr="00A43E16">
        <w:tc>
          <w:tcPr>
            <w:tcW w:w="837" w:type="dxa"/>
            <w:tcBorders>
              <w:right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4.2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Проценты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sz w:val="24"/>
                <w:szCs w:val="24"/>
              </w:rPr>
            </w:pPr>
            <w:r w:rsidRPr="0038003D">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eastAsiaTheme="minorHAnsi" w:hAnsi="Times New Roman"/>
                <w:sz w:val="24"/>
                <w:szCs w:val="24"/>
              </w:rPr>
              <w:t>Удельный вес вычисляется как доля</w:t>
            </w:r>
            <w:proofErr w:type="gramStart"/>
            <w:r w:rsidRPr="0038003D">
              <w:rPr>
                <w:rFonts w:ascii="Times New Roman" w:eastAsiaTheme="minorHAnsi" w:hAnsi="Times New Roman"/>
                <w:sz w:val="24"/>
                <w:szCs w:val="24"/>
              </w:rPr>
              <w:t xml:space="preserve"> (%) </w:t>
            </w:r>
            <w:proofErr w:type="gramEnd"/>
            <w:r w:rsidRPr="0038003D">
              <w:rPr>
                <w:rFonts w:ascii="Times New Roman" w:eastAsiaTheme="minorHAnsi" w:hAnsi="Times New Roman"/>
                <w:sz w:val="24"/>
                <w:szCs w:val="24"/>
              </w:rPr>
              <w:t>количества анкет, в которых выбранный вариант ответа соотноситься со значением балла, равным или большим 5.</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b/>
                <w:sz w:val="24"/>
                <w:szCs w:val="24"/>
              </w:rPr>
            </w:pPr>
            <w:r w:rsidRPr="0038003D">
              <w:rPr>
                <w:rFonts w:ascii="Times New Roman" w:hAnsi="Times New Roman"/>
                <w:b/>
                <w:sz w:val="24"/>
                <w:szCs w:val="24"/>
              </w:rPr>
              <w:t>D</w:t>
            </w:r>
          </w:p>
        </w:tc>
        <w:tc>
          <w:tcPr>
            <w:tcW w:w="13764" w:type="dxa"/>
            <w:gridSpan w:val="3"/>
            <w:shd w:val="clear" w:color="auto" w:fill="auto"/>
          </w:tcPr>
          <w:p w:rsidR="002A5F8E" w:rsidRPr="0038003D" w:rsidRDefault="002A5F8E" w:rsidP="002A5F8E">
            <w:pPr>
              <w:spacing w:after="0" w:line="240" w:lineRule="auto"/>
              <w:jc w:val="both"/>
              <w:rPr>
                <w:rFonts w:ascii="Times New Roman" w:hAnsi="Times New Roman"/>
                <w:b/>
                <w:sz w:val="24"/>
                <w:szCs w:val="24"/>
              </w:rPr>
            </w:pPr>
            <w:r w:rsidRPr="0038003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 &lt;*&gt;</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5.1</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Проценты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вычисляется как доля</w:t>
            </w:r>
            <w:proofErr w:type="gramStart"/>
            <w:r w:rsidRPr="0038003D">
              <w:rPr>
                <w:rFonts w:ascii="Times New Roman" w:hAnsi="Times New Roman"/>
                <w:sz w:val="24"/>
                <w:szCs w:val="24"/>
              </w:rPr>
              <w:t xml:space="preserve"> (%) </w:t>
            </w:r>
            <w:proofErr w:type="gramEnd"/>
            <w:r w:rsidRPr="0038003D">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p w:rsidR="002A5F8E" w:rsidRPr="0038003D" w:rsidRDefault="002A5F8E" w:rsidP="002A5F8E">
            <w:pPr>
              <w:spacing w:after="0" w:line="240" w:lineRule="auto"/>
              <w:jc w:val="both"/>
              <w:rPr>
                <w:rFonts w:ascii="Times New Roman" w:hAnsi="Times New Roman"/>
                <w:sz w:val="24"/>
                <w:szCs w:val="24"/>
              </w:rPr>
            </w:pP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5.2</w:t>
            </w:r>
          </w:p>
        </w:tc>
        <w:tc>
          <w:tcPr>
            <w:tcW w:w="5542"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Проценты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вычисляется как доля</w:t>
            </w:r>
            <w:proofErr w:type="gramStart"/>
            <w:r w:rsidRPr="0038003D">
              <w:rPr>
                <w:rFonts w:ascii="Times New Roman" w:hAnsi="Times New Roman"/>
                <w:sz w:val="24"/>
                <w:szCs w:val="24"/>
              </w:rPr>
              <w:t xml:space="preserve"> (%) </w:t>
            </w:r>
            <w:proofErr w:type="gramEnd"/>
            <w:r w:rsidRPr="0038003D">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2A5F8E" w:rsidRPr="0038003D" w:rsidTr="00A43E16">
        <w:tc>
          <w:tcPr>
            <w:tcW w:w="837"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5.3</w:t>
            </w:r>
          </w:p>
        </w:tc>
        <w:tc>
          <w:tcPr>
            <w:tcW w:w="5542" w:type="dxa"/>
            <w:shd w:val="clear" w:color="auto" w:fill="auto"/>
          </w:tcPr>
          <w:p w:rsidR="002A5F8E" w:rsidRPr="0038003D" w:rsidRDefault="002A5F8E" w:rsidP="002A5F8E">
            <w:pPr>
              <w:spacing w:after="0" w:line="240" w:lineRule="auto"/>
              <w:rPr>
                <w:rFonts w:ascii="Times New Roman" w:hAnsi="Times New Roman"/>
                <w:sz w:val="24"/>
                <w:szCs w:val="24"/>
              </w:rPr>
            </w:pPr>
            <w:r w:rsidRPr="0038003D">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Проценты</w:t>
            </w:r>
          </w:p>
          <w:p w:rsidR="002A5F8E" w:rsidRPr="0038003D" w:rsidRDefault="002A5F8E" w:rsidP="002A5F8E">
            <w:pPr>
              <w:spacing w:after="0" w:line="240" w:lineRule="auto"/>
              <w:jc w:val="center"/>
              <w:rPr>
                <w:rFonts w:ascii="Times New Roman" w:hAnsi="Times New Roman"/>
                <w:sz w:val="24"/>
                <w:szCs w:val="24"/>
              </w:rPr>
            </w:pPr>
            <w:r w:rsidRPr="0038003D">
              <w:rPr>
                <w:rFonts w:ascii="Times New Roman" w:hAnsi="Times New Roman"/>
                <w:sz w:val="24"/>
                <w:szCs w:val="24"/>
              </w:rPr>
              <w:t>(от 0 до 100)</w:t>
            </w:r>
          </w:p>
        </w:tc>
        <w:tc>
          <w:tcPr>
            <w:tcW w:w="6237" w:type="dxa"/>
            <w:shd w:val="clear" w:color="auto" w:fill="auto"/>
          </w:tcPr>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2A5F8E" w:rsidRPr="0038003D" w:rsidRDefault="002A5F8E" w:rsidP="002A5F8E">
            <w:pPr>
              <w:spacing w:after="0" w:line="240" w:lineRule="auto"/>
              <w:jc w:val="both"/>
              <w:rPr>
                <w:rFonts w:ascii="Times New Roman" w:hAnsi="Times New Roman"/>
                <w:sz w:val="24"/>
                <w:szCs w:val="24"/>
              </w:rPr>
            </w:pPr>
            <w:r w:rsidRPr="0038003D">
              <w:rPr>
                <w:rFonts w:ascii="Times New Roman" w:hAnsi="Times New Roman"/>
                <w:sz w:val="24"/>
                <w:szCs w:val="24"/>
              </w:rPr>
              <w:t>Удельный вес вычисляется как доля</w:t>
            </w:r>
            <w:proofErr w:type="gramStart"/>
            <w:r w:rsidRPr="0038003D">
              <w:rPr>
                <w:rFonts w:ascii="Times New Roman" w:hAnsi="Times New Roman"/>
                <w:sz w:val="24"/>
                <w:szCs w:val="24"/>
              </w:rPr>
              <w:t xml:space="preserve"> (%) </w:t>
            </w:r>
            <w:proofErr w:type="gramEnd"/>
            <w:r w:rsidRPr="0038003D">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bl>
    <w:p w:rsidR="002A5F8E" w:rsidRPr="0038003D" w:rsidRDefault="002A5F8E" w:rsidP="002A5F8E">
      <w:pPr>
        <w:spacing w:after="0" w:line="360" w:lineRule="auto"/>
        <w:ind w:firstLine="709"/>
        <w:jc w:val="both"/>
        <w:rPr>
          <w:rFonts w:ascii="Times New Roman" w:hAnsi="Times New Roman"/>
          <w:sz w:val="28"/>
          <w:szCs w:val="28"/>
        </w:rPr>
      </w:pPr>
    </w:p>
    <w:p w:rsidR="002A5F8E" w:rsidRPr="0038003D" w:rsidRDefault="002A5F8E" w:rsidP="002A5F8E">
      <w:pPr>
        <w:spacing w:after="0" w:line="360" w:lineRule="auto"/>
        <w:ind w:firstLine="709"/>
        <w:jc w:val="both"/>
        <w:rPr>
          <w:rFonts w:ascii="Times New Roman" w:hAnsi="Times New Roman"/>
          <w:sz w:val="28"/>
          <w:szCs w:val="28"/>
        </w:rPr>
      </w:pPr>
      <w:r w:rsidRPr="0038003D">
        <w:rPr>
          <w:rFonts w:ascii="Times New Roman" w:hAnsi="Times New Roman"/>
          <w:sz w:val="28"/>
          <w:szCs w:val="28"/>
        </w:rPr>
        <w:t>&lt;*&gt; Применимо для всех образовательных организаций.</w:t>
      </w:r>
    </w:p>
    <w:p w:rsidR="002A5F8E" w:rsidRPr="0038003D" w:rsidRDefault="002A5F8E" w:rsidP="002A5F8E">
      <w:pPr>
        <w:spacing w:after="0" w:line="360" w:lineRule="auto"/>
        <w:ind w:firstLine="709"/>
        <w:jc w:val="both"/>
        <w:rPr>
          <w:rFonts w:ascii="Times New Roman" w:hAnsi="Times New Roman"/>
          <w:sz w:val="28"/>
          <w:szCs w:val="28"/>
        </w:rPr>
      </w:pPr>
      <w:r w:rsidRPr="0038003D">
        <w:rPr>
          <w:rFonts w:ascii="Times New Roman" w:hAnsi="Times New Roman"/>
          <w:sz w:val="28"/>
          <w:szCs w:val="28"/>
        </w:rPr>
        <w:t>&lt;**&gt; Применимо для школ-интернатов, санаторных и специальных школ-интернатов.</w:t>
      </w:r>
    </w:p>
    <w:p w:rsidR="002A5F8E" w:rsidRPr="0038003D" w:rsidRDefault="002A5F8E" w:rsidP="002A5F8E">
      <w:pPr>
        <w:spacing w:after="0" w:line="360" w:lineRule="auto"/>
        <w:ind w:firstLine="709"/>
        <w:jc w:val="both"/>
        <w:rPr>
          <w:rFonts w:ascii="Times New Roman" w:hAnsi="Times New Roman"/>
          <w:sz w:val="28"/>
          <w:szCs w:val="28"/>
        </w:rPr>
      </w:pPr>
      <w:r w:rsidRPr="0038003D">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2A5F8E" w:rsidRPr="0038003D" w:rsidRDefault="002A5F8E" w:rsidP="002A5F8E">
      <w:pPr>
        <w:spacing w:after="0" w:line="360" w:lineRule="auto"/>
        <w:ind w:firstLine="709"/>
        <w:jc w:val="both"/>
        <w:rPr>
          <w:rFonts w:ascii="Times New Roman" w:hAnsi="Times New Roman"/>
          <w:sz w:val="28"/>
          <w:szCs w:val="28"/>
        </w:rPr>
      </w:pPr>
    </w:p>
    <w:p w:rsidR="002A5F8E" w:rsidRPr="0038003D" w:rsidRDefault="002A5F8E" w:rsidP="002A5F8E">
      <w:pPr>
        <w:spacing w:after="0" w:line="360" w:lineRule="auto"/>
        <w:ind w:firstLine="709"/>
        <w:jc w:val="both"/>
        <w:rPr>
          <w:rFonts w:ascii="Times New Roman" w:hAnsi="Times New Roman"/>
          <w:sz w:val="28"/>
          <w:szCs w:val="28"/>
        </w:rPr>
        <w:sectPr w:rsidR="002A5F8E" w:rsidRPr="0038003D" w:rsidSect="00A43E16">
          <w:footerReference w:type="default" r:id="rId67"/>
          <w:pgSz w:w="16838" w:h="11906" w:orient="landscape"/>
          <w:pgMar w:top="1701" w:right="1134" w:bottom="850" w:left="1134" w:header="708" w:footer="708" w:gutter="0"/>
          <w:cols w:space="708"/>
          <w:docGrid w:linePitch="360"/>
        </w:sectPr>
      </w:pPr>
    </w:p>
    <w:p w:rsidR="002A5F8E" w:rsidRPr="0038003D" w:rsidRDefault="002A5F8E" w:rsidP="00562E06">
      <w:pPr>
        <w:spacing w:after="0"/>
        <w:jc w:val="center"/>
        <w:rPr>
          <w:rFonts w:ascii="Times New Roman" w:hAnsi="Times New Roman"/>
          <w:sz w:val="28"/>
          <w:szCs w:val="24"/>
        </w:rPr>
      </w:pPr>
      <w:r w:rsidRPr="0038003D">
        <w:rPr>
          <w:rFonts w:ascii="Times New Roman" w:hAnsi="Times New Roman"/>
          <w:b/>
          <w:sz w:val="28"/>
          <w:szCs w:val="24"/>
        </w:rPr>
        <w:lastRenderedPageBreak/>
        <w:t>Приложение 2</w:t>
      </w:r>
      <w:r w:rsidRPr="0038003D">
        <w:rPr>
          <w:rFonts w:ascii="Times New Roman" w:hAnsi="Times New Roman"/>
          <w:sz w:val="28"/>
          <w:szCs w:val="24"/>
        </w:rPr>
        <w:t xml:space="preserve"> – Перечень сведений об образовательной организации, которые должны быть представлены на ее официальном сайте в разрезе показателей, характеризующих открытость и доступность информации</w:t>
      </w:r>
    </w:p>
    <w:p w:rsidR="002A5F8E" w:rsidRPr="0038003D" w:rsidRDefault="002A5F8E" w:rsidP="002A5F8E">
      <w:pPr>
        <w:spacing w:after="0" w:line="360" w:lineRule="auto"/>
        <w:jc w:val="center"/>
        <w:rPr>
          <w:rFonts w:ascii="Times New Roman" w:hAnsi="Times New Roman"/>
          <w:sz w:val="28"/>
          <w:szCs w:val="24"/>
        </w:rPr>
      </w:pPr>
      <w:r w:rsidRPr="0038003D">
        <w:rPr>
          <w:rFonts w:ascii="Times New Roman" w:hAnsi="Times New Roman"/>
          <w:sz w:val="28"/>
          <w:szCs w:val="24"/>
        </w:rPr>
        <w:t xml:space="preserve">(для </w:t>
      </w:r>
      <w:r w:rsidR="00C26756" w:rsidRPr="0038003D">
        <w:rPr>
          <w:rFonts w:ascii="Times New Roman" w:hAnsi="Times New Roman"/>
          <w:sz w:val="28"/>
          <w:szCs w:val="28"/>
        </w:rPr>
        <w:t>школ-интернатов, санаторных и специальных школ-интернатов, ПОО</w:t>
      </w:r>
      <w:r w:rsidRPr="0038003D">
        <w:rPr>
          <w:rFonts w:ascii="Times New Roman" w:hAnsi="Times New Roman"/>
          <w:sz w:val="28"/>
          <w:szCs w:val="24"/>
        </w:rPr>
        <w:t>)</w:t>
      </w:r>
    </w:p>
    <w:tbl>
      <w:tblPr>
        <w:tblW w:w="9373" w:type="dxa"/>
        <w:tblInd w:w="93" w:type="dxa"/>
        <w:tblLook w:val="04A0" w:firstRow="1" w:lastRow="0" w:firstColumn="1" w:lastColumn="0" w:noHBand="0" w:noVBand="1"/>
      </w:tblPr>
      <w:tblGrid>
        <w:gridCol w:w="458"/>
        <w:gridCol w:w="7639"/>
        <w:gridCol w:w="1276"/>
      </w:tblGrid>
      <w:tr w:rsidR="002A5F8E" w:rsidRPr="0038003D" w:rsidTr="00A43E16">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Оценка</w:t>
            </w:r>
          </w:p>
        </w:tc>
      </w:tr>
      <w:tr w:rsidR="002A5F8E" w:rsidRPr="0038003D" w:rsidTr="00A43E16">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A5F8E" w:rsidRPr="0038003D" w:rsidRDefault="002A5F8E" w:rsidP="002A5F8E">
            <w:pPr>
              <w:spacing w:after="0" w:line="240" w:lineRule="auto"/>
              <w:jc w:val="both"/>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Версия сайта для </w:t>
            </w:r>
            <w:proofErr w:type="gramStart"/>
            <w:r w:rsidRPr="0038003D">
              <w:rPr>
                <w:rFonts w:ascii="Times New Roman" w:eastAsiaTheme="minorHAnsi" w:hAnsi="Times New Roman"/>
                <w:color w:val="000000"/>
                <w:sz w:val="24"/>
                <w:szCs w:val="24"/>
              </w:rPr>
              <w:t>слабовидящих</w:t>
            </w:r>
            <w:proofErr w:type="gramEnd"/>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Место нахождения образовательной организац</w:t>
            </w:r>
            <w:proofErr w:type="gramStart"/>
            <w:r w:rsidRPr="0038003D">
              <w:rPr>
                <w:rFonts w:ascii="Times New Roman" w:eastAsiaTheme="minorHAnsi" w:hAnsi="Times New Roman"/>
                <w:color w:val="000000"/>
                <w:sz w:val="24"/>
                <w:szCs w:val="24"/>
              </w:rPr>
              <w:t>ии и ее</w:t>
            </w:r>
            <w:proofErr w:type="gramEnd"/>
            <w:r w:rsidRPr="0038003D">
              <w:rPr>
                <w:rFonts w:ascii="Times New Roman" w:eastAsiaTheme="minorHAnsi" w:hAnsi="Times New Roman"/>
                <w:color w:val="000000"/>
                <w:sz w:val="24"/>
                <w:szCs w:val="24"/>
              </w:rPr>
              <w:t xml:space="preserve"> филиалов (при наличии)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Pr="0038003D">
              <w:rPr>
                <w:rFonts w:ascii="Times New Roman" w:eastAsiaTheme="minorHAnsi" w:hAnsi="Times New Roman"/>
                <w:color w:val="000000"/>
                <w:sz w:val="24"/>
                <w:szCs w:val="24"/>
              </w:rPr>
              <w:t>обучающихся</w:t>
            </w:r>
            <w:proofErr w:type="gramEnd"/>
            <w:r w:rsidRPr="0038003D">
              <w:rPr>
                <w:rFonts w:ascii="Times New Roman" w:eastAsiaTheme="minorHAnsi" w:hAnsi="Times New Roman"/>
                <w:color w:val="000000"/>
                <w:sz w:val="24"/>
                <w:szCs w:val="24"/>
              </w:rPr>
              <w:t>,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7D1AF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proofErr w:type="gramStart"/>
            <w:r w:rsidRPr="0038003D">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roofErr w:type="gramEnd"/>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Условия питания и охраны здоровья </w:t>
            </w:r>
            <w:proofErr w:type="gramStart"/>
            <w:r w:rsidRPr="0038003D">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Электронные образовательные ресурсы, к которым обеспечивается доступ </w:t>
            </w:r>
            <w:proofErr w:type="gramStart"/>
            <w:r w:rsidRPr="0038003D">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C26756"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C26756"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noWrap/>
          </w:tcPr>
          <w:p w:rsidR="00C26756" w:rsidRPr="0038003D" w:rsidRDefault="00C26756"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Сведения о доступности материально-технической базы организации для использования инвалидами и лицами с ОВЗ</w:t>
            </w:r>
          </w:p>
        </w:tc>
        <w:tc>
          <w:tcPr>
            <w:tcW w:w="1276" w:type="dxa"/>
            <w:tcBorders>
              <w:top w:val="nil"/>
              <w:left w:val="nil"/>
              <w:bottom w:val="single" w:sz="4" w:space="0" w:color="auto"/>
              <w:right w:val="single" w:sz="4" w:space="0" w:color="auto"/>
            </w:tcBorders>
            <w:shd w:val="clear" w:color="auto" w:fill="auto"/>
            <w:noWrap/>
          </w:tcPr>
          <w:p w:rsidR="00C26756" w:rsidRPr="0038003D" w:rsidRDefault="00C26756"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C26756">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tcPr>
          <w:p w:rsidR="002A5F8E" w:rsidRPr="0038003D" w:rsidRDefault="002A5F8E" w:rsidP="002A5F8E">
            <w:pPr>
              <w:spacing w:after="0" w:line="240" w:lineRule="auto"/>
              <w:jc w:val="both"/>
              <w:rPr>
                <w:rFonts w:ascii="Times New Roman" w:eastAsiaTheme="minorHAnsi" w:hAnsi="Times New Roman"/>
                <w:color w:val="000000"/>
                <w:sz w:val="24"/>
                <w:szCs w:val="24"/>
              </w:rPr>
            </w:pPr>
            <w:proofErr w:type="gramStart"/>
            <w:r w:rsidRPr="0038003D">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 заместителе</w:t>
            </w:r>
            <w:proofErr w:type="gramStart"/>
            <w:r w:rsidRPr="0038003D">
              <w:rPr>
                <w:rFonts w:ascii="Times New Roman" w:eastAsiaTheme="minorHAnsi" w:hAnsi="Times New Roman"/>
                <w:color w:val="000000"/>
                <w:sz w:val="24"/>
                <w:szCs w:val="24"/>
              </w:rPr>
              <w:t xml:space="preserve"> (-</w:t>
            </w:r>
            <w:proofErr w:type="gramEnd"/>
            <w:r w:rsidRPr="0038003D">
              <w:rPr>
                <w:rFonts w:ascii="Times New Roman" w:eastAsiaTheme="minorHAnsi" w:hAnsi="Times New Roman"/>
                <w:color w:val="000000"/>
                <w:sz w:val="24"/>
                <w:szCs w:val="24"/>
              </w:rPr>
              <w:t>ях)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0,5</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контактных данных заместителей руководителя организации</w:t>
            </w:r>
          </w:p>
          <w:p w:rsidR="00C26756" w:rsidRPr="0038003D" w:rsidRDefault="00C26756" w:rsidP="002A5F8E">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0,5</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A5F8E" w:rsidRPr="0038003D" w:rsidRDefault="002A5F8E" w:rsidP="002A5F8E">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0,5</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0,5</w:t>
            </w:r>
          </w:p>
        </w:tc>
      </w:tr>
      <w:tr w:rsidR="002A5F8E" w:rsidRPr="0038003D" w:rsidTr="00A43E16">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shd w:val="clear" w:color="auto" w:fill="auto"/>
            <w:vAlign w:val="bottom"/>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1</w:t>
            </w:r>
          </w:p>
        </w:tc>
      </w:tr>
      <w:tr w:rsidR="002A5F8E" w:rsidRPr="0038003D" w:rsidTr="00A43E16">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A5F8E" w:rsidRPr="0038003D" w:rsidRDefault="002A5F8E" w:rsidP="002A5F8E">
            <w:pPr>
              <w:spacing w:after="0" w:line="240" w:lineRule="auto"/>
              <w:jc w:val="both"/>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2A5F8E" w:rsidP="002A5F8E">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w:t>
            </w: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w:t>
            </w: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w:t>
            </w:r>
          </w:p>
        </w:tc>
      </w:tr>
      <w:tr w:rsidR="002A5F8E" w:rsidRPr="0038003D" w:rsidTr="00A43E16">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57</w:t>
            </w:r>
          </w:p>
        </w:tc>
        <w:tc>
          <w:tcPr>
            <w:tcW w:w="7639" w:type="dxa"/>
            <w:tcBorders>
              <w:top w:val="nil"/>
              <w:left w:val="nil"/>
              <w:bottom w:val="single" w:sz="4" w:space="0" w:color="auto"/>
              <w:right w:val="single" w:sz="4" w:space="0" w:color="auto"/>
            </w:tcBorders>
            <w:shd w:val="clear" w:color="auto" w:fill="auto"/>
            <w:noWrap/>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4</w:t>
            </w:r>
          </w:p>
        </w:tc>
      </w:tr>
      <w:tr w:rsidR="002A5F8E" w:rsidRPr="0038003D" w:rsidTr="00A43E16">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A5F8E" w:rsidRPr="0038003D" w:rsidRDefault="002A5F8E" w:rsidP="002A5F8E">
            <w:pPr>
              <w:spacing w:after="0" w:line="240" w:lineRule="auto"/>
              <w:jc w:val="both"/>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A5F8E" w:rsidRPr="0038003D" w:rsidTr="00A43E16">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F8E" w:rsidRPr="0038003D" w:rsidRDefault="002A5F8E" w:rsidP="00C26756">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w:t>
            </w:r>
            <w:r w:rsidR="00C26756" w:rsidRPr="0038003D">
              <w:rPr>
                <w:rFonts w:ascii="Times New Roman" w:eastAsia="Times New Roman" w:hAnsi="Times New Roman"/>
                <w:bCs/>
                <w:color w:val="000000"/>
                <w:sz w:val="24"/>
                <w:szCs w:val="24"/>
                <w:lang w:eastAsia="ru-RU"/>
              </w:rPr>
              <w:t>8</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w:t>
            </w:r>
          </w:p>
        </w:tc>
      </w:tr>
      <w:tr w:rsidR="002A5F8E" w:rsidRPr="0038003D" w:rsidTr="00A43E16">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F8E" w:rsidRPr="0038003D" w:rsidRDefault="002A5F8E" w:rsidP="00C26756">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5</w:t>
            </w:r>
            <w:r w:rsidR="00C26756" w:rsidRPr="0038003D">
              <w:rPr>
                <w:rFonts w:ascii="Times New Roman" w:eastAsia="Times New Roman" w:hAnsi="Times New Roman"/>
                <w:bCs/>
                <w:color w:val="000000"/>
                <w:sz w:val="24"/>
                <w:szCs w:val="24"/>
                <w:lang w:eastAsia="ru-RU"/>
              </w:rPr>
              <w:t>9</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2</w:t>
            </w:r>
          </w:p>
        </w:tc>
      </w:tr>
      <w:tr w:rsidR="002A5F8E" w:rsidRPr="0038003D" w:rsidTr="00A43E16">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3</w:t>
            </w:r>
          </w:p>
        </w:tc>
      </w:tr>
      <w:tr w:rsidR="002A5F8E" w:rsidRPr="0038003D" w:rsidTr="00A43E16">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F8E" w:rsidRPr="0038003D" w:rsidRDefault="00C26756" w:rsidP="002A5F8E">
            <w:pPr>
              <w:spacing w:after="0" w:line="240" w:lineRule="auto"/>
              <w:jc w:val="center"/>
              <w:rPr>
                <w:rFonts w:ascii="Times New Roman" w:eastAsia="Times New Roman" w:hAnsi="Times New Roman"/>
                <w:bCs/>
                <w:color w:val="000000"/>
                <w:sz w:val="24"/>
                <w:szCs w:val="24"/>
                <w:lang w:eastAsia="ru-RU"/>
              </w:rPr>
            </w:pPr>
            <w:r w:rsidRPr="0038003D">
              <w:rPr>
                <w:rFonts w:ascii="Times New Roman" w:eastAsia="Times New Roman" w:hAnsi="Times New Roman"/>
                <w:bCs/>
                <w:color w:val="000000"/>
                <w:sz w:val="24"/>
                <w:szCs w:val="24"/>
                <w:lang w:eastAsia="ru-RU"/>
              </w:rPr>
              <w:t>61</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A5F8E" w:rsidRPr="0038003D" w:rsidRDefault="002A5F8E" w:rsidP="002A5F8E">
            <w:pPr>
              <w:spacing w:after="0" w:line="240" w:lineRule="auto"/>
              <w:jc w:val="both"/>
              <w:rPr>
                <w:rFonts w:ascii="Times New Roman" w:eastAsiaTheme="minorHAnsi" w:hAnsi="Times New Roman"/>
                <w:color w:val="000000"/>
                <w:sz w:val="24"/>
                <w:szCs w:val="24"/>
              </w:rPr>
            </w:pPr>
            <w:r w:rsidRPr="0038003D">
              <w:rPr>
                <w:rFonts w:ascii="Times New Roman" w:eastAsiaTheme="minorHAnsi" w:hAnsi="Times New Roman"/>
                <w:color w:val="000000"/>
                <w:sz w:val="24"/>
                <w:szCs w:val="24"/>
              </w:rPr>
              <w:t xml:space="preserve">Наличие </w:t>
            </w:r>
            <w:proofErr w:type="gramStart"/>
            <w:r w:rsidRPr="0038003D">
              <w:rPr>
                <w:rFonts w:ascii="Times New Roman" w:eastAsiaTheme="minorHAnsi" w:hAnsi="Times New Roman"/>
                <w:color w:val="000000"/>
                <w:sz w:val="24"/>
                <w:szCs w:val="24"/>
              </w:rPr>
              <w:t>возможности отслеживания хода рассмотрения обращений</w:t>
            </w:r>
            <w:proofErr w:type="gramEnd"/>
            <w:r w:rsidRPr="0038003D">
              <w:rPr>
                <w:rFonts w:ascii="Times New Roman" w:eastAsiaTheme="minorHAnsi" w:hAnsi="Times New Roman"/>
                <w:color w:val="000000"/>
                <w:sz w:val="24"/>
                <w:szCs w:val="24"/>
              </w:rPr>
              <w:t xml:space="preserve">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A5F8E" w:rsidRPr="0038003D" w:rsidRDefault="002A5F8E" w:rsidP="002A5F8E">
            <w:pPr>
              <w:spacing w:after="0" w:line="240" w:lineRule="auto"/>
              <w:jc w:val="center"/>
              <w:rPr>
                <w:rFonts w:ascii="Times New Roman" w:eastAsia="Times New Roman" w:hAnsi="Times New Roman"/>
                <w:b/>
                <w:bCs/>
                <w:color w:val="000000"/>
                <w:sz w:val="24"/>
                <w:szCs w:val="24"/>
                <w:lang w:eastAsia="ru-RU"/>
              </w:rPr>
            </w:pPr>
            <w:r w:rsidRPr="0038003D">
              <w:rPr>
                <w:rFonts w:ascii="Times New Roman" w:eastAsia="Times New Roman" w:hAnsi="Times New Roman"/>
                <w:b/>
                <w:bCs/>
                <w:color w:val="000000"/>
                <w:sz w:val="24"/>
                <w:szCs w:val="24"/>
                <w:lang w:eastAsia="ru-RU"/>
              </w:rPr>
              <w:t>3</w:t>
            </w:r>
          </w:p>
        </w:tc>
      </w:tr>
    </w:tbl>
    <w:p w:rsidR="002A5F8E" w:rsidRPr="0038003D" w:rsidRDefault="002A5F8E" w:rsidP="002A5F8E">
      <w:pPr>
        <w:rPr>
          <w:rFonts w:ascii="Times New Roman" w:eastAsiaTheme="minorHAnsi" w:hAnsi="Times New Roman"/>
          <w:sz w:val="28"/>
          <w:szCs w:val="28"/>
        </w:rPr>
      </w:pPr>
      <w:r w:rsidRPr="0038003D">
        <w:rPr>
          <w:rFonts w:ascii="Times New Roman" w:eastAsiaTheme="minorHAnsi" w:hAnsi="Times New Roman"/>
          <w:sz w:val="28"/>
          <w:szCs w:val="28"/>
        </w:rPr>
        <w:br w:type="page"/>
      </w:r>
    </w:p>
    <w:p w:rsidR="002A5F8E" w:rsidRPr="0038003D" w:rsidRDefault="002A5F8E" w:rsidP="002A5F8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lastRenderedPageBreak/>
        <w:t>Примечания:</w:t>
      </w:r>
    </w:p>
    <w:p w:rsidR="002A5F8E" w:rsidRPr="0038003D" w:rsidRDefault="002A5F8E" w:rsidP="002A5F8E">
      <w:pPr>
        <w:spacing w:after="0" w:line="360" w:lineRule="auto"/>
        <w:ind w:firstLine="709"/>
        <w:jc w:val="both"/>
        <w:rPr>
          <w:rFonts w:ascii="Times New Roman" w:eastAsiaTheme="minorHAnsi" w:hAnsi="Times New Roman"/>
          <w:sz w:val="28"/>
          <w:szCs w:val="28"/>
        </w:rPr>
      </w:pPr>
      <w:proofErr w:type="gramStart"/>
      <w:r w:rsidRPr="0038003D">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sidR="00C26756" w:rsidRPr="0038003D">
        <w:rPr>
          <w:rFonts w:ascii="Times New Roman" w:eastAsiaTheme="minorHAnsi" w:hAnsi="Times New Roman"/>
          <w:sz w:val="28"/>
          <w:szCs w:val="28"/>
        </w:rPr>
        <w:t>, постановлением Правительства РФ от 10.07.2013 N 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roofErr w:type="gramEnd"/>
      <w:r w:rsidR="00C26756"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A5F8E" w:rsidRPr="0038003D" w:rsidRDefault="002A5F8E" w:rsidP="002A5F8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2) Оценка по пп. 1-4</w:t>
      </w:r>
      <w:r w:rsidR="00C26756" w:rsidRPr="0038003D">
        <w:rPr>
          <w:rFonts w:ascii="Times New Roman" w:eastAsiaTheme="minorHAnsi" w:hAnsi="Times New Roman"/>
          <w:sz w:val="28"/>
          <w:szCs w:val="28"/>
        </w:rPr>
        <w:t>1</w:t>
      </w:r>
      <w:r w:rsidRPr="0038003D">
        <w:rPr>
          <w:rFonts w:ascii="Times New Roman" w:eastAsiaTheme="minorHAnsi" w:hAnsi="Times New Roman"/>
          <w:sz w:val="28"/>
          <w:szCs w:val="28"/>
        </w:rPr>
        <w:t xml:space="preserve"> выставляется по результатам мониторинга сайта образовательной организации. При наличии информации выставляется оценка «1», при отсутствии – «0». По результатам мониторинга сайта образовательной организации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A5F8E" w:rsidRPr="0038003D" w:rsidRDefault="002A5F8E" w:rsidP="002A5F8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3) Балльная оценка по пп. 4</w:t>
      </w:r>
      <w:r w:rsidR="00C26756" w:rsidRPr="0038003D">
        <w:rPr>
          <w:rFonts w:ascii="Times New Roman" w:eastAsiaTheme="minorHAnsi" w:hAnsi="Times New Roman"/>
          <w:sz w:val="28"/>
          <w:szCs w:val="28"/>
        </w:rPr>
        <w:t>2</w:t>
      </w:r>
      <w:r w:rsidRPr="0038003D">
        <w:rPr>
          <w:rFonts w:ascii="Times New Roman" w:eastAsiaTheme="minorHAnsi" w:hAnsi="Times New Roman"/>
          <w:sz w:val="28"/>
          <w:szCs w:val="28"/>
        </w:rPr>
        <w:t>-6</w:t>
      </w:r>
      <w:r w:rsidR="00C26756" w:rsidRPr="0038003D">
        <w:rPr>
          <w:rFonts w:ascii="Times New Roman" w:eastAsiaTheme="minorHAnsi" w:hAnsi="Times New Roman"/>
          <w:sz w:val="28"/>
          <w:szCs w:val="28"/>
        </w:rPr>
        <w:t>1</w:t>
      </w:r>
      <w:r w:rsidRPr="0038003D">
        <w:rPr>
          <w:rFonts w:ascii="Times New Roman" w:eastAsiaTheme="minorHAnsi" w:hAnsi="Times New Roman"/>
          <w:sz w:val="28"/>
          <w:szCs w:val="28"/>
        </w:rPr>
        <w:t xml:space="preserve"> выставляется по результатам мониторинга сайта образовательной организации. Количество баллов, которое может набрать организация по каждому пункту указано в пп. 4</w:t>
      </w:r>
      <w:r w:rsidR="00C26756" w:rsidRPr="0038003D">
        <w:rPr>
          <w:rFonts w:ascii="Times New Roman" w:eastAsiaTheme="minorHAnsi" w:hAnsi="Times New Roman"/>
          <w:sz w:val="28"/>
          <w:szCs w:val="28"/>
        </w:rPr>
        <w:t>2</w:t>
      </w:r>
      <w:r w:rsidRPr="0038003D">
        <w:rPr>
          <w:rFonts w:ascii="Times New Roman" w:eastAsiaTheme="minorHAnsi" w:hAnsi="Times New Roman"/>
          <w:sz w:val="28"/>
          <w:szCs w:val="28"/>
        </w:rPr>
        <w:t>-6</w:t>
      </w:r>
      <w:r w:rsidR="00C26756" w:rsidRPr="0038003D">
        <w:rPr>
          <w:rFonts w:ascii="Times New Roman" w:eastAsiaTheme="minorHAnsi" w:hAnsi="Times New Roman"/>
          <w:sz w:val="28"/>
          <w:szCs w:val="28"/>
        </w:rPr>
        <w:t>1</w:t>
      </w:r>
      <w:r w:rsidRPr="0038003D">
        <w:rPr>
          <w:rFonts w:ascii="Times New Roman" w:eastAsiaTheme="minorHAnsi" w:hAnsi="Times New Roman"/>
          <w:sz w:val="28"/>
          <w:szCs w:val="28"/>
        </w:rPr>
        <w:t xml:space="preserve"> Приложения 2.</w:t>
      </w:r>
    </w:p>
    <w:p w:rsidR="00E9412A" w:rsidRPr="0038003D" w:rsidRDefault="00E9412A" w:rsidP="002A5F8E">
      <w:pPr>
        <w:spacing w:after="0" w:line="360" w:lineRule="auto"/>
        <w:ind w:firstLine="709"/>
        <w:jc w:val="both"/>
        <w:rPr>
          <w:rFonts w:ascii="Times New Roman" w:eastAsiaTheme="minorHAnsi" w:hAnsi="Times New Roman"/>
          <w:sz w:val="28"/>
          <w:szCs w:val="28"/>
        </w:rPr>
      </w:pPr>
      <w:r w:rsidRPr="0038003D">
        <w:rPr>
          <w:rFonts w:ascii="Times New Roman" w:eastAsiaTheme="minorHAnsi" w:hAnsi="Times New Roman"/>
          <w:sz w:val="28"/>
          <w:szCs w:val="28"/>
        </w:rPr>
        <w:t>4) Пункт №</w:t>
      </w:r>
      <w:r w:rsidR="00F96986" w:rsidRPr="0038003D">
        <w:rPr>
          <w:rFonts w:ascii="Times New Roman" w:eastAsiaTheme="minorHAnsi" w:hAnsi="Times New Roman"/>
          <w:sz w:val="28"/>
          <w:szCs w:val="28"/>
        </w:rPr>
        <w:t xml:space="preserve"> </w:t>
      </w:r>
      <w:r w:rsidRPr="0038003D">
        <w:rPr>
          <w:rFonts w:ascii="Times New Roman" w:eastAsiaTheme="minorHAnsi" w:hAnsi="Times New Roman"/>
          <w:sz w:val="28"/>
          <w:szCs w:val="28"/>
        </w:rPr>
        <w:t xml:space="preserve">13 данного приложения не применим для </w:t>
      </w:r>
      <w:r w:rsidRPr="0038003D">
        <w:rPr>
          <w:rFonts w:ascii="Times New Roman" w:hAnsi="Times New Roman"/>
          <w:sz w:val="28"/>
          <w:szCs w:val="28"/>
        </w:rPr>
        <w:t>специальных школ-интернатов</w:t>
      </w:r>
      <w:r w:rsidR="00280FDB" w:rsidRPr="0038003D">
        <w:rPr>
          <w:rFonts w:ascii="Times New Roman" w:hAnsi="Times New Roman"/>
          <w:sz w:val="28"/>
          <w:szCs w:val="28"/>
        </w:rPr>
        <w:t xml:space="preserve"> 8 вида</w:t>
      </w:r>
      <w:r w:rsidRPr="0038003D">
        <w:rPr>
          <w:rFonts w:ascii="Times New Roman" w:hAnsi="Times New Roman"/>
          <w:sz w:val="28"/>
          <w:szCs w:val="28"/>
        </w:rPr>
        <w:t>.</w:t>
      </w:r>
    </w:p>
    <w:p w:rsidR="00562E06" w:rsidRPr="0038003D" w:rsidRDefault="00562E06" w:rsidP="002A5F8E">
      <w:pPr>
        <w:spacing w:after="0" w:line="360" w:lineRule="auto"/>
        <w:ind w:firstLine="709"/>
        <w:jc w:val="both"/>
        <w:rPr>
          <w:rFonts w:ascii="Times New Roman" w:eastAsiaTheme="minorHAnsi" w:hAnsi="Times New Roman"/>
          <w:sz w:val="28"/>
          <w:szCs w:val="28"/>
        </w:rPr>
      </w:pPr>
    </w:p>
    <w:p w:rsidR="00562E06" w:rsidRPr="0038003D" w:rsidRDefault="00562E06" w:rsidP="002A5F8E">
      <w:pPr>
        <w:spacing w:after="0" w:line="360" w:lineRule="auto"/>
        <w:ind w:firstLine="709"/>
        <w:jc w:val="both"/>
        <w:rPr>
          <w:rFonts w:ascii="Times New Roman" w:eastAsiaTheme="minorHAnsi" w:hAnsi="Times New Roman"/>
          <w:sz w:val="28"/>
          <w:szCs w:val="28"/>
        </w:rPr>
        <w:sectPr w:rsidR="00562E06" w:rsidRPr="0038003D" w:rsidSect="00D24550">
          <w:pgSz w:w="11906" w:h="16838"/>
          <w:pgMar w:top="1134" w:right="851" w:bottom="1134" w:left="1701" w:header="709" w:footer="709" w:gutter="0"/>
          <w:cols w:space="708"/>
          <w:docGrid w:linePitch="360"/>
        </w:sectPr>
      </w:pPr>
    </w:p>
    <w:p w:rsidR="00562E06" w:rsidRPr="0038003D" w:rsidRDefault="00562E06" w:rsidP="00562E06">
      <w:pPr>
        <w:spacing w:after="0"/>
        <w:jc w:val="center"/>
        <w:rPr>
          <w:rFonts w:ascii="Times New Roman" w:hAnsi="Times New Roman"/>
          <w:sz w:val="28"/>
          <w:szCs w:val="24"/>
        </w:rPr>
      </w:pPr>
      <w:r w:rsidRPr="0038003D">
        <w:rPr>
          <w:rFonts w:ascii="Times New Roman" w:hAnsi="Times New Roman"/>
          <w:b/>
          <w:sz w:val="28"/>
          <w:szCs w:val="24"/>
        </w:rPr>
        <w:lastRenderedPageBreak/>
        <w:t>Приложение 3</w:t>
      </w:r>
      <w:r w:rsidRPr="0038003D">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образовательную деятельность (по блоку B – для ПОО)</w:t>
      </w:r>
    </w:p>
    <w:p w:rsidR="00562E06" w:rsidRPr="0038003D" w:rsidRDefault="00562E06" w:rsidP="00562E06">
      <w:pPr>
        <w:spacing w:after="0" w:line="360" w:lineRule="auto"/>
        <w:jc w:val="center"/>
        <w:rPr>
          <w:rFonts w:ascii="Times New Roman" w:hAnsi="Times New Roman"/>
          <w:sz w:val="28"/>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562E06" w:rsidRPr="0038003D" w:rsidTr="00A43E16">
        <w:trPr>
          <w:cantSplit/>
          <w:tblHeader/>
        </w:trPr>
        <w:tc>
          <w:tcPr>
            <w:tcW w:w="837" w:type="dxa"/>
            <w:shd w:val="clear" w:color="auto" w:fill="auto"/>
            <w:vAlign w:val="center"/>
          </w:tcPr>
          <w:p w:rsidR="00562E06" w:rsidRPr="0038003D" w:rsidRDefault="00562E06" w:rsidP="00562E06">
            <w:pPr>
              <w:spacing w:after="0" w:line="240" w:lineRule="auto"/>
              <w:jc w:val="center"/>
              <w:rPr>
                <w:rFonts w:ascii="Times New Roman" w:hAnsi="Times New Roman"/>
                <w:b/>
                <w:sz w:val="24"/>
                <w:szCs w:val="24"/>
              </w:rPr>
            </w:pPr>
            <w:r w:rsidRPr="0038003D">
              <w:rPr>
                <w:rFonts w:ascii="Times New Roman" w:hAnsi="Times New Roman"/>
                <w:b/>
                <w:sz w:val="24"/>
                <w:szCs w:val="24"/>
              </w:rPr>
              <w:t>№ в блоке</w:t>
            </w:r>
          </w:p>
        </w:tc>
        <w:tc>
          <w:tcPr>
            <w:tcW w:w="5542" w:type="dxa"/>
            <w:shd w:val="clear" w:color="auto" w:fill="auto"/>
            <w:vAlign w:val="center"/>
          </w:tcPr>
          <w:p w:rsidR="00562E06" w:rsidRPr="0038003D" w:rsidRDefault="00562E06" w:rsidP="00562E06">
            <w:pPr>
              <w:spacing w:after="0" w:line="240" w:lineRule="auto"/>
              <w:jc w:val="center"/>
              <w:rPr>
                <w:rFonts w:ascii="Times New Roman" w:hAnsi="Times New Roman"/>
                <w:b/>
                <w:sz w:val="24"/>
                <w:szCs w:val="24"/>
              </w:rPr>
            </w:pPr>
            <w:r w:rsidRPr="0038003D">
              <w:rPr>
                <w:rFonts w:ascii="Times New Roman" w:hAnsi="Times New Roman"/>
                <w:b/>
                <w:sz w:val="24"/>
                <w:szCs w:val="24"/>
              </w:rPr>
              <w:t>Показатель</w:t>
            </w:r>
          </w:p>
        </w:tc>
        <w:tc>
          <w:tcPr>
            <w:tcW w:w="1985" w:type="dxa"/>
            <w:shd w:val="clear" w:color="auto" w:fill="auto"/>
            <w:vAlign w:val="center"/>
          </w:tcPr>
          <w:p w:rsidR="00562E06" w:rsidRPr="0038003D" w:rsidRDefault="00562E06" w:rsidP="00562E06">
            <w:pPr>
              <w:spacing w:after="0" w:line="240" w:lineRule="auto"/>
              <w:jc w:val="center"/>
              <w:rPr>
                <w:rFonts w:ascii="Times New Roman" w:hAnsi="Times New Roman"/>
                <w:b/>
                <w:sz w:val="24"/>
                <w:szCs w:val="24"/>
              </w:rPr>
            </w:pPr>
            <w:r w:rsidRPr="0038003D">
              <w:rPr>
                <w:rFonts w:ascii="Times New Roman" w:hAnsi="Times New Roman"/>
                <w:b/>
                <w:sz w:val="24"/>
                <w:szCs w:val="24"/>
              </w:rPr>
              <w:t>Единица измерения (значение показателя)</w:t>
            </w:r>
          </w:p>
        </w:tc>
        <w:tc>
          <w:tcPr>
            <w:tcW w:w="6237" w:type="dxa"/>
            <w:shd w:val="clear" w:color="auto" w:fill="auto"/>
            <w:vAlign w:val="center"/>
          </w:tcPr>
          <w:p w:rsidR="00562E06" w:rsidRPr="0038003D" w:rsidRDefault="00562E06" w:rsidP="00562E06">
            <w:pPr>
              <w:spacing w:after="0" w:line="240" w:lineRule="auto"/>
              <w:jc w:val="center"/>
              <w:rPr>
                <w:rFonts w:ascii="Times New Roman" w:hAnsi="Times New Roman"/>
                <w:b/>
                <w:sz w:val="24"/>
                <w:szCs w:val="24"/>
              </w:rPr>
            </w:pPr>
            <w:r w:rsidRPr="0038003D">
              <w:rPr>
                <w:rFonts w:ascii="Times New Roman" w:hAnsi="Times New Roman"/>
                <w:b/>
                <w:sz w:val="24"/>
                <w:szCs w:val="24"/>
              </w:rPr>
              <w:t>Способ измерения и порядок выставления оценки</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b/>
                <w:sz w:val="24"/>
                <w:szCs w:val="24"/>
              </w:rPr>
            </w:pPr>
            <w:r w:rsidRPr="0038003D">
              <w:rPr>
                <w:rFonts w:ascii="Times New Roman" w:hAnsi="Times New Roman"/>
                <w:b/>
                <w:sz w:val="24"/>
                <w:szCs w:val="24"/>
              </w:rPr>
              <w:t>B</w:t>
            </w:r>
          </w:p>
        </w:tc>
        <w:tc>
          <w:tcPr>
            <w:tcW w:w="13764" w:type="dxa"/>
            <w:gridSpan w:val="3"/>
            <w:shd w:val="clear" w:color="auto" w:fill="auto"/>
          </w:tcPr>
          <w:p w:rsidR="00562E06" w:rsidRPr="0038003D" w:rsidRDefault="00562E06" w:rsidP="00562E06">
            <w:pPr>
              <w:spacing w:after="0" w:line="240" w:lineRule="auto"/>
              <w:jc w:val="both"/>
              <w:rPr>
                <w:rFonts w:ascii="Times New Roman" w:hAnsi="Times New Roman"/>
                <w:b/>
                <w:sz w:val="24"/>
                <w:szCs w:val="24"/>
              </w:rPr>
            </w:pPr>
            <w:r w:rsidRPr="0038003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2.1.1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я) организации требует (-ют) капитального ремонта или находится (-ятся) в аварийном состоянии</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proofErr w:type="gramStart"/>
            <w:r w:rsidRPr="0038003D">
              <w:rPr>
                <w:rFonts w:ascii="Times New Roman" w:hAnsi="Times New Roman"/>
                <w:sz w:val="24"/>
                <w:szCs w:val="24"/>
              </w:rPr>
              <w:t>Требуется капитальный ремонт / находится</w:t>
            </w:r>
            <w:proofErr w:type="gramEnd"/>
            <w:r w:rsidRPr="0038003D">
              <w:rPr>
                <w:rFonts w:ascii="Times New Roman" w:hAnsi="Times New Roman"/>
                <w:sz w:val="24"/>
                <w:szCs w:val="24"/>
              </w:rPr>
              <w:t xml:space="preserve"> в аварийном состоянии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Капитальный ремонт не требуется / не находится в аварийном состоянии – 2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2.1.2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имеется общежитие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я)</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Нет общежития</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ий)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Имеется общежитие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ия) – 2 балла.</w:t>
            </w: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2.1.3</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Обеспеченность учащихся образовательной организации (ОО) персональными компьютерами (ПК) (численность учащихся в организации в расчете на 1 ПК, используемый в учебных целях (ЧУпк))</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Для расчета показателя (ЧУпк) число учащихся в организации делится на количество компьютеров, используемых в учебных целях.</w:t>
            </w:r>
          </w:p>
          <w:p w:rsidR="00562E06" w:rsidRPr="0038003D" w:rsidRDefault="00562E06" w:rsidP="00562E06">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Pr="0038003D">
              <w:rPr>
                <w:rFonts w:ascii="Times New Roman" w:eastAsia="Times New Roman" w:hAnsi="Times New Roman"/>
                <w:sz w:val="24"/>
                <w:szCs w:val="24"/>
              </w:rPr>
              <w:t xml:space="preserve"> – 0 баллов.</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5≤ЧУпк≤9</m:t>
              </m:r>
            </m:oMath>
            <w:r w:rsidRPr="0038003D">
              <w:rPr>
                <w:rFonts w:ascii="Times New Roman" w:eastAsia="Times New Roman" w:hAnsi="Times New Roman"/>
                <w:sz w:val="24"/>
                <w:szCs w:val="24"/>
              </w:rPr>
              <w:t xml:space="preserve"> – 1 балл.</w:t>
            </w:r>
          </w:p>
          <w:p w:rsidR="00562E06" w:rsidRPr="0038003D" w:rsidRDefault="00562E06" w:rsidP="00562E06">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Pr="0038003D">
              <w:rPr>
                <w:rFonts w:ascii="Times New Roman" w:eastAsia="Times New Roman" w:hAnsi="Times New Roman"/>
                <w:sz w:val="24"/>
                <w:szCs w:val="24"/>
              </w:rPr>
              <w:t xml:space="preserve"> – 2 балла.</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eastAsia="Times New Roman" w:hAnsi="Times New Roman"/>
                <w:sz w:val="24"/>
                <w:szCs w:val="24"/>
              </w:rPr>
              <w:t>ЧУпк = 0 – нет компьютеров = 0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2.1.4</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Нет интернета или скорость равна менее 256 кбит/c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Скорость равна от 256 кбит/c до 30 Мбит/c – 1 балл.</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Скорость больше 31 Мбит/c – 2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2.1.5</w:t>
            </w:r>
          </w:p>
        </w:tc>
        <w:tc>
          <w:tcPr>
            <w:tcW w:w="5542" w:type="dxa"/>
            <w:shd w:val="clear" w:color="auto" w:fill="auto"/>
          </w:tcPr>
          <w:p w:rsidR="00562E06" w:rsidRPr="0038003D" w:rsidRDefault="00294E06" w:rsidP="00562E06">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ия) образовательной организации имеет охрану и / или оборудовано видеонаблюдением</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294E06" w:rsidRPr="0038003D" w:rsidRDefault="00294E06" w:rsidP="00294E06">
            <w:pPr>
              <w:spacing w:after="0" w:line="240" w:lineRule="auto"/>
              <w:jc w:val="both"/>
              <w:rPr>
                <w:rFonts w:ascii="Times New Roman" w:hAnsi="Times New Roman"/>
                <w:sz w:val="24"/>
                <w:szCs w:val="24"/>
              </w:rPr>
            </w:pPr>
            <w:r w:rsidRPr="0038003D">
              <w:rPr>
                <w:rFonts w:ascii="Times New Roman" w:hAnsi="Times New Roman"/>
                <w:sz w:val="24"/>
                <w:szCs w:val="24"/>
              </w:rPr>
              <w:t>Нет охраны / видеонаблюдения – 0 баллов.</w:t>
            </w:r>
          </w:p>
          <w:p w:rsidR="00562E06" w:rsidRPr="0038003D" w:rsidRDefault="00294E06" w:rsidP="00294E06">
            <w:pPr>
              <w:spacing w:after="0" w:line="240" w:lineRule="auto"/>
              <w:jc w:val="both"/>
              <w:rPr>
                <w:rFonts w:ascii="Times New Roman" w:hAnsi="Times New Roman"/>
                <w:sz w:val="24"/>
                <w:szCs w:val="24"/>
              </w:rPr>
            </w:pPr>
            <w:r w:rsidRPr="0038003D">
              <w:rPr>
                <w:rFonts w:ascii="Times New Roman" w:hAnsi="Times New Roman"/>
                <w:sz w:val="24"/>
                <w:szCs w:val="24"/>
              </w:rPr>
              <w:t>Имеется охрана / видеонаблюдение – 2 балла.</w:t>
            </w:r>
          </w:p>
          <w:p w:rsidR="00294E06" w:rsidRPr="0038003D" w:rsidRDefault="00294E06" w:rsidP="00294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2.2.1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Нет физкультурного (спортивного) зала, других спортивных сооружений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Имеется физкультурный (спортивный) зал, другие спортивные сооружения – 5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2.2.2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proofErr w:type="gramStart"/>
            <w:r w:rsidRPr="0038003D">
              <w:rPr>
                <w:rFonts w:ascii="Times New Roman" w:hAnsi="Times New Roman"/>
                <w:sz w:val="24"/>
                <w:szCs w:val="24"/>
              </w:rPr>
              <w:t>Обеспеченность учащихся образовательной организации местами общественного питания (численность учащихся в организации в расчете на 1 посадочное место в столовой (буфете) (ЧУпм)</w:t>
            </w:r>
            <w:proofErr w:type="gramEnd"/>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38003D">
              <w:rPr>
                <w:rFonts w:ascii="Times New Roman" w:eastAsia="Times New Roman" w:hAnsi="Times New Roman"/>
                <w:sz w:val="24"/>
                <w:szCs w:val="24"/>
              </w:rPr>
              <w:t>) число учащихся в организации делится на количество посадочных ме</w:t>
            </w:r>
            <w:proofErr w:type="gramStart"/>
            <w:r w:rsidRPr="0038003D">
              <w:rPr>
                <w:rFonts w:ascii="Times New Roman" w:eastAsia="Times New Roman" w:hAnsi="Times New Roman"/>
                <w:sz w:val="24"/>
                <w:szCs w:val="24"/>
              </w:rPr>
              <w:t>ст в ст</w:t>
            </w:r>
            <w:proofErr w:type="gramEnd"/>
            <w:r w:rsidRPr="0038003D">
              <w:rPr>
                <w:rFonts w:ascii="Times New Roman" w:eastAsia="Times New Roman" w:hAnsi="Times New Roman"/>
                <w:sz w:val="24"/>
                <w:szCs w:val="24"/>
              </w:rPr>
              <w:t>оловой (буфете).</w:t>
            </w:r>
          </w:p>
          <w:p w:rsidR="00562E06" w:rsidRPr="0038003D" w:rsidRDefault="00562E06" w:rsidP="00562E06">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Pr="0038003D">
              <w:rPr>
                <w:rFonts w:ascii="Times New Roman" w:eastAsia="Times New Roman" w:hAnsi="Times New Roman"/>
                <w:sz w:val="24"/>
                <w:szCs w:val="24"/>
              </w:rPr>
              <w:t xml:space="preserve"> – 0 баллов.</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4&lt;ЧУпм≤6</m:t>
              </m:r>
            </m:oMath>
            <w:r w:rsidRPr="0038003D">
              <w:rPr>
                <w:rFonts w:ascii="Times New Roman" w:eastAsia="Times New Roman" w:hAnsi="Times New Roman"/>
                <w:sz w:val="24"/>
                <w:szCs w:val="24"/>
              </w:rPr>
              <w:t xml:space="preserve"> – 1 балл.</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3&lt;ЧУпм≤4</m:t>
              </m:r>
            </m:oMath>
            <w:r w:rsidRPr="0038003D">
              <w:rPr>
                <w:rFonts w:ascii="Times New Roman" w:eastAsia="Times New Roman" w:hAnsi="Times New Roman"/>
                <w:sz w:val="24"/>
                <w:szCs w:val="24"/>
              </w:rPr>
              <w:t xml:space="preserve"> – 2 балла.</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2&lt;ЧУпм≤3</m:t>
              </m:r>
            </m:oMath>
            <w:r w:rsidRPr="0038003D">
              <w:rPr>
                <w:rFonts w:ascii="Times New Roman" w:eastAsia="Times New Roman" w:hAnsi="Times New Roman"/>
                <w:sz w:val="24"/>
                <w:szCs w:val="24"/>
              </w:rPr>
              <w:t xml:space="preserve"> – 3 балла.</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1&lt;ЧУпм≤2</m:t>
              </m:r>
            </m:oMath>
            <w:r w:rsidRPr="0038003D">
              <w:rPr>
                <w:rFonts w:ascii="Times New Roman" w:eastAsia="Times New Roman" w:hAnsi="Times New Roman"/>
                <w:sz w:val="24"/>
                <w:szCs w:val="24"/>
              </w:rPr>
              <w:t xml:space="preserve"> – 4 балла.</w:t>
            </w:r>
          </w:p>
          <w:p w:rsidR="00562E06" w:rsidRPr="0038003D" w:rsidRDefault="00562E06" w:rsidP="00562E06">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Pr="0038003D">
              <w:rPr>
                <w:rFonts w:ascii="Times New Roman" w:eastAsia="Times New Roman" w:hAnsi="Times New Roman"/>
                <w:sz w:val="24"/>
                <w:szCs w:val="24"/>
              </w:rPr>
              <w:t xml:space="preserve"> – 5 баллов.</w:t>
            </w:r>
          </w:p>
          <w:p w:rsidR="00562E06" w:rsidRPr="0038003D" w:rsidRDefault="00562E06" w:rsidP="00562E06">
            <w:pPr>
              <w:spacing w:after="0" w:line="240" w:lineRule="auto"/>
              <w:jc w:val="both"/>
              <w:rPr>
                <w:rFonts w:ascii="Times New Roman" w:eastAsia="Times New Roman" w:hAnsi="Times New Roman"/>
                <w:sz w:val="24"/>
                <w:szCs w:val="24"/>
              </w:rPr>
            </w:pPr>
            <w:r w:rsidRPr="0038003D">
              <w:rPr>
                <w:rFonts w:ascii="Times New Roman" w:eastAsia="Times New Roman" w:hAnsi="Times New Roman"/>
                <w:sz w:val="24"/>
                <w:szCs w:val="24"/>
              </w:rPr>
              <w:t>ЧУпм = 0 – нет столовой – 0 баллов.</w:t>
            </w:r>
          </w:p>
          <w:p w:rsidR="00562E06" w:rsidRPr="0038003D" w:rsidRDefault="00562E06" w:rsidP="00562E06">
            <w:pPr>
              <w:spacing w:after="0" w:line="240" w:lineRule="auto"/>
              <w:jc w:val="both"/>
              <w:rPr>
                <w:rFonts w:ascii="Times New Roman" w:eastAsia="Times New Roman" w:hAnsi="Times New Roman"/>
                <w:sz w:val="24"/>
                <w:szCs w:val="24"/>
              </w:rPr>
            </w:pPr>
          </w:p>
          <w:p w:rsidR="00562E06" w:rsidRPr="0038003D" w:rsidRDefault="00562E06" w:rsidP="00562E06">
            <w:pPr>
              <w:spacing w:after="0" w:line="240" w:lineRule="auto"/>
              <w:jc w:val="both"/>
              <w:rPr>
                <w:rFonts w:ascii="Times New Roman" w:eastAsia="Times New Roman" w:hAnsi="Times New Roman"/>
                <w:sz w:val="24"/>
                <w:szCs w:val="24"/>
              </w:rPr>
            </w:pPr>
          </w:p>
          <w:p w:rsidR="00562E06" w:rsidRPr="0038003D" w:rsidRDefault="00562E06" w:rsidP="00562E06">
            <w:pPr>
              <w:spacing w:after="0" w:line="240" w:lineRule="auto"/>
              <w:jc w:val="both"/>
              <w:rPr>
                <w:rFonts w:ascii="Times New Roman" w:eastAsia="Times New Roman" w:hAnsi="Times New Roman"/>
                <w:sz w:val="24"/>
                <w:szCs w:val="24"/>
              </w:rPr>
            </w:pPr>
          </w:p>
          <w:p w:rsidR="00562E06" w:rsidRPr="0038003D" w:rsidRDefault="00562E06" w:rsidP="00562E06">
            <w:pPr>
              <w:spacing w:after="0" w:line="240" w:lineRule="auto"/>
              <w:jc w:val="both"/>
              <w:rPr>
                <w:rFonts w:ascii="Times New Roman" w:eastAsia="Times New Roman" w:hAnsi="Times New Roman"/>
                <w:sz w:val="24"/>
                <w:szCs w:val="24"/>
              </w:rPr>
            </w:pPr>
          </w:p>
          <w:p w:rsidR="00562E06" w:rsidRPr="0038003D" w:rsidRDefault="00562E06" w:rsidP="00562E06">
            <w:pPr>
              <w:spacing w:after="0" w:line="240" w:lineRule="auto"/>
              <w:jc w:val="both"/>
              <w:rPr>
                <w:rFonts w:ascii="Times New Roman" w:eastAsia="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2.3</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 xml:space="preserve">Условия для индивидуальной работы с </w:t>
            </w:r>
            <w:proofErr w:type="gramStart"/>
            <w:r w:rsidRPr="0038003D">
              <w:rPr>
                <w:rFonts w:ascii="Times New Roman" w:hAnsi="Times New Roman"/>
                <w:sz w:val="24"/>
                <w:szCs w:val="24"/>
              </w:rPr>
              <w:t>обучающимися</w:t>
            </w:r>
            <w:proofErr w:type="gramEnd"/>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2.3.1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индивидуальных учебных планов</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(других документах) образовательной организации или сведений, предоставленных ОО.</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Индивидуальные учебные планы не применяются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Применяются индивидуальные учебные планы – 2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2.3.2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Обеспеченность учащихся образовательной организации местами в читальном зале библиотеки (численность учащихся в организации в расчете на 1 посадочное место в читальном зале библиотеки) (ЧУчзб)</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eastAsia="Times New Roman" w:hAnsi="Times New Roman"/>
                <w:sz w:val="24"/>
                <w:szCs w:val="24"/>
              </w:rPr>
            </w:pPr>
            <w:r w:rsidRPr="0038003D">
              <w:rPr>
                <w:rFonts w:ascii="Times New Roman" w:hAnsi="Times New Roman"/>
                <w:sz w:val="24"/>
                <w:szCs w:val="24"/>
              </w:rPr>
              <w:t>Для расчета показателя (ЧУчзб)</w:t>
            </w:r>
            <w:r w:rsidRPr="0038003D">
              <w:rPr>
                <w:rFonts w:ascii="Times New Roman" w:eastAsia="Times New Roman" w:hAnsi="Times New Roman"/>
                <w:sz w:val="24"/>
                <w:szCs w:val="24"/>
              </w:rPr>
              <w:t xml:space="preserve"> число учащихся в организации делится на количество мест в читальном зале библиотеки организации.</w:t>
            </w:r>
          </w:p>
          <w:p w:rsidR="00562E06" w:rsidRPr="0038003D" w:rsidRDefault="00562E06" w:rsidP="00562E06">
            <w:pPr>
              <w:spacing w:after="0" w:line="240" w:lineRule="auto"/>
              <w:jc w:val="both"/>
              <w:rPr>
                <w:rFonts w:ascii="Times New Roman" w:eastAsia="Times New Roman" w:hAnsi="Times New Roman"/>
                <w:sz w:val="24"/>
                <w:szCs w:val="24"/>
              </w:rPr>
            </w:pPr>
            <w:r w:rsidRPr="0038003D">
              <w:rPr>
                <w:rFonts w:ascii="Times New Roman" w:eastAsia="Times New Roman" w:hAnsi="Times New Roman"/>
                <w:sz w:val="24"/>
                <w:szCs w:val="24"/>
              </w:rPr>
              <w:t>ЧУчзб = 0 – нет мест в читальном зале – 0 баллов.</w:t>
            </w:r>
          </w:p>
          <w:p w:rsidR="00562E06" w:rsidRPr="0038003D" w:rsidRDefault="00562E06" w:rsidP="00562E06">
            <w:pPr>
              <w:spacing w:after="0" w:line="240" w:lineRule="auto"/>
              <w:jc w:val="both"/>
              <w:rPr>
                <w:rFonts w:ascii="Times New Roman" w:eastAsia="Times New Roman" w:hAnsi="Times New Roman"/>
                <w:sz w:val="24"/>
                <w:szCs w:val="24"/>
              </w:rPr>
            </w:pPr>
            <m:oMath>
              <m:r>
                <w:rPr>
                  <w:rFonts w:ascii="Cambria Math" w:hAnsi="Cambria Math"/>
                  <w:sz w:val="24"/>
                  <w:szCs w:val="24"/>
                </w:rPr>
                <m:t>ЧУчзб&gt;100</m:t>
              </m:r>
            </m:oMath>
            <w:r w:rsidRPr="0038003D">
              <w:rPr>
                <w:rFonts w:ascii="Times New Roman" w:eastAsia="Times New Roman" w:hAnsi="Times New Roman"/>
                <w:sz w:val="24"/>
                <w:szCs w:val="24"/>
              </w:rPr>
              <w:t xml:space="preserve"> – 0 баллов.</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20&lt;ЧУчзб≤100</m:t>
              </m:r>
            </m:oMath>
            <w:r w:rsidRPr="0038003D">
              <w:rPr>
                <w:rFonts w:ascii="Times New Roman" w:eastAsia="Times New Roman" w:hAnsi="Times New Roman"/>
                <w:sz w:val="24"/>
                <w:szCs w:val="24"/>
              </w:rPr>
              <w:t xml:space="preserve"> – 1 балл.</w:t>
            </w:r>
          </w:p>
          <w:p w:rsidR="00562E06" w:rsidRPr="0038003D" w:rsidRDefault="00562E06" w:rsidP="00562E06">
            <w:pPr>
              <w:spacing w:after="0" w:line="240" w:lineRule="auto"/>
              <w:jc w:val="both"/>
              <w:rPr>
                <w:rFonts w:ascii="Times New Roman" w:hAnsi="Times New Roman"/>
                <w:sz w:val="24"/>
                <w:szCs w:val="24"/>
              </w:rPr>
            </w:pPr>
            <m:oMath>
              <m:r>
                <w:rPr>
                  <w:rFonts w:ascii="Cambria Math" w:hAnsi="Cambria Math"/>
                  <w:sz w:val="24"/>
                  <w:szCs w:val="24"/>
                </w:rPr>
                <m:t>ЧУчзб≤20</m:t>
              </m:r>
            </m:oMath>
            <w:r w:rsidRPr="0038003D">
              <w:rPr>
                <w:rFonts w:ascii="Times New Roman" w:eastAsia="Times New Roman" w:hAnsi="Times New Roman"/>
                <w:sz w:val="24"/>
                <w:szCs w:val="24"/>
              </w:rPr>
              <w:t xml:space="preserve"> – 2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2.3.3</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электронной библиотеки</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Электронная библиотека отсутствует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Имеется электронная библиотека – 2 баллов.</w:t>
            </w: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2.3.4</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Реализация в организации образовательных программ с применением электронного обучения</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образовательных программах не используется электронное обучение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образовательных программах используется электронное обучение – 2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2.3.5</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Реализация в организации образовательных программ с применением дистанционных образовательных технологий</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образовательных программах не используются дистанционные технологии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образовательных программах используются дистанционные технологии – 2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2.4</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дополнительных образовательных программ</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2.4.1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дополнительных профессиональных программ</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дополнительных профессиональных программ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дополнительные профессиональные программы – 5 балла.</w:t>
            </w: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2.4.2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дополнительных общеобразовательных программ</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дополнительных общеобразовательных программ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дополнительные общеобразовательные программы – 5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2.5</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2.5.1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Учащиеся не приняли участие в мероприятиях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Учащиеся приняли участие в мероприятиях – 5 баллов.</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2.5.2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proofErr w:type="gramStart"/>
            <w:r w:rsidRPr="0038003D">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roofErr w:type="gramEnd"/>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5)</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Учащиеся не стали победителями (призерами) конкурсов (мероприятий)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Учащиеся стали победителями (призерами) конкурсов (мероприятий) – 5 баллов.</w:t>
            </w:r>
          </w:p>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2.6</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 xml:space="preserve">Наличие возможности оказания психолого-педагогической, медицинской и социальной помощи </w:t>
            </w:r>
            <w:proofErr w:type="gramStart"/>
            <w:r w:rsidRPr="0038003D">
              <w:rPr>
                <w:rFonts w:ascii="Times New Roman" w:hAnsi="Times New Roman"/>
                <w:sz w:val="24"/>
                <w:szCs w:val="24"/>
              </w:rPr>
              <w:t>обучающимся</w:t>
            </w:r>
            <w:proofErr w:type="gramEnd"/>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(от 0 до 10)</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2.6.1</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педагога-психолога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4)</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педагога-психолога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педагог-психолог</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 – 4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2.6.2</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социального педагога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4)</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нет социального педагога</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ов)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В организации есть социальный педагог</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 – 4 балла.</w:t>
            </w:r>
          </w:p>
        </w:tc>
      </w:tr>
      <w:tr w:rsidR="00562E06" w:rsidRPr="0038003D" w:rsidTr="00A43E16">
        <w:tc>
          <w:tcPr>
            <w:tcW w:w="837"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2.6.3</w:t>
            </w:r>
          </w:p>
        </w:tc>
        <w:tc>
          <w:tcPr>
            <w:tcW w:w="5542"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Наличие в организации медицинских работников и / или договора с медицинской организацией для медицинского обслуживания учащихся</w:t>
            </w:r>
          </w:p>
        </w:tc>
        <w:tc>
          <w:tcPr>
            <w:tcW w:w="1985" w:type="dxa"/>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2)</w:t>
            </w:r>
          </w:p>
        </w:tc>
        <w:tc>
          <w:tcPr>
            <w:tcW w:w="6237" w:type="dxa"/>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 xml:space="preserve">В организации </w:t>
            </w:r>
            <w:proofErr w:type="gramStart"/>
            <w:r w:rsidRPr="0038003D">
              <w:rPr>
                <w:rFonts w:ascii="Times New Roman" w:hAnsi="Times New Roman"/>
                <w:sz w:val="24"/>
                <w:szCs w:val="24"/>
              </w:rPr>
              <w:t>нет медицинских работников / не заключен</w:t>
            </w:r>
            <w:proofErr w:type="gramEnd"/>
            <w:r w:rsidRPr="0038003D">
              <w:rPr>
                <w:rFonts w:ascii="Times New Roman" w:hAnsi="Times New Roman"/>
                <w:sz w:val="24"/>
                <w:szCs w:val="24"/>
              </w:rPr>
              <w:t xml:space="preserve"> договор – 0 баллов.</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 xml:space="preserve">В </w:t>
            </w:r>
            <w:proofErr w:type="gramStart"/>
            <w:r w:rsidRPr="0038003D">
              <w:rPr>
                <w:rFonts w:ascii="Times New Roman" w:hAnsi="Times New Roman"/>
                <w:sz w:val="24"/>
                <w:szCs w:val="24"/>
              </w:rPr>
              <w:t>организации есть медицинские работники / заключен</w:t>
            </w:r>
            <w:proofErr w:type="gramEnd"/>
            <w:r w:rsidRPr="0038003D">
              <w:rPr>
                <w:rFonts w:ascii="Times New Roman" w:hAnsi="Times New Roman"/>
                <w:sz w:val="24"/>
                <w:szCs w:val="24"/>
              </w:rPr>
              <w:t xml:space="preserve"> договор – 2 балла.</w:t>
            </w: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p w:rsidR="00562E06" w:rsidRPr="0038003D" w:rsidRDefault="00562E06" w:rsidP="00562E06">
            <w:pPr>
              <w:spacing w:after="0" w:line="240" w:lineRule="auto"/>
              <w:jc w:val="both"/>
              <w:rPr>
                <w:rFonts w:ascii="Times New Roman" w:hAnsi="Times New Roman"/>
                <w:sz w:val="24"/>
                <w:szCs w:val="24"/>
              </w:rPr>
            </w:pPr>
          </w:p>
        </w:tc>
      </w:tr>
      <w:tr w:rsidR="00562E06" w:rsidRPr="00522527" w:rsidTr="00A43E16">
        <w:tc>
          <w:tcPr>
            <w:tcW w:w="837" w:type="dxa"/>
            <w:tcBorders>
              <w:bottom w:val="single" w:sz="4" w:space="0" w:color="auto"/>
            </w:tcBorders>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lastRenderedPageBreak/>
              <w:t>2.7</w:t>
            </w:r>
          </w:p>
        </w:tc>
        <w:tc>
          <w:tcPr>
            <w:tcW w:w="5542" w:type="dxa"/>
            <w:tcBorders>
              <w:bottom w:val="single" w:sz="4" w:space="0" w:color="auto"/>
            </w:tcBorders>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ия) организации обеспечивает (-ют) доступ для маломобильных групп населения (условия для беспрепятственного доступа инвалидов)</w:t>
            </w:r>
          </w:p>
        </w:tc>
        <w:tc>
          <w:tcPr>
            <w:tcW w:w="1985" w:type="dxa"/>
            <w:tcBorders>
              <w:bottom w:val="single" w:sz="4" w:space="0" w:color="auto"/>
            </w:tcBorders>
            <w:shd w:val="clear" w:color="auto" w:fill="auto"/>
          </w:tcPr>
          <w:p w:rsidR="00562E06" w:rsidRPr="0038003D" w:rsidRDefault="00562E06" w:rsidP="00562E06">
            <w:pPr>
              <w:spacing w:after="0" w:line="240" w:lineRule="auto"/>
              <w:jc w:val="center"/>
              <w:rPr>
                <w:rFonts w:ascii="Times New Roman" w:hAnsi="Times New Roman"/>
                <w:sz w:val="24"/>
                <w:szCs w:val="24"/>
              </w:rPr>
            </w:pPr>
            <w:r w:rsidRPr="0038003D">
              <w:rPr>
                <w:rFonts w:ascii="Times New Roman" w:hAnsi="Times New Roman"/>
                <w:sz w:val="24"/>
                <w:szCs w:val="24"/>
              </w:rPr>
              <w:t>Баллы</w:t>
            </w:r>
            <w:r w:rsidRPr="0038003D">
              <w:rPr>
                <w:rFonts w:ascii="Times New Roman" w:hAnsi="Times New Roman"/>
                <w:sz w:val="24"/>
                <w:szCs w:val="24"/>
              </w:rPr>
              <w:br/>
              <w:t>(0; 10)</w:t>
            </w:r>
          </w:p>
        </w:tc>
        <w:tc>
          <w:tcPr>
            <w:tcW w:w="6237" w:type="dxa"/>
            <w:tcBorders>
              <w:bottom w:val="single" w:sz="4" w:space="0" w:color="auto"/>
            </w:tcBorders>
            <w:shd w:val="clear" w:color="auto" w:fill="auto"/>
          </w:tcPr>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562E06" w:rsidRPr="0038003D"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ия) организации не обеспечивает (-ют) доступ для маломобильных групп населения – 0 баллов.</w:t>
            </w:r>
          </w:p>
          <w:p w:rsidR="00562E06" w:rsidRPr="00522527" w:rsidRDefault="00562E06" w:rsidP="00562E06">
            <w:pPr>
              <w:spacing w:after="0" w:line="240" w:lineRule="auto"/>
              <w:jc w:val="both"/>
              <w:rPr>
                <w:rFonts w:ascii="Times New Roman" w:hAnsi="Times New Roman"/>
                <w:sz w:val="24"/>
                <w:szCs w:val="24"/>
              </w:rPr>
            </w:pPr>
            <w:r w:rsidRPr="0038003D">
              <w:rPr>
                <w:rFonts w:ascii="Times New Roman" w:hAnsi="Times New Roman"/>
                <w:sz w:val="24"/>
                <w:szCs w:val="24"/>
              </w:rPr>
              <w:t>Здание</w:t>
            </w:r>
            <w:proofErr w:type="gramStart"/>
            <w:r w:rsidRPr="0038003D">
              <w:rPr>
                <w:rFonts w:ascii="Times New Roman" w:hAnsi="Times New Roman"/>
                <w:sz w:val="24"/>
                <w:szCs w:val="24"/>
              </w:rPr>
              <w:t xml:space="preserve"> (-</w:t>
            </w:r>
            <w:proofErr w:type="gramEnd"/>
            <w:r w:rsidRPr="0038003D">
              <w:rPr>
                <w:rFonts w:ascii="Times New Roman" w:hAnsi="Times New Roman"/>
                <w:sz w:val="24"/>
                <w:szCs w:val="24"/>
              </w:rPr>
              <w:t>ия) организации обеспечивает (-ют) доступ для маломобильных групп населения – 10 баллов.</w:t>
            </w:r>
          </w:p>
        </w:tc>
      </w:tr>
    </w:tbl>
    <w:p w:rsidR="002A5F8E" w:rsidRPr="00522527" w:rsidRDefault="002A5F8E" w:rsidP="002A5F8E">
      <w:pPr>
        <w:spacing w:after="0" w:line="360" w:lineRule="auto"/>
        <w:ind w:firstLine="709"/>
        <w:jc w:val="both"/>
        <w:rPr>
          <w:rFonts w:ascii="Times New Roman" w:eastAsiaTheme="minorHAnsi" w:hAnsi="Times New Roman"/>
          <w:sz w:val="28"/>
          <w:szCs w:val="28"/>
        </w:rPr>
      </w:pPr>
    </w:p>
    <w:sectPr w:rsidR="002A5F8E" w:rsidRPr="00522527" w:rsidSect="00562E06">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7C9" w:rsidRDefault="001577C9" w:rsidP="007D3FDF">
      <w:pPr>
        <w:spacing w:after="0" w:line="240" w:lineRule="auto"/>
      </w:pPr>
      <w:r>
        <w:separator/>
      </w:r>
    </w:p>
  </w:endnote>
  <w:endnote w:type="continuationSeparator" w:id="0">
    <w:p w:rsidR="001577C9" w:rsidRDefault="001577C9"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44627"/>
      <w:docPartObj>
        <w:docPartGallery w:val="Page Numbers (Bottom of Page)"/>
        <w:docPartUnique/>
      </w:docPartObj>
    </w:sdtPr>
    <w:sdtEndPr>
      <w:rPr>
        <w:rFonts w:ascii="Times New Roman" w:hAnsi="Times New Roman"/>
        <w:sz w:val="24"/>
        <w:szCs w:val="24"/>
      </w:rPr>
    </w:sdtEndPr>
    <w:sdtContent>
      <w:p w:rsidR="00A43E16" w:rsidRPr="007D3FDF" w:rsidRDefault="00A43E16"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58615C">
          <w:rPr>
            <w:rFonts w:ascii="Times New Roman" w:hAnsi="Times New Roman"/>
            <w:noProof/>
            <w:sz w:val="24"/>
            <w:szCs w:val="24"/>
          </w:rPr>
          <w:t>2</w:t>
        </w:r>
        <w:r w:rsidRPr="007D3FDF">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E16" w:rsidRPr="00B90FED" w:rsidRDefault="00A43E16"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58615C">
      <w:rPr>
        <w:rFonts w:ascii="Times New Roman" w:hAnsi="Times New Roman"/>
        <w:noProof/>
        <w:sz w:val="24"/>
        <w:szCs w:val="24"/>
      </w:rPr>
      <w:t>253</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7C9" w:rsidRDefault="001577C9" w:rsidP="007D3FDF">
      <w:pPr>
        <w:spacing w:after="0" w:line="240" w:lineRule="auto"/>
      </w:pPr>
      <w:r>
        <w:separator/>
      </w:r>
    </w:p>
  </w:footnote>
  <w:footnote w:type="continuationSeparator" w:id="0">
    <w:p w:rsidR="001577C9" w:rsidRDefault="001577C9" w:rsidP="007D3FDF">
      <w:pPr>
        <w:spacing w:after="0" w:line="240" w:lineRule="auto"/>
      </w:pPr>
      <w:r>
        <w:continuationSeparator/>
      </w:r>
    </w:p>
  </w:footnote>
  <w:footnote w:id="1">
    <w:p w:rsidR="00A43E16" w:rsidRPr="00C563C5" w:rsidRDefault="00A43E16" w:rsidP="00526E5E">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2">
    <w:p w:rsidR="00A43E16" w:rsidRPr="00C563C5" w:rsidRDefault="00A43E16" w:rsidP="006D6C7F">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 xml:space="preserve">июль </w:t>
      </w:r>
      <w:r w:rsidRPr="00C563C5">
        <w:rPr>
          <w:rFonts w:ascii="Times New Roman" w:hAnsi="Times New Roman"/>
          <w:sz w:val="24"/>
          <w:szCs w:val="24"/>
        </w:rPr>
        <w:t>201</w:t>
      </w:r>
      <w:r>
        <w:rPr>
          <w:rFonts w:ascii="Times New Roman" w:hAnsi="Times New Roman"/>
          <w:sz w:val="24"/>
          <w:szCs w:val="24"/>
          <w:lang w:val="ru-RU"/>
        </w:rPr>
        <w:t>7</w:t>
      </w:r>
      <w:r>
        <w:rPr>
          <w:rFonts w:ascii="Times New Roman" w:hAnsi="Times New Roman"/>
          <w:sz w:val="24"/>
          <w:szCs w:val="24"/>
        </w:rPr>
        <w:t xml:space="preserve"> </w:t>
      </w:r>
      <w:r w:rsidRPr="00C563C5">
        <w:rPr>
          <w:rFonts w:ascii="Times New Roman" w:hAnsi="Times New Roman"/>
          <w:sz w:val="24"/>
          <w:szCs w:val="24"/>
        </w:rPr>
        <w:t>года.</w:t>
      </w:r>
    </w:p>
  </w:footnote>
  <w:footnote w:id="3">
    <w:p w:rsidR="00A43E16" w:rsidRPr="00C563C5" w:rsidRDefault="00A43E16" w:rsidP="006D6C7F">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2015-2016 учебного года</w:t>
      </w:r>
      <w:r>
        <w:rPr>
          <w:rFonts w:ascii="Times New Roman" w:hAnsi="Times New Roman"/>
          <w:sz w:val="24"/>
          <w:szCs w:val="24"/>
          <w:lang w:val="ru-RU"/>
        </w:rPr>
        <w:t xml:space="preserve"> (или за 2016 год)</w:t>
      </w:r>
      <w:r w:rsidRPr="00C563C5">
        <w:rPr>
          <w:rFonts w:ascii="Times New Roman" w:hAnsi="Times New Roman"/>
          <w:sz w:val="24"/>
          <w:szCs w:val="24"/>
        </w:rPr>
        <w:t>.</w:t>
      </w:r>
    </w:p>
  </w:footnote>
  <w:footnote w:id="4">
    <w:p w:rsidR="00A43E16" w:rsidRPr="00C563C5" w:rsidRDefault="00A43E16" w:rsidP="006D6C7F">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5">
    <w:p w:rsidR="00A43E16" w:rsidRPr="00C563C5" w:rsidRDefault="00A43E16" w:rsidP="00E636D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 xml:space="preserve">июль </w:t>
      </w:r>
      <w:r w:rsidRPr="00C563C5">
        <w:rPr>
          <w:rFonts w:ascii="Times New Roman" w:hAnsi="Times New Roman"/>
          <w:sz w:val="24"/>
          <w:szCs w:val="24"/>
        </w:rPr>
        <w:t>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6">
    <w:p w:rsidR="00A43E16" w:rsidRPr="00C563C5" w:rsidRDefault="00A43E16" w:rsidP="00E636D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2015-2016 учебного года</w:t>
      </w:r>
      <w:r>
        <w:rPr>
          <w:rFonts w:ascii="Times New Roman" w:hAnsi="Times New Roman"/>
          <w:sz w:val="24"/>
          <w:szCs w:val="24"/>
          <w:lang w:val="ru-RU"/>
        </w:rPr>
        <w:t xml:space="preserve"> (или за 2016 год)</w:t>
      </w:r>
      <w:r w:rsidRPr="00C563C5">
        <w:rPr>
          <w:rFonts w:ascii="Times New Roman" w:hAnsi="Times New Roman"/>
          <w:sz w:val="24"/>
          <w:szCs w:val="24"/>
        </w:rPr>
        <w:t>.</w:t>
      </w:r>
    </w:p>
  </w:footnote>
  <w:footnote w:id="7">
    <w:p w:rsidR="00A43E16" w:rsidRPr="00C563C5" w:rsidRDefault="00A43E16" w:rsidP="00E636D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8">
    <w:p w:rsidR="00A43E16" w:rsidRPr="001642D3" w:rsidRDefault="00A43E16" w:rsidP="001642D3">
      <w:pPr>
        <w:pStyle w:val="a8"/>
        <w:ind w:firstLine="567"/>
        <w:jc w:val="both"/>
        <w:rPr>
          <w:rFonts w:ascii="Times New Roman" w:hAnsi="Times New Roman"/>
          <w:sz w:val="24"/>
          <w:szCs w:val="24"/>
        </w:rPr>
      </w:pPr>
      <w:r w:rsidRPr="001642D3">
        <w:rPr>
          <w:rStyle w:val="ab"/>
          <w:rFonts w:ascii="Times New Roman" w:hAnsi="Times New Roman"/>
          <w:sz w:val="24"/>
          <w:szCs w:val="24"/>
        </w:rPr>
        <w:footnoteRef/>
      </w:r>
      <w:r w:rsidRPr="001642D3">
        <w:rPr>
          <w:rFonts w:ascii="Times New Roman" w:hAnsi="Times New Roman"/>
          <w:sz w:val="24"/>
          <w:szCs w:val="24"/>
        </w:rPr>
        <w:t xml:space="preserve"> В 2 </w:t>
      </w:r>
      <w:r>
        <w:rPr>
          <w:rFonts w:ascii="Times New Roman" w:hAnsi="Times New Roman"/>
          <w:sz w:val="24"/>
          <w:szCs w:val="24"/>
          <w:lang w:val="ru-RU"/>
        </w:rPr>
        <w:t>образовательных организациях</w:t>
      </w:r>
      <w:r w:rsidRPr="001642D3">
        <w:rPr>
          <w:rFonts w:ascii="Times New Roman" w:hAnsi="Times New Roman"/>
          <w:sz w:val="24"/>
          <w:szCs w:val="24"/>
        </w:rPr>
        <w:t xml:space="preserve"> </w:t>
      </w:r>
      <w:r>
        <w:rPr>
          <w:rFonts w:ascii="Times New Roman" w:hAnsi="Times New Roman"/>
          <w:sz w:val="24"/>
          <w:szCs w:val="24"/>
          <w:lang w:val="ru-RU"/>
        </w:rPr>
        <w:t>–</w:t>
      </w:r>
      <w:r w:rsidRPr="001642D3">
        <w:rPr>
          <w:rFonts w:ascii="Times New Roman" w:hAnsi="Times New Roman"/>
          <w:sz w:val="24"/>
          <w:szCs w:val="24"/>
        </w:rPr>
        <w:t xml:space="preserve"> </w:t>
      </w:r>
      <w:r w:rsidRPr="001642D3">
        <w:rPr>
          <w:rFonts w:ascii="Times New Roman" w:hAnsi="Times New Roman"/>
          <w:color w:val="000000"/>
          <w:sz w:val="24"/>
          <w:szCs w:val="24"/>
        </w:rPr>
        <w:t>Красносулинской специальной школе-интернат для детей-сирот и детей, оставшихся без попечения родителей и Специальном учебно-воспитательном учреждении закрытого типа для обучающихся с девиантным поведением</w:t>
      </w:r>
      <w:r w:rsidRPr="001642D3">
        <w:rPr>
          <w:rFonts w:ascii="Times New Roman" w:hAnsi="Times New Roman"/>
          <w:sz w:val="24"/>
          <w:szCs w:val="24"/>
        </w:rPr>
        <w:t>.</w:t>
      </w:r>
    </w:p>
  </w:footnote>
  <w:footnote w:id="9">
    <w:p w:rsidR="00A43E16" w:rsidRPr="00C563C5" w:rsidRDefault="00A43E16" w:rsidP="00D61CF3">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w:t>
      </w:r>
      <w:r>
        <w:rPr>
          <w:rFonts w:ascii="Times New Roman" w:hAnsi="Times New Roman"/>
          <w:sz w:val="24"/>
          <w:szCs w:val="24"/>
          <w:lang w:val="ru-RU"/>
        </w:rPr>
        <w:t>июнь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10">
    <w:p w:rsidR="00A43E16" w:rsidRPr="00C563C5" w:rsidRDefault="00A43E16" w:rsidP="00D61CF3">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w:t>
      </w:r>
      <w:r>
        <w:rPr>
          <w:rFonts w:ascii="Times New Roman" w:hAnsi="Times New Roman"/>
          <w:sz w:val="24"/>
          <w:szCs w:val="24"/>
          <w:lang w:val="ru-RU"/>
        </w:rPr>
        <w:t>6</w:t>
      </w:r>
      <w:r w:rsidRPr="00C563C5">
        <w:rPr>
          <w:rFonts w:ascii="Times New Roman" w:hAnsi="Times New Roman"/>
          <w:sz w:val="24"/>
          <w:szCs w:val="24"/>
        </w:rPr>
        <w:t>-201</w:t>
      </w:r>
      <w:r>
        <w:rPr>
          <w:rFonts w:ascii="Times New Roman" w:hAnsi="Times New Roman"/>
          <w:sz w:val="24"/>
          <w:szCs w:val="24"/>
          <w:lang w:val="ru-RU"/>
        </w:rPr>
        <w:t>7</w:t>
      </w:r>
      <w:r w:rsidRPr="00C563C5">
        <w:rPr>
          <w:rFonts w:ascii="Times New Roman" w:hAnsi="Times New Roman"/>
          <w:sz w:val="24"/>
          <w:szCs w:val="24"/>
        </w:rPr>
        <w:t xml:space="preserve"> учебного года</w:t>
      </w:r>
      <w:r>
        <w:rPr>
          <w:rFonts w:ascii="Times New Roman" w:hAnsi="Times New Roman"/>
          <w:sz w:val="24"/>
          <w:szCs w:val="24"/>
          <w:lang w:val="ru-RU"/>
        </w:rPr>
        <w:t xml:space="preserve"> (или за 2016 год)</w:t>
      </w:r>
      <w:r w:rsidRPr="00C563C5">
        <w:rPr>
          <w:rFonts w:ascii="Times New Roman" w:hAnsi="Times New Roman"/>
          <w:sz w:val="24"/>
          <w:szCs w:val="24"/>
        </w:rPr>
        <w:t>.</w:t>
      </w:r>
    </w:p>
  </w:footnote>
  <w:footnote w:id="11">
    <w:p w:rsidR="00A43E16" w:rsidRPr="00C563C5" w:rsidRDefault="00A43E16" w:rsidP="00D61CF3">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E16" w:rsidRPr="00E04FD5" w:rsidRDefault="00A43E16" w:rsidP="00E04FD5">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E16" w:rsidRPr="00526E5E" w:rsidRDefault="00A43E16" w:rsidP="00526E5E">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1"/>
    <w:rsid w:val="00003B63"/>
    <w:rsid w:val="00010E91"/>
    <w:rsid w:val="00011EC0"/>
    <w:rsid w:val="0001219D"/>
    <w:rsid w:val="00014ACE"/>
    <w:rsid w:val="00021FB3"/>
    <w:rsid w:val="00023A5F"/>
    <w:rsid w:val="00023EE5"/>
    <w:rsid w:val="000256DE"/>
    <w:rsid w:val="000279BE"/>
    <w:rsid w:val="00027B0D"/>
    <w:rsid w:val="0003071F"/>
    <w:rsid w:val="00033801"/>
    <w:rsid w:val="00033A3A"/>
    <w:rsid w:val="000342FB"/>
    <w:rsid w:val="00035288"/>
    <w:rsid w:val="000352DD"/>
    <w:rsid w:val="00041580"/>
    <w:rsid w:val="00042D6E"/>
    <w:rsid w:val="000473D2"/>
    <w:rsid w:val="0005007E"/>
    <w:rsid w:val="00052F3D"/>
    <w:rsid w:val="0005366F"/>
    <w:rsid w:val="00054E99"/>
    <w:rsid w:val="0005608F"/>
    <w:rsid w:val="0005685A"/>
    <w:rsid w:val="00057056"/>
    <w:rsid w:val="00060BE0"/>
    <w:rsid w:val="000668EE"/>
    <w:rsid w:val="00066B89"/>
    <w:rsid w:val="000714E2"/>
    <w:rsid w:val="00071AEB"/>
    <w:rsid w:val="00071B17"/>
    <w:rsid w:val="00071EC0"/>
    <w:rsid w:val="00074D79"/>
    <w:rsid w:val="00080104"/>
    <w:rsid w:val="00081696"/>
    <w:rsid w:val="00082C08"/>
    <w:rsid w:val="000830B1"/>
    <w:rsid w:val="000838BF"/>
    <w:rsid w:val="00084994"/>
    <w:rsid w:val="00085A84"/>
    <w:rsid w:val="00086F1C"/>
    <w:rsid w:val="00087C84"/>
    <w:rsid w:val="00092548"/>
    <w:rsid w:val="000929DF"/>
    <w:rsid w:val="00094188"/>
    <w:rsid w:val="00095715"/>
    <w:rsid w:val="00095D2E"/>
    <w:rsid w:val="00095FFC"/>
    <w:rsid w:val="0009717A"/>
    <w:rsid w:val="000A05A9"/>
    <w:rsid w:val="000A0A6D"/>
    <w:rsid w:val="000A2BC4"/>
    <w:rsid w:val="000A2C07"/>
    <w:rsid w:val="000A3C7F"/>
    <w:rsid w:val="000A43A8"/>
    <w:rsid w:val="000A5A4B"/>
    <w:rsid w:val="000A6A5A"/>
    <w:rsid w:val="000A6EF6"/>
    <w:rsid w:val="000B18E7"/>
    <w:rsid w:val="000B2BB2"/>
    <w:rsid w:val="000C100A"/>
    <w:rsid w:val="000C23EC"/>
    <w:rsid w:val="000C30E3"/>
    <w:rsid w:val="000C6AC0"/>
    <w:rsid w:val="000D02FE"/>
    <w:rsid w:val="000D2FE5"/>
    <w:rsid w:val="000D438C"/>
    <w:rsid w:val="000E1D58"/>
    <w:rsid w:val="000E23D1"/>
    <w:rsid w:val="000E28F4"/>
    <w:rsid w:val="000F1B79"/>
    <w:rsid w:val="000F21F1"/>
    <w:rsid w:val="000F2C4F"/>
    <w:rsid w:val="000F3A67"/>
    <w:rsid w:val="000F3DC9"/>
    <w:rsid w:val="000F500C"/>
    <w:rsid w:val="000F5D7E"/>
    <w:rsid w:val="000F6B06"/>
    <w:rsid w:val="00100F30"/>
    <w:rsid w:val="00100F5F"/>
    <w:rsid w:val="00105AB3"/>
    <w:rsid w:val="00106B7D"/>
    <w:rsid w:val="00107A8E"/>
    <w:rsid w:val="001130E9"/>
    <w:rsid w:val="001145AD"/>
    <w:rsid w:val="001201B7"/>
    <w:rsid w:val="0012517D"/>
    <w:rsid w:val="00126B74"/>
    <w:rsid w:val="00127116"/>
    <w:rsid w:val="00127E36"/>
    <w:rsid w:val="001300E0"/>
    <w:rsid w:val="00130576"/>
    <w:rsid w:val="0013143A"/>
    <w:rsid w:val="00132D66"/>
    <w:rsid w:val="00133F64"/>
    <w:rsid w:val="00134BC4"/>
    <w:rsid w:val="0013715A"/>
    <w:rsid w:val="0014041C"/>
    <w:rsid w:val="00140617"/>
    <w:rsid w:val="0014062C"/>
    <w:rsid w:val="0014158B"/>
    <w:rsid w:val="00142B2C"/>
    <w:rsid w:val="00142D25"/>
    <w:rsid w:val="0014401D"/>
    <w:rsid w:val="0014408D"/>
    <w:rsid w:val="001463B6"/>
    <w:rsid w:val="00152257"/>
    <w:rsid w:val="00153E93"/>
    <w:rsid w:val="0015593A"/>
    <w:rsid w:val="001577C9"/>
    <w:rsid w:val="00161027"/>
    <w:rsid w:val="001615BD"/>
    <w:rsid w:val="00162F06"/>
    <w:rsid w:val="00163497"/>
    <w:rsid w:val="001642D3"/>
    <w:rsid w:val="00166AC0"/>
    <w:rsid w:val="0017340D"/>
    <w:rsid w:val="00174DA0"/>
    <w:rsid w:val="0017642C"/>
    <w:rsid w:val="001774E2"/>
    <w:rsid w:val="00180563"/>
    <w:rsid w:val="00180B3A"/>
    <w:rsid w:val="00182658"/>
    <w:rsid w:val="001828C2"/>
    <w:rsid w:val="00184308"/>
    <w:rsid w:val="00186335"/>
    <w:rsid w:val="0018635D"/>
    <w:rsid w:val="00190E1D"/>
    <w:rsid w:val="00192DC1"/>
    <w:rsid w:val="00194161"/>
    <w:rsid w:val="00196698"/>
    <w:rsid w:val="00197A73"/>
    <w:rsid w:val="001A1ABF"/>
    <w:rsid w:val="001A2922"/>
    <w:rsid w:val="001A294B"/>
    <w:rsid w:val="001A2F0A"/>
    <w:rsid w:val="001A4702"/>
    <w:rsid w:val="001A6918"/>
    <w:rsid w:val="001A6B3F"/>
    <w:rsid w:val="001A7ADA"/>
    <w:rsid w:val="001B040A"/>
    <w:rsid w:val="001B1552"/>
    <w:rsid w:val="001B1BDD"/>
    <w:rsid w:val="001B230C"/>
    <w:rsid w:val="001B4657"/>
    <w:rsid w:val="001B4950"/>
    <w:rsid w:val="001B7F05"/>
    <w:rsid w:val="001C047B"/>
    <w:rsid w:val="001C14F1"/>
    <w:rsid w:val="001C2F25"/>
    <w:rsid w:val="001C40E4"/>
    <w:rsid w:val="001C58DD"/>
    <w:rsid w:val="001C75EF"/>
    <w:rsid w:val="001C7E84"/>
    <w:rsid w:val="001D07DB"/>
    <w:rsid w:val="001D08AD"/>
    <w:rsid w:val="001D09EF"/>
    <w:rsid w:val="001D26C0"/>
    <w:rsid w:val="001D39AB"/>
    <w:rsid w:val="001D48AE"/>
    <w:rsid w:val="001D7157"/>
    <w:rsid w:val="001E1833"/>
    <w:rsid w:val="001E49C6"/>
    <w:rsid w:val="001E4FB1"/>
    <w:rsid w:val="001F12A4"/>
    <w:rsid w:val="001F1A9D"/>
    <w:rsid w:val="001F1E79"/>
    <w:rsid w:val="001F2D40"/>
    <w:rsid w:val="002005C8"/>
    <w:rsid w:val="00201D04"/>
    <w:rsid w:val="00202531"/>
    <w:rsid w:val="00204281"/>
    <w:rsid w:val="00204379"/>
    <w:rsid w:val="00206B0D"/>
    <w:rsid w:val="002153C6"/>
    <w:rsid w:val="00222A18"/>
    <w:rsid w:val="00226ABF"/>
    <w:rsid w:val="00226C24"/>
    <w:rsid w:val="00226F26"/>
    <w:rsid w:val="00227C83"/>
    <w:rsid w:val="002318FF"/>
    <w:rsid w:val="00231D2F"/>
    <w:rsid w:val="0023373E"/>
    <w:rsid w:val="00235195"/>
    <w:rsid w:val="00245849"/>
    <w:rsid w:val="00250065"/>
    <w:rsid w:val="002505CA"/>
    <w:rsid w:val="00250C07"/>
    <w:rsid w:val="002525B1"/>
    <w:rsid w:val="00252D9C"/>
    <w:rsid w:val="00254126"/>
    <w:rsid w:val="002548A4"/>
    <w:rsid w:val="00254F81"/>
    <w:rsid w:val="00256E78"/>
    <w:rsid w:val="002605C5"/>
    <w:rsid w:val="00261310"/>
    <w:rsid w:val="00263CAA"/>
    <w:rsid w:val="00263DEC"/>
    <w:rsid w:val="00267261"/>
    <w:rsid w:val="002703F9"/>
    <w:rsid w:val="0027282B"/>
    <w:rsid w:val="0027582A"/>
    <w:rsid w:val="00276FCA"/>
    <w:rsid w:val="00280E2B"/>
    <w:rsid w:val="00280E37"/>
    <w:rsid w:val="00280FDB"/>
    <w:rsid w:val="002817E1"/>
    <w:rsid w:val="0028188D"/>
    <w:rsid w:val="002818F8"/>
    <w:rsid w:val="002819DD"/>
    <w:rsid w:val="00281FD1"/>
    <w:rsid w:val="002851B0"/>
    <w:rsid w:val="00285BEC"/>
    <w:rsid w:val="00286E4A"/>
    <w:rsid w:val="0029077B"/>
    <w:rsid w:val="00290FEC"/>
    <w:rsid w:val="002943BC"/>
    <w:rsid w:val="00294451"/>
    <w:rsid w:val="002947B6"/>
    <w:rsid w:val="00294E06"/>
    <w:rsid w:val="00297F89"/>
    <w:rsid w:val="002A2608"/>
    <w:rsid w:val="002A5F8E"/>
    <w:rsid w:val="002A7D00"/>
    <w:rsid w:val="002B057F"/>
    <w:rsid w:val="002B20AA"/>
    <w:rsid w:val="002B21C0"/>
    <w:rsid w:val="002B31D7"/>
    <w:rsid w:val="002B3698"/>
    <w:rsid w:val="002B38B9"/>
    <w:rsid w:val="002C2762"/>
    <w:rsid w:val="002C52D7"/>
    <w:rsid w:val="002C5BD6"/>
    <w:rsid w:val="002C5EB2"/>
    <w:rsid w:val="002C61F1"/>
    <w:rsid w:val="002D3056"/>
    <w:rsid w:val="002D55CC"/>
    <w:rsid w:val="002E3E5C"/>
    <w:rsid w:val="002E41BE"/>
    <w:rsid w:val="002E5716"/>
    <w:rsid w:val="002E5E4F"/>
    <w:rsid w:val="002E7D46"/>
    <w:rsid w:val="002E7F4E"/>
    <w:rsid w:val="002F2257"/>
    <w:rsid w:val="002F248C"/>
    <w:rsid w:val="002F47C4"/>
    <w:rsid w:val="002F60D1"/>
    <w:rsid w:val="002F6463"/>
    <w:rsid w:val="00300716"/>
    <w:rsid w:val="00300B7E"/>
    <w:rsid w:val="00300C76"/>
    <w:rsid w:val="00301CC6"/>
    <w:rsid w:val="003020EA"/>
    <w:rsid w:val="00302271"/>
    <w:rsid w:val="00303E10"/>
    <w:rsid w:val="00310232"/>
    <w:rsid w:val="00311CC5"/>
    <w:rsid w:val="003124EC"/>
    <w:rsid w:val="00314EDC"/>
    <w:rsid w:val="00315DE4"/>
    <w:rsid w:val="00316165"/>
    <w:rsid w:val="00320691"/>
    <w:rsid w:val="00320FA8"/>
    <w:rsid w:val="00322028"/>
    <w:rsid w:val="00322F7D"/>
    <w:rsid w:val="00323AA8"/>
    <w:rsid w:val="003304A1"/>
    <w:rsid w:val="0033115A"/>
    <w:rsid w:val="003341D6"/>
    <w:rsid w:val="0033481B"/>
    <w:rsid w:val="00335617"/>
    <w:rsid w:val="00336603"/>
    <w:rsid w:val="00340E92"/>
    <w:rsid w:val="00341D5E"/>
    <w:rsid w:val="003431F3"/>
    <w:rsid w:val="003437EF"/>
    <w:rsid w:val="00343E93"/>
    <w:rsid w:val="0034543C"/>
    <w:rsid w:val="00345743"/>
    <w:rsid w:val="003458EF"/>
    <w:rsid w:val="003458F0"/>
    <w:rsid w:val="003465D0"/>
    <w:rsid w:val="00346E82"/>
    <w:rsid w:val="003522D2"/>
    <w:rsid w:val="0035408A"/>
    <w:rsid w:val="003549C2"/>
    <w:rsid w:val="00355326"/>
    <w:rsid w:val="0035548A"/>
    <w:rsid w:val="003557BF"/>
    <w:rsid w:val="003601CE"/>
    <w:rsid w:val="003614BC"/>
    <w:rsid w:val="00361BA0"/>
    <w:rsid w:val="003655CD"/>
    <w:rsid w:val="00371922"/>
    <w:rsid w:val="00373490"/>
    <w:rsid w:val="003738B7"/>
    <w:rsid w:val="00373E40"/>
    <w:rsid w:val="00374351"/>
    <w:rsid w:val="00374736"/>
    <w:rsid w:val="00374BB6"/>
    <w:rsid w:val="003756BF"/>
    <w:rsid w:val="00376604"/>
    <w:rsid w:val="00377499"/>
    <w:rsid w:val="0038003D"/>
    <w:rsid w:val="003810E2"/>
    <w:rsid w:val="00381126"/>
    <w:rsid w:val="0038423F"/>
    <w:rsid w:val="00384A99"/>
    <w:rsid w:val="00386CEC"/>
    <w:rsid w:val="00391FC4"/>
    <w:rsid w:val="003923C2"/>
    <w:rsid w:val="0039359D"/>
    <w:rsid w:val="003958A8"/>
    <w:rsid w:val="00396918"/>
    <w:rsid w:val="003A04D7"/>
    <w:rsid w:val="003A13D0"/>
    <w:rsid w:val="003A194D"/>
    <w:rsid w:val="003A2B94"/>
    <w:rsid w:val="003A2ED5"/>
    <w:rsid w:val="003A519B"/>
    <w:rsid w:val="003A6168"/>
    <w:rsid w:val="003B24BC"/>
    <w:rsid w:val="003B3695"/>
    <w:rsid w:val="003B576F"/>
    <w:rsid w:val="003B6EF3"/>
    <w:rsid w:val="003C1461"/>
    <w:rsid w:val="003C1FDA"/>
    <w:rsid w:val="003C3008"/>
    <w:rsid w:val="003C3F97"/>
    <w:rsid w:val="003C4B0D"/>
    <w:rsid w:val="003C7362"/>
    <w:rsid w:val="003D0B3F"/>
    <w:rsid w:val="003D2F4A"/>
    <w:rsid w:val="003D399B"/>
    <w:rsid w:val="003D43A6"/>
    <w:rsid w:val="003D6D74"/>
    <w:rsid w:val="003D746A"/>
    <w:rsid w:val="003D7BC6"/>
    <w:rsid w:val="003E0D84"/>
    <w:rsid w:val="003E17A6"/>
    <w:rsid w:val="003E20EF"/>
    <w:rsid w:val="003E2B63"/>
    <w:rsid w:val="003E7D45"/>
    <w:rsid w:val="003F11EC"/>
    <w:rsid w:val="003F2521"/>
    <w:rsid w:val="003F3337"/>
    <w:rsid w:val="003F4980"/>
    <w:rsid w:val="003F4EFA"/>
    <w:rsid w:val="003F61ED"/>
    <w:rsid w:val="003F6DB2"/>
    <w:rsid w:val="003F6E9A"/>
    <w:rsid w:val="003F6FCE"/>
    <w:rsid w:val="003F7C70"/>
    <w:rsid w:val="00400177"/>
    <w:rsid w:val="00402183"/>
    <w:rsid w:val="004054DD"/>
    <w:rsid w:val="0040590C"/>
    <w:rsid w:val="00405D4F"/>
    <w:rsid w:val="00406C34"/>
    <w:rsid w:val="0040799D"/>
    <w:rsid w:val="004122DF"/>
    <w:rsid w:val="0041262D"/>
    <w:rsid w:val="00413E2F"/>
    <w:rsid w:val="00415370"/>
    <w:rsid w:val="0041717F"/>
    <w:rsid w:val="00417717"/>
    <w:rsid w:val="00420522"/>
    <w:rsid w:val="004208D3"/>
    <w:rsid w:val="00421148"/>
    <w:rsid w:val="004230D3"/>
    <w:rsid w:val="00424242"/>
    <w:rsid w:val="00424812"/>
    <w:rsid w:val="00426F49"/>
    <w:rsid w:val="00431779"/>
    <w:rsid w:val="004321D7"/>
    <w:rsid w:val="00432A99"/>
    <w:rsid w:val="00432DC9"/>
    <w:rsid w:val="004346C5"/>
    <w:rsid w:val="00434BF3"/>
    <w:rsid w:val="0043534E"/>
    <w:rsid w:val="00440B61"/>
    <w:rsid w:val="004410D7"/>
    <w:rsid w:val="00441C37"/>
    <w:rsid w:val="0044571E"/>
    <w:rsid w:val="00445970"/>
    <w:rsid w:val="00445A8F"/>
    <w:rsid w:val="0045132E"/>
    <w:rsid w:val="004521EE"/>
    <w:rsid w:val="00452597"/>
    <w:rsid w:val="0045358C"/>
    <w:rsid w:val="004537D2"/>
    <w:rsid w:val="004539BE"/>
    <w:rsid w:val="00455FB9"/>
    <w:rsid w:val="00461B70"/>
    <w:rsid w:val="0046301A"/>
    <w:rsid w:val="004645EF"/>
    <w:rsid w:val="00464AC8"/>
    <w:rsid w:val="00464DD7"/>
    <w:rsid w:val="00465CA8"/>
    <w:rsid w:val="00466805"/>
    <w:rsid w:val="0047095F"/>
    <w:rsid w:val="00471CF2"/>
    <w:rsid w:val="00473851"/>
    <w:rsid w:val="00477856"/>
    <w:rsid w:val="00477C69"/>
    <w:rsid w:val="00477C9D"/>
    <w:rsid w:val="00480ED4"/>
    <w:rsid w:val="004903A3"/>
    <w:rsid w:val="00493A01"/>
    <w:rsid w:val="00493DFB"/>
    <w:rsid w:val="00494D08"/>
    <w:rsid w:val="004951BC"/>
    <w:rsid w:val="004A043C"/>
    <w:rsid w:val="004A0D9E"/>
    <w:rsid w:val="004A1AF6"/>
    <w:rsid w:val="004A1FEE"/>
    <w:rsid w:val="004A330A"/>
    <w:rsid w:val="004A3693"/>
    <w:rsid w:val="004A46D0"/>
    <w:rsid w:val="004A5BE0"/>
    <w:rsid w:val="004B1535"/>
    <w:rsid w:val="004B5860"/>
    <w:rsid w:val="004B599F"/>
    <w:rsid w:val="004B59A8"/>
    <w:rsid w:val="004B5BDE"/>
    <w:rsid w:val="004C2D20"/>
    <w:rsid w:val="004C56F9"/>
    <w:rsid w:val="004C5E4C"/>
    <w:rsid w:val="004C5F89"/>
    <w:rsid w:val="004C6528"/>
    <w:rsid w:val="004C7343"/>
    <w:rsid w:val="004C7492"/>
    <w:rsid w:val="004D060D"/>
    <w:rsid w:val="004D0912"/>
    <w:rsid w:val="004D4283"/>
    <w:rsid w:val="004E04A1"/>
    <w:rsid w:val="004E12E0"/>
    <w:rsid w:val="004E15DD"/>
    <w:rsid w:val="004E5778"/>
    <w:rsid w:val="004F58AF"/>
    <w:rsid w:val="0050012E"/>
    <w:rsid w:val="00502717"/>
    <w:rsid w:val="0050341C"/>
    <w:rsid w:val="00504457"/>
    <w:rsid w:val="00504EC9"/>
    <w:rsid w:val="00505056"/>
    <w:rsid w:val="00505346"/>
    <w:rsid w:val="00505955"/>
    <w:rsid w:val="00505E01"/>
    <w:rsid w:val="005069B8"/>
    <w:rsid w:val="00511C6A"/>
    <w:rsid w:val="00511F26"/>
    <w:rsid w:val="00512164"/>
    <w:rsid w:val="00513D16"/>
    <w:rsid w:val="0051406E"/>
    <w:rsid w:val="00516707"/>
    <w:rsid w:val="00520B04"/>
    <w:rsid w:val="00522527"/>
    <w:rsid w:val="005226D2"/>
    <w:rsid w:val="00523280"/>
    <w:rsid w:val="00523605"/>
    <w:rsid w:val="005241BE"/>
    <w:rsid w:val="00526938"/>
    <w:rsid w:val="00526D5A"/>
    <w:rsid w:val="00526E5E"/>
    <w:rsid w:val="0052792D"/>
    <w:rsid w:val="00527B3E"/>
    <w:rsid w:val="00533FD5"/>
    <w:rsid w:val="00535C18"/>
    <w:rsid w:val="005365CD"/>
    <w:rsid w:val="00537580"/>
    <w:rsid w:val="005378B2"/>
    <w:rsid w:val="0054153F"/>
    <w:rsid w:val="00541DE5"/>
    <w:rsid w:val="005427F3"/>
    <w:rsid w:val="00544011"/>
    <w:rsid w:val="0054598E"/>
    <w:rsid w:val="00545F91"/>
    <w:rsid w:val="0054689E"/>
    <w:rsid w:val="00547A7F"/>
    <w:rsid w:val="00547F29"/>
    <w:rsid w:val="00552A3D"/>
    <w:rsid w:val="00553AE0"/>
    <w:rsid w:val="00554655"/>
    <w:rsid w:val="005616D9"/>
    <w:rsid w:val="00561A04"/>
    <w:rsid w:val="00562E06"/>
    <w:rsid w:val="00564F9A"/>
    <w:rsid w:val="0056690E"/>
    <w:rsid w:val="00571712"/>
    <w:rsid w:val="00571B05"/>
    <w:rsid w:val="00574FFD"/>
    <w:rsid w:val="0057696A"/>
    <w:rsid w:val="00577D2F"/>
    <w:rsid w:val="00580311"/>
    <w:rsid w:val="005823B0"/>
    <w:rsid w:val="00582589"/>
    <w:rsid w:val="00582750"/>
    <w:rsid w:val="0058615C"/>
    <w:rsid w:val="00592373"/>
    <w:rsid w:val="005932A9"/>
    <w:rsid w:val="00593F90"/>
    <w:rsid w:val="005945B8"/>
    <w:rsid w:val="00597C8A"/>
    <w:rsid w:val="005A2718"/>
    <w:rsid w:val="005A30E2"/>
    <w:rsid w:val="005A4FEF"/>
    <w:rsid w:val="005A538A"/>
    <w:rsid w:val="005A749D"/>
    <w:rsid w:val="005B0CAD"/>
    <w:rsid w:val="005B11E6"/>
    <w:rsid w:val="005B12EF"/>
    <w:rsid w:val="005B3A7F"/>
    <w:rsid w:val="005B4EE6"/>
    <w:rsid w:val="005B573C"/>
    <w:rsid w:val="005B7544"/>
    <w:rsid w:val="005B7891"/>
    <w:rsid w:val="005C0A6E"/>
    <w:rsid w:val="005C16E0"/>
    <w:rsid w:val="005C1E3E"/>
    <w:rsid w:val="005C2D9B"/>
    <w:rsid w:val="005C4056"/>
    <w:rsid w:val="005C49EF"/>
    <w:rsid w:val="005C6426"/>
    <w:rsid w:val="005C733D"/>
    <w:rsid w:val="005C7400"/>
    <w:rsid w:val="005C7BD4"/>
    <w:rsid w:val="005D152B"/>
    <w:rsid w:val="005E0404"/>
    <w:rsid w:val="005E04EB"/>
    <w:rsid w:val="005E1694"/>
    <w:rsid w:val="005E2ACC"/>
    <w:rsid w:val="005E4340"/>
    <w:rsid w:val="005E69FC"/>
    <w:rsid w:val="005E6AD8"/>
    <w:rsid w:val="005F01D1"/>
    <w:rsid w:val="005F2246"/>
    <w:rsid w:val="005F37ED"/>
    <w:rsid w:val="005F3867"/>
    <w:rsid w:val="005F6434"/>
    <w:rsid w:val="00600736"/>
    <w:rsid w:val="00601A04"/>
    <w:rsid w:val="0060302D"/>
    <w:rsid w:val="006063D5"/>
    <w:rsid w:val="006144C8"/>
    <w:rsid w:val="00615D1C"/>
    <w:rsid w:val="00622031"/>
    <w:rsid w:val="006249C0"/>
    <w:rsid w:val="00631A76"/>
    <w:rsid w:val="0063528F"/>
    <w:rsid w:val="0063794A"/>
    <w:rsid w:val="00637D8F"/>
    <w:rsid w:val="00640195"/>
    <w:rsid w:val="00647BE9"/>
    <w:rsid w:val="00653049"/>
    <w:rsid w:val="006543AE"/>
    <w:rsid w:val="00654744"/>
    <w:rsid w:val="00654C30"/>
    <w:rsid w:val="0065510B"/>
    <w:rsid w:val="006555E2"/>
    <w:rsid w:val="00655A18"/>
    <w:rsid w:val="00656CCF"/>
    <w:rsid w:val="00657B26"/>
    <w:rsid w:val="00657F90"/>
    <w:rsid w:val="00660067"/>
    <w:rsid w:val="00662ED7"/>
    <w:rsid w:val="006639DE"/>
    <w:rsid w:val="0066560A"/>
    <w:rsid w:val="00666185"/>
    <w:rsid w:val="00666448"/>
    <w:rsid w:val="006710A0"/>
    <w:rsid w:val="00672FB1"/>
    <w:rsid w:val="00675D64"/>
    <w:rsid w:val="00677B1F"/>
    <w:rsid w:val="00681E4A"/>
    <w:rsid w:val="0068370C"/>
    <w:rsid w:val="00687547"/>
    <w:rsid w:val="00687D68"/>
    <w:rsid w:val="00687E96"/>
    <w:rsid w:val="00690BDB"/>
    <w:rsid w:val="00691FE0"/>
    <w:rsid w:val="00694DE7"/>
    <w:rsid w:val="00696021"/>
    <w:rsid w:val="006962A1"/>
    <w:rsid w:val="00697A2D"/>
    <w:rsid w:val="006A2AA5"/>
    <w:rsid w:val="006A2E18"/>
    <w:rsid w:val="006A56F9"/>
    <w:rsid w:val="006A6B13"/>
    <w:rsid w:val="006A6D3B"/>
    <w:rsid w:val="006B1102"/>
    <w:rsid w:val="006B11CA"/>
    <w:rsid w:val="006B1291"/>
    <w:rsid w:val="006B12E2"/>
    <w:rsid w:val="006B246D"/>
    <w:rsid w:val="006B2A50"/>
    <w:rsid w:val="006B6DA6"/>
    <w:rsid w:val="006B7F1A"/>
    <w:rsid w:val="006C02C2"/>
    <w:rsid w:val="006C1A50"/>
    <w:rsid w:val="006C277E"/>
    <w:rsid w:val="006C2F89"/>
    <w:rsid w:val="006C3015"/>
    <w:rsid w:val="006C383E"/>
    <w:rsid w:val="006C4121"/>
    <w:rsid w:val="006C419B"/>
    <w:rsid w:val="006D3828"/>
    <w:rsid w:val="006D4411"/>
    <w:rsid w:val="006D4A7D"/>
    <w:rsid w:val="006D6C7F"/>
    <w:rsid w:val="006D6FF3"/>
    <w:rsid w:val="006D726B"/>
    <w:rsid w:val="006D7334"/>
    <w:rsid w:val="006E1701"/>
    <w:rsid w:val="006E21CF"/>
    <w:rsid w:val="006E511A"/>
    <w:rsid w:val="006E5CAF"/>
    <w:rsid w:val="006E68B8"/>
    <w:rsid w:val="006F6D73"/>
    <w:rsid w:val="006F6DDC"/>
    <w:rsid w:val="006F6EA7"/>
    <w:rsid w:val="006F74E8"/>
    <w:rsid w:val="006F7D96"/>
    <w:rsid w:val="00701AD1"/>
    <w:rsid w:val="007023C4"/>
    <w:rsid w:val="00703F30"/>
    <w:rsid w:val="00705960"/>
    <w:rsid w:val="00706EFB"/>
    <w:rsid w:val="00715884"/>
    <w:rsid w:val="00716AA7"/>
    <w:rsid w:val="00717043"/>
    <w:rsid w:val="007171FD"/>
    <w:rsid w:val="00722C6D"/>
    <w:rsid w:val="007265EB"/>
    <w:rsid w:val="00731A17"/>
    <w:rsid w:val="00732345"/>
    <w:rsid w:val="00732963"/>
    <w:rsid w:val="00733CC8"/>
    <w:rsid w:val="00734C8F"/>
    <w:rsid w:val="007350C7"/>
    <w:rsid w:val="007414E6"/>
    <w:rsid w:val="00742479"/>
    <w:rsid w:val="00743F0F"/>
    <w:rsid w:val="00745F23"/>
    <w:rsid w:val="00747214"/>
    <w:rsid w:val="007510B2"/>
    <w:rsid w:val="00753334"/>
    <w:rsid w:val="00753CF1"/>
    <w:rsid w:val="00754C15"/>
    <w:rsid w:val="0075529B"/>
    <w:rsid w:val="00755E97"/>
    <w:rsid w:val="00756D21"/>
    <w:rsid w:val="00757F24"/>
    <w:rsid w:val="00762D8D"/>
    <w:rsid w:val="0076315A"/>
    <w:rsid w:val="00766799"/>
    <w:rsid w:val="00766B9F"/>
    <w:rsid w:val="00777687"/>
    <w:rsid w:val="00781DA9"/>
    <w:rsid w:val="007824DA"/>
    <w:rsid w:val="00782D62"/>
    <w:rsid w:val="007832CD"/>
    <w:rsid w:val="00784351"/>
    <w:rsid w:val="00786A75"/>
    <w:rsid w:val="00791E3D"/>
    <w:rsid w:val="00792EDD"/>
    <w:rsid w:val="00794E1E"/>
    <w:rsid w:val="00795F54"/>
    <w:rsid w:val="007A7304"/>
    <w:rsid w:val="007B07DF"/>
    <w:rsid w:val="007B4AC0"/>
    <w:rsid w:val="007B6DA2"/>
    <w:rsid w:val="007B6F10"/>
    <w:rsid w:val="007B797F"/>
    <w:rsid w:val="007C0246"/>
    <w:rsid w:val="007C2DB5"/>
    <w:rsid w:val="007C540A"/>
    <w:rsid w:val="007C64AD"/>
    <w:rsid w:val="007C6A3B"/>
    <w:rsid w:val="007D0AA2"/>
    <w:rsid w:val="007D1AFE"/>
    <w:rsid w:val="007D27FF"/>
    <w:rsid w:val="007D3477"/>
    <w:rsid w:val="007D3FDF"/>
    <w:rsid w:val="007D516F"/>
    <w:rsid w:val="007D626C"/>
    <w:rsid w:val="007D6DD1"/>
    <w:rsid w:val="007D79F9"/>
    <w:rsid w:val="007E0A56"/>
    <w:rsid w:val="007E27D7"/>
    <w:rsid w:val="007E2AE0"/>
    <w:rsid w:val="007E3148"/>
    <w:rsid w:val="007E44B2"/>
    <w:rsid w:val="007E4506"/>
    <w:rsid w:val="007E74D5"/>
    <w:rsid w:val="007F46B6"/>
    <w:rsid w:val="007F5494"/>
    <w:rsid w:val="007F5D70"/>
    <w:rsid w:val="007F67AE"/>
    <w:rsid w:val="008003B7"/>
    <w:rsid w:val="00800686"/>
    <w:rsid w:val="00800BAC"/>
    <w:rsid w:val="00803EC7"/>
    <w:rsid w:val="0080480B"/>
    <w:rsid w:val="008052A2"/>
    <w:rsid w:val="0080636F"/>
    <w:rsid w:val="0080680E"/>
    <w:rsid w:val="00806C62"/>
    <w:rsid w:val="00811452"/>
    <w:rsid w:val="0081531B"/>
    <w:rsid w:val="00817B38"/>
    <w:rsid w:val="00822130"/>
    <w:rsid w:val="0082290E"/>
    <w:rsid w:val="008258CB"/>
    <w:rsid w:val="00830F34"/>
    <w:rsid w:val="00831ECB"/>
    <w:rsid w:val="00832B00"/>
    <w:rsid w:val="0083459D"/>
    <w:rsid w:val="0083467D"/>
    <w:rsid w:val="00834D94"/>
    <w:rsid w:val="00834EA0"/>
    <w:rsid w:val="008363CC"/>
    <w:rsid w:val="00837037"/>
    <w:rsid w:val="008371C3"/>
    <w:rsid w:val="00840B56"/>
    <w:rsid w:val="00841892"/>
    <w:rsid w:val="00844ABA"/>
    <w:rsid w:val="00845AD8"/>
    <w:rsid w:val="00845D1E"/>
    <w:rsid w:val="00852A59"/>
    <w:rsid w:val="008537E0"/>
    <w:rsid w:val="00855B1D"/>
    <w:rsid w:val="00856CFF"/>
    <w:rsid w:val="00857D1D"/>
    <w:rsid w:val="008605EE"/>
    <w:rsid w:val="00860A83"/>
    <w:rsid w:val="00861E94"/>
    <w:rsid w:val="00862435"/>
    <w:rsid w:val="008624E9"/>
    <w:rsid w:val="00862904"/>
    <w:rsid w:val="008663C3"/>
    <w:rsid w:val="00866A28"/>
    <w:rsid w:val="00871363"/>
    <w:rsid w:val="00871D99"/>
    <w:rsid w:val="00873485"/>
    <w:rsid w:val="00874C99"/>
    <w:rsid w:val="00875A87"/>
    <w:rsid w:val="00875F6D"/>
    <w:rsid w:val="00881515"/>
    <w:rsid w:val="008838F2"/>
    <w:rsid w:val="00885187"/>
    <w:rsid w:val="008852A3"/>
    <w:rsid w:val="00886768"/>
    <w:rsid w:val="008932A1"/>
    <w:rsid w:val="00895C59"/>
    <w:rsid w:val="00897CB8"/>
    <w:rsid w:val="008A0C6F"/>
    <w:rsid w:val="008A31E6"/>
    <w:rsid w:val="008A3870"/>
    <w:rsid w:val="008A3ACC"/>
    <w:rsid w:val="008A3F94"/>
    <w:rsid w:val="008A41BF"/>
    <w:rsid w:val="008A4C19"/>
    <w:rsid w:val="008A5FFE"/>
    <w:rsid w:val="008B023A"/>
    <w:rsid w:val="008B0B40"/>
    <w:rsid w:val="008B1BEF"/>
    <w:rsid w:val="008B2796"/>
    <w:rsid w:val="008B427E"/>
    <w:rsid w:val="008B4DF7"/>
    <w:rsid w:val="008C391A"/>
    <w:rsid w:val="008C4AEC"/>
    <w:rsid w:val="008C4DFE"/>
    <w:rsid w:val="008C685B"/>
    <w:rsid w:val="008D0F19"/>
    <w:rsid w:val="008D4E75"/>
    <w:rsid w:val="008D648D"/>
    <w:rsid w:val="008D70E4"/>
    <w:rsid w:val="008D7294"/>
    <w:rsid w:val="008E2ADF"/>
    <w:rsid w:val="008E3D8D"/>
    <w:rsid w:val="008E4885"/>
    <w:rsid w:val="008F0252"/>
    <w:rsid w:val="008F0260"/>
    <w:rsid w:val="008F0512"/>
    <w:rsid w:val="008F36C8"/>
    <w:rsid w:val="008F53DA"/>
    <w:rsid w:val="00900907"/>
    <w:rsid w:val="00901B22"/>
    <w:rsid w:val="00902A71"/>
    <w:rsid w:val="0090367D"/>
    <w:rsid w:val="009057EA"/>
    <w:rsid w:val="0090660A"/>
    <w:rsid w:val="00911B21"/>
    <w:rsid w:val="009124C2"/>
    <w:rsid w:val="009125D7"/>
    <w:rsid w:val="00912873"/>
    <w:rsid w:val="009129F3"/>
    <w:rsid w:val="00914685"/>
    <w:rsid w:val="00916A3C"/>
    <w:rsid w:val="00916C84"/>
    <w:rsid w:val="00922DD3"/>
    <w:rsid w:val="00926284"/>
    <w:rsid w:val="0092664B"/>
    <w:rsid w:val="00927362"/>
    <w:rsid w:val="00931D0F"/>
    <w:rsid w:val="00932C0A"/>
    <w:rsid w:val="009333BE"/>
    <w:rsid w:val="00934BFE"/>
    <w:rsid w:val="009350FD"/>
    <w:rsid w:val="009362D8"/>
    <w:rsid w:val="009367DC"/>
    <w:rsid w:val="0093785D"/>
    <w:rsid w:val="00940AE4"/>
    <w:rsid w:val="0094599A"/>
    <w:rsid w:val="0094660D"/>
    <w:rsid w:val="009467E7"/>
    <w:rsid w:val="00951F5D"/>
    <w:rsid w:val="00953256"/>
    <w:rsid w:val="00954DB4"/>
    <w:rsid w:val="0095651F"/>
    <w:rsid w:val="00957DF7"/>
    <w:rsid w:val="0096060E"/>
    <w:rsid w:val="009645E8"/>
    <w:rsid w:val="00966B2E"/>
    <w:rsid w:val="00971274"/>
    <w:rsid w:val="00973F42"/>
    <w:rsid w:val="00974F89"/>
    <w:rsid w:val="00975ACE"/>
    <w:rsid w:val="00976FF2"/>
    <w:rsid w:val="0097720A"/>
    <w:rsid w:val="009818AE"/>
    <w:rsid w:val="00986FF7"/>
    <w:rsid w:val="00987EA2"/>
    <w:rsid w:val="0099182F"/>
    <w:rsid w:val="00992BB7"/>
    <w:rsid w:val="00992BB8"/>
    <w:rsid w:val="00992C14"/>
    <w:rsid w:val="00994668"/>
    <w:rsid w:val="00994B9F"/>
    <w:rsid w:val="009A1490"/>
    <w:rsid w:val="009A5E34"/>
    <w:rsid w:val="009B125F"/>
    <w:rsid w:val="009B6003"/>
    <w:rsid w:val="009B6C3C"/>
    <w:rsid w:val="009B7859"/>
    <w:rsid w:val="009C1BED"/>
    <w:rsid w:val="009C28A9"/>
    <w:rsid w:val="009C35C8"/>
    <w:rsid w:val="009C4B4C"/>
    <w:rsid w:val="009C52F4"/>
    <w:rsid w:val="009C7527"/>
    <w:rsid w:val="009C7AC3"/>
    <w:rsid w:val="009D0A11"/>
    <w:rsid w:val="009D12EE"/>
    <w:rsid w:val="009D7B5E"/>
    <w:rsid w:val="009E1079"/>
    <w:rsid w:val="009E1EB1"/>
    <w:rsid w:val="009E35E6"/>
    <w:rsid w:val="009E36DF"/>
    <w:rsid w:val="009E4BCB"/>
    <w:rsid w:val="009F1167"/>
    <w:rsid w:val="009F1905"/>
    <w:rsid w:val="009F55D3"/>
    <w:rsid w:val="009F730E"/>
    <w:rsid w:val="00A0107C"/>
    <w:rsid w:val="00A01510"/>
    <w:rsid w:val="00A01F1F"/>
    <w:rsid w:val="00A05923"/>
    <w:rsid w:val="00A05FD0"/>
    <w:rsid w:val="00A06533"/>
    <w:rsid w:val="00A07BC0"/>
    <w:rsid w:val="00A12504"/>
    <w:rsid w:val="00A12EC4"/>
    <w:rsid w:val="00A131C8"/>
    <w:rsid w:val="00A174F6"/>
    <w:rsid w:val="00A201CA"/>
    <w:rsid w:val="00A22D52"/>
    <w:rsid w:val="00A23142"/>
    <w:rsid w:val="00A253C5"/>
    <w:rsid w:val="00A25F91"/>
    <w:rsid w:val="00A26B61"/>
    <w:rsid w:val="00A31583"/>
    <w:rsid w:val="00A3163F"/>
    <w:rsid w:val="00A332ED"/>
    <w:rsid w:val="00A35CAE"/>
    <w:rsid w:val="00A37A4B"/>
    <w:rsid w:val="00A37A57"/>
    <w:rsid w:val="00A43E16"/>
    <w:rsid w:val="00A440F8"/>
    <w:rsid w:val="00A47429"/>
    <w:rsid w:val="00A476B5"/>
    <w:rsid w:val="00A505B4"/>
    <w:rsid w:val="00A51813"/>
    <w:rsid w:val="00A5504F"/>
    <w:rsid w:val="00A5632D"/>
    <w:rsid w:val="00A600E0"/>
    <w:rsid w:val="00A64C3D"/>
    <w:rsid w:val="00A65C30"/>
    <w:rsid w:val="00A65C4B"/>
    <w:rsid w:val="00A66160"/>
    <w:rsid w:val="00A70E57"/>
    <w:rsid w:val="00A71929"/>
    <w:rsid w:val="00A71CD3"/>
    <w:rsid w:val="00A71E9A"/>
    <w:rsid w:val="00A732F9"/>
    <w:rsid w:val="00A744A3"/>
    <w:rsid w:val="00A76426"/>
    <w:rsid w:val="00A7648D"/>
    <w:rsid w:val="00A77ECF"/>
    <w:rsid w:val="00A815E7"/>
    <w:rsid w:val="00A81A70"/>
    <w:rsid w:val="00A8280E"/>
    <w:rsid w:val="00A835BA"/>
    <w:rsid w:val="00A838C5"/>
    <w:rsid w:val="00A841A0"/>
    <w:rsid w:val="00A86434"/>
    <w:rsid w:val="00A90BEE"/>
    <w:rsid w:val="00A947D8"/>
    <w:rsid w:val="00AA06CC"/>
    <w:rsid w:val="00AA098D"/>
    <w:rsid w:val="00AA175A"/>
    <w:rsid w:val="00AA1F47"/>
    <w:rsid w:val="00AA2131"/>
    <w:rsid w:val="00AA5CB3"/>
    <w:rsid w:val="00AB05B3"/>
    <w:rsid w:val="00AB0AF2"/>
    <w:rsid w:val="00AB2E6F"/>
    <w:rsid w:val="00AB3A30"/>
    <w:rsid w:val="00AB47EB"/>
    <w:rsid w:val="00AC21F1"/>
    <w:rsid w:val="00AD064B"/>
    <w:rsid w:val="00AD1F6F"/>
    <w:rsid w:val="00AD401E"/>
    <w:rsid w:val="00AD6F6F"/>
    <w:rsid w:val="00AE0913"/>
    <w:rsid w:val="00AE0F22"/>
    <w:rsid w:val="00AE3A2D"/>
    <w:rsid w:val="00AE4FB1"/>
    <w:rsid w:val="00AE51A8"/>
    <w:rsid w:val="00AE51BB"/>
    <w:rsid w:val="00AE7C12"/>
    <w:rsid w:val="00AF0F84"/>
    <w:rsid w:val="00B01A26"/>
    <w:rsid w:val="00B01D9B"/>
    <w:rsid w:val="00B03C50"/>
    <w:rsid w:val="00B066F8"/>
    <w:rsid w:val="00B10F28"/>
    <w:rsid w:val="00B11AB4"/>
    <w:rsid w:val="00B120E1"/>
    <w:rsid w:val="00B129A5"/>
    <w:rsid w:val="00B13967"/>
    <w:rsid w:val="00B17617"/>
    <w:rsid w:val="00B22CF4"/>
    <w:rsid w:val="00B26885"/>
    <w:rsid w:val="00B2719D"/>
    <w:rsid w:val="00B32EC3"/>
    <w:rsid w:val="00B33C46"/>
    <w:rsid w:val="00B34BE8"/>
    <w:rsid w:val="00B375B1"/>
    <w:rsid w:val="00B4040B"/>
    <w:rsid w:val="00B43C04"/>
    <w:rsid w:val="00B449DE"/>
    <w:rsid w:val="00B454D5"/>
    <w:rsid w:val="00B468B6"/>
    <w:rsid w:val="00B523F8"/>
    <w:rsid w:val="00B52C62"/>
    <w:rsid w:val="00B533F0"/>
    <w:rsid w:val="00B5392A"/>
    <w:rsid w:val="00B55E6D"/>
    <w:rsid w:val="00B57677"/>
    <w:rsid w:val="00B62DBD"/>
    <w:rsid w:val="00B633C0"/>
    <w:rsid w:val="00B668F9"/>
    <w:rsid w:val="00B7170E"/>
    <w:rsid w:val="00B717D5"/>
    <w:rsid w:val="00B72BA9"/>
    <w:rsid w:val="00B72E0A"/>
    <w:rsid w:val="00B74275"/>
    <w:rsid w:val="00B75D55"/>
    <w:rsid w:val="00B76C30"/>
    <w:rsid w:val="00B774BD"/>
    <w:rsid w:val="00B8109B"/>
    <w:rsid w:val="00B83E14"/>
    <w:rsid w:val="00B852D0"/>
    <w:rsid w:val="00B90D8E"/>
    <w:rsid w:val="00B90F5E"/>
    <w:rsid w:val="00B9144F"/>
    <w:rsid w:val="00B92618"/>
    <w:rsid w:val="00B92F4B"/>
    <w:rsid w:val="00B93F56"/>
    <w:rsid w:val="00B9427E"/>
    <w:rsid w:val="00B94326"/>
    <w:rsid w:val="00B9575F"/>
    <w:rsid w:val="00BA043F"/>
    <w:rsid w:val="00BA0F9C"/>
    <w:rsid w:val="00BA1B7F"/>
    <w:rsid w:val="00BA2808"/>
    <w:rsid w:val="00BA41E7"/>
    <w:rsid w:val="00BA4EEB"/>
    <w:rsid w:val="00BA62D3"/>
    <w:rsid w:val="00BA6B85"/>
    <w:rsid w:val="00BA7037"/>
    <w:rsid w:val="00BA74D4"/>
    <w:rsid w:val="00BB40DF"/>
    <w:rsid w:val="00BB5357"/>
    <w:rsid w:val="00BB56D7"/>
    <w:rsid w:val="00BB5737"/>
    <w:rsid w:val="00BC0811"/>
    <w:rsid w:val="00BC11EF"/>
    <w:rsid w:val="00BC1863"/>
    <w:rsid w:val="00BC3013"/>
    <w:rsid w:val="00BC7135"/>
    <w:rsid w:val="00BD067D"/>
    <w:rsid w:val="00BD3F27"/>
    <w:rsid w:val="00BD6D22"/>
    <w:rsid w:val="00BE0441"/>
    <w:rsid w:val="00BE0991"/>
    <w:rsid w:val="00BE0B1F"/>
    <w:rsid w:val="00BE0EC9"/>
    <w:rsid w:val="00BE137F"/>
    <w:rsid w:val="00BE275B"/>
    <w:rsid w:val="00BE5E44"/>
    <w:rsid w:val="00BE5F0B"/>
    <w:rsid w:val="00BE6B73"/>
    <w:rsid w:val="00BE7185"/>
    <w:rsid w:val="00BF17D5"/>
    <w:rsid w:val="00BF21D6"/>
    <w:rsid w:val="00BF2644"/>
    <w:rsid w:val="00BF2C45"/>
    <w:rsid w:val="00BF6B2D"/>
    <w:rsid w:val="00BF7BC8"/>
    <w:rsid w:val="00C003F7"/>
    <w:rsid w:val="00C0047C"/>
    <w:rsid w:val="00C0749D"/>
    <w:rsid w:val="00C076E9"/>
    <w:rsid w:val="00C07D89"/>
    <w:rsid w:val="00C102A8"/>
    <w:rsid w:val="00C11169"/>
    <w:rsid w:val="00C13289"/>
    <w:rsid w:val="00C132E7"/>
    <w:rsid w:val="00C150FF"/>
    <w:rsid w:val="00C1516F"/>
    <w:rsid w:val="00C166E1"/>
    <w:rsid w:val="00C175BC"/>
    <w:rsid w:val="00C17893"/>
    <w:rsid w:val="00C25750"/>
    <w:rsid w:val="00C26756"/>
    <w:rsid w:val="00C26ADF"/>
    <w:rsid w:val="00C26BE5"/>
    <w:rsid w:val="00C270AA"/>
    <w:rsid w:val="00C33239"/>
    <w:rsid w:val="00C356B7"/>
    <w:rsid w:val="00C408CE"/>
    <w:rsid w:val="00C409BC"/>
    <w:rsid w:val="00C41738"/>
    <w:rsid w:val="00C4205E"/>
    <w:rsid w:val="00C47100"/>
    <w:rsid w:val="00C52178"/>
    <w:rsid w:val="00C53089"/>
    <w:rsid w:val="00C535AA"/>
    <w:rsid w:val="00C54322"/>
    <w:rsid w:val="00C563C5"/>
    <w:rsid w:val="00C5724D"/>
    <w:rsid w:val="00C62663"/>
    <w:rsid w:val="00C62EDB"/>
    <w:rsid w:val="00C637B8"/>
    <w:rsid w:val="00C642B3"/>
    <w:rsid w:val="00C673F5"/>
    <w:rsid w:val="00C6747F"/>
    <w:rsid w:val="00C74B1B"/>
    <w:rsid w:val="00C74F16"/>
    <w:rsid w:val="00C75586"/>
    <w:rsid w:val="00C76062"/>
    <w:rsid w:val="00C7623B"/>
    <w:rsid w:val="00C77A96"/>
    <w:rsid w:val="00C808D7"/>
    <w:rsid w:val="00C845B6"/>
    <w:rsid w:val="00C84641"/>
    <w:rsid w:val="00C900EF"/>
    <w:rsid w:val="00C92D8A"/>
    <w:rsid w:val="00C94859"/>
    <w:rsid w:val="00C95C6C"/>
    <w:rsid w:val="00C97A46"/>
    <w:rsid w:val="00CA27BC"/>
    <w:rsid w:val="00CA64F4"/>
    <w:rsid w:val="00CB0546"/>
    <w:rsid w:val="00CB1294"/>
    <w:rsid w:val="00CB2269"/>
    <w:rsid w:val="00CB4416"/>
    <w:rsid w:val="00CB497E"/>
    <w:rsid w:val="00CB797E"/>
    <w:rsid w:val="00CC09CE"/>
    <w:rsid w:val="00CC38C6"/>
    <w:rsid w:val="00CC3936"/>
    <w:rsid w:val="00CC5ABF"/>
    <w:rsid w:val="00CD0288"/>
    <w:rsid w:val="00CD07C0"/>
    <w:rsid w:val="00CD6205"/>
    <w:rsid w:val="00CD7909"/>
    <w:rsid w:val="00CE40C2"/>
    <w:rsid w:val="00CE4EBE"/>
    <w:rsid w:val="00CE511F"/>
    <w:rsid w:val="00CF58B0"/>
    <w:rsid w:val="00CF5DEA"/>
    <w:rsid w:val="00D02B03"/>
    <w:rsid w:val="00D04FAD"/>
    <w:rsid w:val="00D05C3B"/>
    <w:rsid w:val="00D070E2"/>
    <w:rsid w:val="00D11CF5"/>
    <w:rsid w:val="00D11F86"/>
    <w:rsid w:val="00D135F4"/>
    <w:rsid w:val="00D23432"/>
    <w:rsid w:val="00D23C12"/>
    <w:rsid w:val="00D24356"/>
    <w:rsid w:val="00D24550"/>
    <w:rsid w:val="00D2507F"/>
    <w:rsid w:val="00D26647"/>
    <w:rsid w:val="00D273BD"/>
    <w:rsid w:val="00D27C5B"/>
    <w:rsid w:val="00D309A9"/>
    <w:rsid w:val="00D3187F"/>
    <w:rsid w:val="00D32886"/>
    <w:rsid w:val="00D33C8A"/>
    <w:rsid w:val="00D34574"/>
    <w:rsid w:val="00D35C67"/>
    <w:rsid w:val="00D3712D"/>
    <w:rsid w:val="00D37D75"/>
    <w:rsid w:val="00D457EF"/>
    <w:rsid w:val="00D4614E"/>
    <w:rsid w:val="00D46863"/>
    <w:rsid w:val="00D46FEB"/>
    <w:rsid w:val="00D509DA"/>
    <w:rsid w:val="00D522FA"/>
    <w:rsid w:val="00D5376C"/>
    <w:rsid w:val="00D55A21"/>
    <w:rsid w:val="00D56F5A"/>
    <w:rsid w:val="00D61CDD"/>
    <w:rsid w:val="00D61CF3"/>
    <w:rsid w:val="00D6246F"/>
    <w:rsid w:val="00D65025"/>
    <w:rsid w:val="00D66BA7"/>
    <w:rsid w:val="00D75A12"/>
    <w:rsid w:val="00D776F1"/>
    <w:rsid w:val="00D81B30"/>
    <w:rsid w:val="00D87A65"/>
    <w:rsid w:val="00D87C1E"/>
    <w:rsid w:val="00D9087D"/>
    <w:rsid w:val="00D90A99"/>
    <w:rsid w:val="00D9145B"/>
    <w:rsid w:val="00D9397C"/>
    <w:rsid w:val="00D93C5B"/>
    <w:rsid w:val="00D948F1"/>
    <w:rsid w:val="00D9652D"/>
    <w:rsid w:val="00DA04F7"/>
    <w:rsid w:val="00DA1458"/>
    <w:rsid w:val="00DA23F9"/>
    <w:rsid w:val="00DA3BC6"/>
    <w:rsid w:val="00DA3C49"/>
    <w:rsid w:val="00DA4F7B"/>
    <w:rsid w:val="00DA6549"/>
    <w:rsid w:val="00DA706B"/>
    <w:rsid w:val="00DC1D51"/>
    <w:rsid w:val="00DC2B9F"/>
    <w:rsid w:val="00DC377C"/>
    <w:rsid w:val="00DC61D6"/>
    <w:rsid w:val="00DC7560"/>
    <w:rsid w:val="00DC77B1"/>
    <w:rsid w:val="00DD0486"/>
    <w:rsid w:val="00DD118F"/>
    <w:rsid w:val="00DD3B28"/>
    <w:rsid w:val="00DD4294"/>
    <w:rsid w:val="00DD4B9E"/>
    <w:rsid w:val="00DD68C9"/>
    <w:rsid w:val="00DE0C8D"/>
    <w:rsid w:val="00DE34DC"/>
    <w:rsid w:val="00DE39C8"/>
    <w:rsid w:val="00DE3CE5"/>
    <w:rsid w:val="00DE473F"/>
    <w:rsid w:val="00DE4920"/>
    <w:rsid w:val="00DE7843"/>
    <w:rsid w:val="00DF18B9"/>
    <w:rsid w:val="00DF2A54"/>
    <w:rsid w:val="00DF2C1B"/>
    <w:rsid w:val="00DF5488"/>
    <w:rsid w:val="00DF5513"/>
    <w:rsid w:val="00DF5658"/>
    <w:rsid w:val="00E0053B"/>
    <w:rsid w:val="00E02000"/>
    <w:rsid w:val="00E02097"/>
    <w:rsid w:val="00E04409"/>
    <w:rsid w:val="00E04FD5"/>
    <w:rsid w:val="00E051A3"/>
    <w:rsid w:val="00E05BA6"/>
    <w:rsid w:val="00E072EA"/>
    <w:rsid w:val="00E10DED"/>
    <w:rsid w:val="00E114BF"/>
    <w:rsid w:val="00E13927"/>
    <w:rsid w:val="00E162CC"/>
    <w:rsid w:val="00E17087"/>
    <w:rsid w:val="00E20EE8"/>
    <w:rsid w:val="00E20FCD"/>
    <w:rsid w:val="00E24844"/>
    <w:rsid w:val="00E26947"/>
    <w:rsid w:val="00E317AA"/>
    <w:rsid w:val="00E31ECF"/>
    <w:rsid w:val="00E32B0D"/>
    <w:rsid w:val="00E34E09"/>
    <w:rsid w:val="00E3548F"/>
    <w:rsid w:val="00E35509"/>
    <w:rsid w:val="00E4096C"/>
    <w:rsid w:val="00E42EA6"/>
    <w:rsid w:val="00E43962"/>
    <w:rsid w:val="00E44F56"/>
    <w:rsid w:val="00E45F90"/>
    <w:rsid w:val="00E50401"/>
    <w:rsid w:val="00E5103C"/>
    <w:rsid w:val="00E5161B"/>
    <w:rsid w:val="00E53C0A"/>
    <w:rsid w:val="00E5458C"/>
    <w:rsid w:val="00E55A0D"/>
    <w:rsid w:val="00E55EC6"/>
    <w:rsid w:val="00E562A9"/>
    <w:rsid w:val="00E566E6"/>
    <w:rsid w:val="00E60D32"/>
    <w:rsid w:val="00E62915"/>
    <w:rsid w:val="00E63682"/>
    <w:rsid w:val="00E636D6"/>
    <w:rsid w:val="00E644A3"/>
    <w:rsid w:val="00E703D1"/>
    <w:rsid w:val="00E74D6F"/>
    <w:rsid w:val="00E7575E"/>
    <w:rsid w:val="00E77A72"/>
    <w:rsid w:val="00E80913"/>
    <w:rsid w:val="00E83949"/>
    <w:rsid w:val="00E84603"/>
    <w:rsid w:val="00E848E4"/>
    <w:rsid w:val="00E84BFA"/>
    <w:rsid w:val="00E86128"/>
    <w:rsid w:val="00E87367"/>
    <w:rsid w:val="00E87D8B"/>
    <w:rsid w:val="00E90763"/>
    <w:rsid w:val="00E90814"/>
    <w:rsid w:val="00E91381"/>
    <w:rsid w:val="00E92409"/>
    <w:rsid w:val="00E9412A"/>
    <w:rsid w:val="00E96D30"/>
    <w:rsid w:val="00EA21D8"/>
    <w:rsid w:val="00EA2758"/>
    <w:rsid w:val="00EA3C7A"/>
    <w:rsid w:val="00EA3E29"/>
    <w:rsid w:val="00EA3F20"/>
    <w:rsid w:val="00EA49D4"/>
    <w:rsid w:val="00EA61E5"/>
    <w:rsid w:val="00EA7571"/>
    <w:rsid w:val="00EA7826"/>
    <w:rsid w:val="00EB0048"/>
    <w:rsid w:val="00EB00AF"/>
    <w:rsid w:val="00EB0CAB"/>
    <w:rsid w:val="00EB145F"/>
    <w:rsid w:val="00EB2B3F"/>
    <w:rsid w:val="00EB4958"/>
    <w:rsid w:val="00EB559C"/>
    <w:rsid w:val="00EB58A6"/>
    <w:rsid w:val="00EB619E"/>
    <w:rsid w:val="00EC0264"/>
    <w:rsid w:val="00EC0A88"/>
    <w:rsid w:val="00EC274A"/>
    <w:rsid w:val="00EC5386"/>
    <w:rsid w:val="00EC57C0"/>
    <w:rsid w:val="00EC7339"/>
    <w:rsid w:val="00ED1C49"/>
    <w:rsid w:val="00ED1FCC"/>
    <w:rsid w:val="00ED2759"/>
    <w:rsid w:val="00ED4B4C"/>
    <w:rsid w:val="00ED792B"/>
    <w:rsid w:val="00EE24A4"/>
    <w:rsid w:val="00EE4DC6"/>
    <w:rsid w:val="00EE5C2E"/>
    <w:rsid w:val="00EF2A43"/>
    <w:rsid w:val="00EF3178"/>
    <w:rsid w:val="00EF472B"/>
    <w:rsid w:val="00F0238E"/>
    <w:rsid w:val="00F036C6"/>
    <w:rsid w:val="00F03F96"/>
    <w:rsid w:val="00F050BC"/>
    <w:rsid w:val="00F05153"/>
    <w:rsid w:val="00F078F3"/>
    <w:rsid w:val="00F11A5C"/>
    <w:rsid w:val="00F121E7"/>
    <w:rsid w:val="00F14093"/>
    <w:rsid w:val="00F17D4F"/>
    <w:rsid w:val="00F20A80"/>
    <w:rsid w:val="00F23646"/>
    <w:rsid w:val="00F25545"/>
    <w:rsid w:val="00F2559E"/>
    <w:rsid w:val="00F279B5"/>
    <w:rsid w:val="00F30862"/>
    <w:rsid w:val="00F31644"/>
    <w:rsid w:val="00F37513"/>
    <w:rsid w:val="00F37C78"/>
    <w:rsid w:val="00F41566"/>
    <w:rsid w:val="00F4428F"/>
    <w:rsid w:val="00F5054D"/>
    <w:rsid w:val="00F51666"/>
    <w:rsid w:val="00F522FE"/>
    <w:rsid w:val="00F531AE"/>
    <w:rsid w:val="00F538EC"/>
    <w:rsid w:val="00F56E33"/>
    <w:rsid w:val="00F571CB"/>
    <w:rsid w:val="00F609A4"/>
    <w:rsid w:val="00F61965"/>
    <w:rsid w:val="00F61E0E"/>
    <w:rsid w:val="00F65002"/>
    <w:rsid w:val="00F67D64"/>
    <w:rsid w:val="00F7041A"/>
    <w:rsid w:val="00F71F3D"/>
    <w:rsid w:val="00F736DC"/>
    <w:rsid w:val="00F73711"/>
    <w:rsid w:val="00F7395B"/>
    <w:rsid w:val="00F751EB"/>
    <w:rsid w:val="00F767F1"/>
    <w:rsid w:val="00F76DB3"/>
    <w:rsid w:val="00F775E3"/>
    <w:rsid w:val="00F804D1"/>
    <w:rsid w:val="00F81027"/>
    <w:rsid w:val="00F8117F"/>
    <w:rsid w:val="00F814AD"/>
    <w:rsid w:val="00F81D77"/>
    <w:rsid w:val="00F822D9"/>
    <w:rsid w:val="00F8560D"/>
    <w:rsid w:val="00F86208"/>
    <w:rsid w:val="00F866C1"/>
    <w:rsid w:val="00F86FF9"/>
    <w:rsid w:val="00F87184"/>
    <w:rsid w:val="00F91ACF"/>
    <w:rsid w:val="00F92503"/>
    <w:rsid w:val="00F92D03"/>
    <w:rsid w:val="00F932C4"/>
    <w:rsid w:val="00F96986"/>
    <w:rsid w:val="00F9707B"/>
    <w:rsid w:val="00F97DC1"/>
    <w:rsid w:val="00FA015D"/>
    <w:rsid w:val="00FA1249"/>
    <w:rsid w:val="00FA1ECD"/>
    <w:rsid w:val="00FA34E8"/>
    <w:rsid w:val="00FA3AC8"/>
    <w:rsid w:val="00FA5FC1"/>
    <w:rsid w:val="00FB0B1C"/>
    <w:rsid w:val="00FB128F"/>
    <w:rsid w:val="00FB2A42"/>
    <w:rsid w:val="00FB2D5A"/>
    <w:rsid w:val="00FB5226"/>
    <w:rsid w:val="00FB63DB"/>
    <w:rsid w:val="00FB655E"/>
    <w:rsid w:val="00FB721B"/>
    <w:rsid w:val="00FC0639"/>
    <w:rsid w:val="00FC08EF"/>
    <w:rsid w:val="00FC18C5"/>
    <w:rsid w:val="00FC380C"/>
    <w:rsid w:val="00FC4603"/>
    <w:rsid w:val="00FC6CBE"/>
    <w:rsid w:val="00FC7BA5"/>
    <w:rsid w:val="00FD00A8"/>
    <w:rsid w:val="00FD0E26"/>
    <w:rsid w:val="00FD4838"/>
    <w:rsid w:val="00FD6051"/>
    <w:rsid w:val="00FD6680"/>
    <w:rsid w:val="00FD6A01"/>
    <w:rsid w:val="00FE1744"/>
    <w:rsid w:val="00FE1D53"/>
    <w:rsid w:val="00FE315B"/>
    <w:rsid w:val="00FE32A6"/>
    <w:rsid w:val="00FE48EA"/>
    <w:rsid w:val="00FE5B87"/>
    <w:rsid w:val="00FE68F0"/>
    <w:rsid w:val="00FE72A1"/>
    <w:rsid w:val="00FE767A"/>
    <w:rsid w:val="00FF129D"/>
    <w:rsid w:val="00FF240F"/>
    <w:rsid w:val="00FF2899"/>
    <w:rsid w:val="00FF4D6A"/>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C9D"/>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3"/>
    <w:uiPriority w:val="59"/>
    <w:rsid w:val="00280FD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f3"/>
    <w:uiPriority w:val="59"/>
    <w:rsid w:val="00E04FD5"/>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65510B"/>
  </w:style>
  <w:style w:type="table" w:customStyle="1" w:styleId="130">
    <w:name w:val="Сетка таблицы13"/>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3"/>
    <w:uiPriority w:val="59"/>
    <w:rsid w:val="0065510B"/>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C9D"/>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3"/>
    <w:uiPriority w:val="59"/>
    <w:rsid w:val="00280FD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f3"/>
    <w:uiPriority w:val="59"/>
    <w:rsid w:val="00E04FD5"/>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65510B"/>
  </w:style>
  <w:style w:type="table" w:customStyle="1" w:styleId="130">
    <w:name w:val="Сетка таблицы13"/>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3"/>
    <w:uiPriority w:val="59"/>
    <w:rsid w:val="0065510B"/>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3"/>
    <w:uiPriority w:val="59"/>
    <w:rsid w:val="0065510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3"/>
    <w:uiPriority w:val="59"/>
    <w:rsid w:val="006551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2051">
      <w:bodyDiv w:val="1"/>
      <w:marLeft w:val="0"/>
      <w:marRight w:val="0"/>
      <w:marTop w:val="0"/>
      <w:marBottom w:val="0"/>
      <w:divBdr>
        <w:top w:val="none" w:sz="0" w:space="0" w:color="auto"/>
        <w:left w:val="none" w:sz="0" w:space="0" w:color="auto"/>
        <w:bottom w:val="none" w:sz="0" w:space="0" w:color="auto"/>
        <w:right w:val="none" w:sz="0" w:space="0" w:color="auto"/>
      </w:divBdr>
    </w:div>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50222526">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42585360">
      <w:bodyDiv w:val="1"/>
      <w:marLeft w:val="0"/>
      <w:marRight w:val="0"/>
      <w:marTop w:val="0"/>
      <w:marBottom w:val="0"/>
      <w:divBdr>
        <w:top w:val="none" w:sz="0" w:space="0" w:color="auto"/>
        <w:left w:val="none" w:sz="0" w:space="0" w:color="auto"/>
        <w:bottom w:val="none" w:sz="0" w:space="0" w:color="auto"/>
        <w:right w:val="none" w:sz="0" w:space="0" w:color="auto"/>
      </w:divBdr>
    </w:div>
    <w:div w:id="345333410">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1633184">
      <w:bodyDiv w:val="1"/>
      <w:marLeft w:val="0"/>
      <w:marRight w:val="0"/>
      <w:marTop w:val="0"/>
      <w:marBottom w:val="0"/>
      <w:divBdr>
        <w:top w:val="none" w:sz="0" w:space="0" w:color="auto"/>
        <w:left w:val="none" w:sz="0" w:space="0" w:color="auto"/>
        <w:bottom w:val="none" w:sz="0" w:space="0" w:color="auto"/>
        <w:right w:val="none" w:sz="0" w:space="0" w:color="auto"/>
      </w:divBdr>
    </w:div>
    <w:div w:id="449279995">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97446183">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61471814">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44690317">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772551554">
      <w:bodyDiv w:val="1"/>
      <w:marLeft w:val="0"/>
      <w:marRight w:val="0"/>
      <w:marTop w:val="0"/>
      <w:marBottom w:val="0"/>
      <w:divBdr>
        <w:top w:val="none" w:sz="0" w:space="0" w:color="auto"/>
        <w:left w:val="none" w:sz="0" w:space="0" w:color="auto"/>
        <w:bottom w:val="none" w:sz="0" w:space="0" w:color="auto"/>
        <w:right w:val="none" w:sz="0" w:space="0" w:color="auto"/>
      </w:divBdr>
    </w:div>
    <w:div w:id="797258608">
      <w:bodyDiv w:val="1"/>
      <w:marLeft w:val="0"/>
      <w:marRight w:val="0"/>
      <w:marTop w:val="0"/>
      <w:marBottom w:val="0"/>
      <w:divBdr>
        <w:top w:val="none" w:sz="0" w:space="0" w:color="auto"/>
        <w:left w:val="none" w:sz="0" w:space="0" w:color="auto"/>
        <w:bottom w:val="none" w:sz="0" w:space="0" w:color="auto"/>
        <w:right w:val="none" w:sz="0" w:space="0" w:color="auto"/>
      </w:divBdr>
    </w:div>
    <w:div w:id="819346842">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23395072">
      <w:bodyDiv w:val="1"/>
      <w:marLeft w:val="0"/>
      <w:marRight w:val="0"/>
      <w:marTop w:val="0"/>
      <w:marBottom w:val="0"/>
      <w:divBdr>
        <w:top w:val="none" w:sz="0" w:space="0" w:color="auto"/>
        <w:left w:val="none" w:sz="0" w:space="0" w:color="auto"/>
        <w:bottom w:val="none" w:sz="0" w:space="0" w:color="auto"/>
        <w:right w:val="none" w:sz="0" w:space="0" w:color="auto"/>
      </w:divBdr>
    </w:div>
    <w:div w:id="845904348">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999845631">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3721340">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28628131">
      <w:bodyDiv w:val="1"/>
      <w:marLeft w:val="0"/>
      <w:marRight w:val="0"/>
      <w:marTop w:val="0"/>
      <w:marBottom w:val="0"/>
      <w:divBdr>
        <w:top w:val="none" w:sz="0" w:space="0" w:color="auto"/>
        <w:left w:val="none" w:sz="0" w:space="0" w:color="auto"/>
        <w:bottom w:val="none" w:sz="0" w:space="0" w:color="auto"/>
        <w:right w:val="none" w:sz="0" w:space="0" w:color="auto"/>
      </w:divBdr>
    </w:div>
    <w:div w:id="1133138926">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7578340">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2834268">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305159278">
      <w:bodyDiv w:val="1"/>
      <w:marLeft w:val="0"/>
      <w:marRight w:val="0"/>
      <w:marTop w:val="0"/>
      <w:marBottom w:val="0"/>
      <w:divBdr>
        <w:top w:val="none" w:sz="0" w:space="0" w:color="auto"/>
        <w:left w:val="none" w:sz="0" w:space="0" w:color="auto"/>
        <w:bottom w:val="none" w:sz="0" w:space="0" w:color="auto"/>
        <w:right w:val="none" w:sz="0" w:space="0" w:color="auto"/>
      </w:divBdr>
    </w:div>
    <w:div w:id="1310093171">
      <w:bodyDiv w:val="1"/>
      <w:marLeft w:val="0"/>
      <w:marRight w:val="0"/>
      <w:marTop w:val="0"/>
      <w:marBottom w:val="0"/>
      <w:divBdr>
        <w:top w:val="none" w:sz="0" w:space="0" w:color="auto"/>
        <w:left w:val="none" w:sz="0" w:space="0" w:color="auto"/>
        <w:bottom w:val="none" w:sz="0" w:space="0" w:color="auto"/>
        <w:right w:val="none" w:sz="0" w:space="0" w:color="auto"/>
      </w:divBdr>
    </w:div>
    <w:div w:id="1325085460">
      <w:bodyDiv w:val="1"/>
      <w:marLeft w:val="0"/>
      <w:marRight w:val="0"/>
      <w:marTop w:val="0"/>
      <w:marBottom w:val="0"/>
      <w:divBdr>
        <w:top w:val="none" w:sz="0" w:space="0" w:color="auto"/>
        <w:left w:val="none" w:sz="0" w:space="0" w:color="auto"/>
        <w:bottom w:val="none" w:sz="0" w:space="0" w:color="auto"/>
        <w:right w:val="none" w:sz="0" w:space="0" w:color="auto"/>
      </w:divBdr>
    </w:div>
    <w:div w:id="1400052457">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80994703">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0916891">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72159652">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59187197">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01735513">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22228517">
      <w:bodyDiv w:val="1"/>
      <w:marLeft w:val="0"/>
      <w:marRight w:val="0"/>
      <w:marTop w:val="0"/>
      <w:marBottom w:val="0"/>
      <w:divBdr>
        <w:top w:val="none" w:sz="0" w:space="0" w:color="auto"/>
        <w:left w:val="none" w:sz="0" w:space="0" w:color="auto"/>
        <w:bottom w:val="none" w:sz="0" w:space="0" w:color="auto"/>
        <w:right w:val="none" w:sz="0" w:space="0" w:color="auto"/>
      </w:divBdr>
    </w:div>
    <w:div w:id="1822237771">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78004874">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897811238">
      <w:bodyDiv w:val="1"/>
      <w:marLeft w:val="0"/>
      <w:marRight w:val="0"/>
      <w:marTop w:val="0"/>
      <w:marBottom w:val="0"/>
      <w:divBdr>
        <w:top w:val="none" w:sz="0" w:space="0" w:color="auto"/>
        <w:left w:val="none" w:sz="0" w:space="0" w:color="auto"/>
        <w:bottom w:val="none" w:sz="0" w:space="0" w:color="auto"/>
        <w:right w:val="none" w:sz="0" w:space="0" w:color="auto"/>
      </w:divBdr>
    </w:div>
    <w:div w:id="1929775688">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2482072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64211594">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kola15.ucoz.ru/licenzija.pdf" TargetMode="External"/><Relationship Id="rId21" Type="http://schemas.openxmlformats.org/officeDocument/2006/relationships/chart" Target="charts/chart5.xml"/><Relationship Id="rId42" Type="http://schemas.openxmlformats.org/officeDocument/2006/relationships/hyperlink" Target="http://mtap.edu61.ru/?Page=internet_priem" TargetMode="External"/><Relationship Id="rId47" Type="http://schemas.openxmlformats.org/officeDocument/2006/relationships/hyperlink" Target="http://gbpouroktt.ru/docs/avtomehanik_PM_01.pdf" TargetMode="External"/><Relationship Id="rId63" Type="http://schemas.openxmlformats.org/officeDocument/2006/relationships/hyperlink" Target="http://bus.gov.r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image" Target="media/image7.png"/><Relationship Id="rId40" Type="http://schemas.openxmlformats.org/officeDocument/2006/relationships/hyperlink" Target="http://cs01.services.mya5.ru/-/DL4cxXO8mzCUWDPmXC7fww/sv/document/02/e0/86/189316/231/&#1054;&#1055;&#1054;&#1055;%20&#1061;&#1091;&#1076;&#1086;&#1078;&#1085;&#1080;&#1082;%20&#1087;&#1086;%20&#1082;&#1086;&#1089;&#1090;&#1102;&#1084;&#1091;.pdf?1452499870" TargetMode="External"/><Relationship Id="rId45" Type="http://schemas.openxmlformats.org/officeDocument/2006/relationships/hyperlink" Target="http://www.rkmia.ru/index/dokumenty/0-52" TargetMode="External"/><Relationship Id="rId53" Type="http://schemas.openxmlformats.org/officeDocument/2006/relationships/chart" Target="charts/chart18.xml"/><Relationship Id="rId58" Type="http://schemas.openxmlformats.org/officeDocument/2006/relationships/chart" Target="charts/chart21.xml"/><Relationship Id="rId66"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image" Target="media/image6.png"/><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http://wp.rgmt.edu.ru/wp-content/uploads/2016/07/akkred.pdf" TargetMode="External"/><Relationship Id="rId48" Type="http://schemas.openxmlformats.org/officeDocument/2006/relationships/hyperlink" Target="http://gbpouroktt.ru/docs/avtomehanik_fgos_ppkrs.pdf" TargetMode="External"/><Relationship Id="rId56" Type="http://schemas.openxmlformats.org/officeDocument/2006/relationships/chart" Target="charts/chart20.xml"/><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u96kargin.ru/images/downloads/dokumentation/ustav2015.rar"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chart" Target="charts/chart14.xml"/><Relationship Id="rId38" Type="http://schemas.openxmlformats.org/officeDocument/2006/relationships/hyperlink" Target="http://nkptiu.ru/doc/080110Annotacii-BD.doc" TargetMode="External"/><Relationship Id="rId46" Type="http://schemas.openxmlformats.org/officeDocument/2006/relationships/hyperlink" Target="http://rktm.info/wp-content/uploads/2016/05/litsenziya-2017.pdf" TargetMode="External"/><Relationship Id="rId59" Type="http://schemas.openxmlformats.org/officeDocument/2006/relationships/image" Target="media/image11.png"/><Relationship Id="rId67" Type="http://schemas.openxmlformats.org/officeDocument/2006/relationships/footer" Target="footer2.xml"/><Relationship Id="rId20" Type="http://schemas.openxmlformats.org/officeDocument/2006/relationships/chart" Target="charts/chart4.xml"/><Relationship Id="rId41" Type="http://schemas.openxmlformats.org/officeDocument/2006/relationships/hyperlink" Target="http://taviak.ru/o_college/rukovodstvo-pedagogicheskij-sostav/administraciya-kolledzha/" TargetMode="External"/><Relationship Id="rId54" Type="http://schemas.openxmlformats.org/officeDocument/2006/relationships/chart" Target="charts/chart19.xm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gboy-pu49.ru/images/dokument/ustav/ustav.pdf" TargetMode="External"/><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hyperlink" Target="http://mapt.gauriacro.ru/organisacii/1620/documents/%D0%9E%D1%81%D0%BD%D0%BE%D0%B2%D0%BD%D1%8B%D0%B5%20%D1%81%D0%B2%D0%B5%D0%B4%D0%B5%D0%BD%D0%B8%D1%8F.doc" TargetMode="External"/><Relationship Id="rId52" Type="http://schemas.openxmlformats.org/officeDocument/2006/relationships/image" Target="media/image8.png"/><Relationship Id="rId60" Type="http://schemas.openxmlformats.org/officeDocument/2006/relationships/chart" Target="charts/chart22.xml"/><Relationship Id="rId65"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bus.gov.ru" TargetMode="External"/><Relationship Id="rId18" Type="http://schemas.openxmlformats.org/officeDocument/2006/relationships/chart" Target="charts/chart2.xml"/><Relationship Id="rId39" Type="http://schemas.openxmlformats.org/officeDocument/2006/relationships/hyperlink" Target="http://spo23tag.ru/wp-content/uploads/2016/05/%D0%B3%D0%BE%D0%B4%D0%BE%D0%B2%D0%BE%D0%B9-%D0%BA%D0%B0%D0%BB%D0%B5%D0%BD%D0%B4%D0%B0%D1%80%D0%BD%D1%8B%D0%B9-%D0%BF%D0%BB%D0%B0%D0%BD.pdf" TargetMode="External"/><Relationship Id="rId34" Type="http://schemas.openxmlformats.org/officeDocument/2006/relationships/chart" Target="charts/chart15.xml"/><Relationship Id="rId50" Type="http://schemas.openxmlformats.org/officeDocument/2006/relationships/hyperlink" Target="http://gboy-pu49.ru/images/dokument/mat_tex_obesp.doc" TargetMode="External"/><Relationship Id="rId55"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89;&#1087;&#1077;&#1094;%20&#1096;&#1082;&#1086;&#1083;&#1099;-&#1080;&#1085;&#1090;&#1077;&#1088;&#1085;&#1072;&#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3.xml.rels><?xml version="1.0" encoding="UTF-8" standalone="yes"?>
<Relationships xmlns="http://schemas.openxmlformats.org/package/2006/relationships"><Relationship Id="rId2"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89;&#1087;&#1077;&#1094;%20&#1096;&#1082;&#1086;&#1083;&#1099;-&#1080;&#1085;&#1090;&#1077;&#1088;&#1085;&#1072;&#1090;&#1099;.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89;&#1087;&#1077;&#1094;%20&#1096;&#1082;&#1086;&#1083;&#1099;-&#1080;&#1085;&#1090;&#1077;&#1088;&#1085;&#1072;&#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57;&#1055;&#1054;\&#1083;&#1080;&#1085;&#1077;&#1081;&#1082;&#1080;_&#1057;&#1055;&#10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57;&#1055;&#1054;\&#1089;&#1074;&#1086;&#1076;&#1085;&#1099;&#1077;_&#1087;&#1088;&#1086;&#1094;&#1077;&#1085;&#1090;&#1099;_&#1091;&#1076;&#1086;&#1074;&#1083;&#1077;&#1090;&#1074;_&#1057;&#1055;&#1054;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57;&#1055;&#1054;\&#1089;&#1074;&#1086;&#1076;&#1085;&#1099;&#1077;_&#1087;&#1088;&#1086;&#1094;&#1077;&#1085;&#1090;&#1099;_&#1091;&#1076;&#1086;&#1074;&#1083;&#1077;&#1090;&#1074;_&#1057;&#1055;&#1054;_1.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57;&#1055;&#1054;\&#1089;&#1074;&#1086;&#1076;&#1085;&#1099;&#1077;_&#1087;&#1088;&#1086;&#1094;&#1077;&#1085;&#1090;&#1099;_&#1091;&#1076;&#1086;&#1074;&#1083;&#1077;&#1090;&#1074;_&#1057;&#1055;&#1054;_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96;&#1082;&#1086;&#1083;&#1099;-&#1080;&#1085;&#1090;&#1077;&#1088;&#1085;&#1072;&#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Documents\&#1056;&#1048;&#1040;&#1062;&#1056;&#1054;\&#1053;&#1054;&#1050;&#1054;_&#1087;&#1086;&#1076;&#1074;&#1077;&#1076;&#1099;_2017\2017\&#1054;&#1087;&#1088;&#1086;&#1089;_&#1096;&#1082;&#1086;&#1083;&#1099;_&#1080;&#1085;&#1090;&#1077;&#1088;&#1085;&#1072;&#1090;&#1099;\&#1089;&#1074;&#1086;&#1076;&#1085;&#1099;&#1077;_&#1087;&#1088;&#1086;&#1094;&#1077;&#1085;&#1090;%20&#1089;&#1087;&#1077;&#1094;%20&#1096;&#1082;&#1086;&#1083;&#1099;-&#1080;&#1085;&#1090;&#1077;&#1088;&#1085;&#1072;&#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100" b="1"/>
                </a:pPr>
                <a:endParaRPr lang="ru-RU"/>
              </a:p>
            </c:txPr>
            <c:showLegendKey val="0"/>
            <c:showVal val="1"/>
            <c:showCatName val="0"/>
            <c:showSerName val="0"/>
            <c:showPercent val="0"/>
            <c:showBubbleSize val="0"/>
            <c:showLeaderLines val="0"/>
          </c:dLbls>
          <c:cat>
            <c:strRef>
              <c:f>Лист2!$C$28:$C$33</c:f>
              <c:strCache>
                <c:ptCount val="6"/>
                <c:pt idx="0">
                  <c:v>вежливость и доброжелательность технического персонала (вахтер, повара, уборщицы и т.д.)</c:v>
                </c:pt>
                <c:pt idx="1">
                  <c:v>отношения Вашего ребенка с другими учениками</c:v>
                </c:pt>
                <c:pt idx="2">
                  <c:v>вежливость и доброжелательность педагогов</c:v>
                </c:pt>
                <c:pt idx="3">
                  <c:v>отношения Вашего ребенка с педагогами</c:v>
                </c:pt>
                <c:pt idx="4">
                  <c:v>обеспечение администрацией и педагогами психологического комфорта учащихся в школе</c:v>
                </c:pt>
                <c:pt idx="5">
                  <c:v>вежливость и доброжелательность администрации школы (директор, заместители директора)</c:v>
                </c:pt>
              </c:strCache>
            </c:strRef>
          </c:cat>
          <c:val>
            <c:numRef>
              <c:f>Лист2!$D$28:$D$33</c:f>
              <c:numCache>
                <c:formatCode>General</c:formatCode>
                <c:ptCount val="6"/>
                <c:pt idx="0">
                  <c:v>98.9</c:v>
                </c:pt>
                <c:pt idx="1">
                  <c:v>99.1</c:v>
                </c:pt>
                <c:pt idx="2">
                  <c:v>99.4</c:v>
                </c:pt>
                <c:pt idx="3">
                  <c:v>99.7</c:v>
                </c:pt>
                <c:pt idx="4">
                  <c:v>99.7</c:v>
                </c:pt>
                <c:pt idx="5">
                  <c:v>100</c:v>
                </c:pt>
              </c:numCache>
            </c:numRef>
          </c:val>
        </c:ser>
        <c:dLbls>
          <c:showLegendKey val="0"/>
          <c:showVal val="0"/>
          <c:showCatName val="0"/>
          <c:showSerName val="0"/>
          <c:showPercent val="0"/>
          <c:showBubbleSize val="0"/>
        </c:dLbls>
        <c:gapWidth val="150"/>
        <c:axId val="185664000"/>
        <c:axId val="164480704"/>
      </c:barChart>
      <c:catAx>
        <c:axId val="185664000"/>
        <c:scaling>
          <c:orientation val="minMax"/>
        </c:scaling>
        <c:delete val="0"/>
        <c:axPos val="l"/>
        <c:majorTickMark val="out"/>
        <c:minorTickMark val="none"/>
        <c:tickLblPos val="nextTo"/>
        <c:txPr>
          <a:bodyPr/>
          <a:lstStyle/>
          <a:p>
            <a:pPr>
              <a:defRPr sz="1050"/>
            </a:pPr>
            <a:endParaRPr lang="ru-RU"/>
          </a:p>
        </c:txPr>
        <c:crossAx val="164480704"/>
        <c:crosses val="autoZero"/>
        <c:auto val="1"/>
        <c:lblAlgn val="ctr"/>
        <c:lblOffset val="100"/>
        <c:noMultiLvlLbl val="0"/>
      </c:catAx>
      <c:valAx>
        <c:axId val="164480704"/>
        <c:scaling>
          <c:orientation val="minMax"/>
        </c:scaling>
        <c:delete val="1"/>
        <c:axPos val="b"/>
        <c:numFmt formatCode="General" sourceLinked="1"/>
        <c:majorTickMark val="out"/>
        <c:minorTickMark val="none"/>
        <c:tickLblPos val="nextTo"/>
        <c:crossAx val="1856640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'ДиВ-1'!$L$3:$L$15</c:f>
              <c:strCache>
                <c:ptCount val="13"/>
                <c:pt idx="0">
                  <c:v>Красносулинская специальная школа-интернат для детей-сирот и детей, оставшихся без попечения родителей</c:v>
                </c:pt>
                <c:pt idx="1">
                  <c:v>Ростовская специальная школа-интернат № 41</c:v>
                </c:pt>
                <c:pt idx="2">
                  <c:v>Ростовская специальная школа-интернат № 42</c:v>
                </c:pt>
                <c:pt idx="3">
                  <c:v>Ростовская специальная школа-интернат № 48</c:v>
                </c:pt>
                <c:pt idx="4">
                  <c:v>Специальное учебно-воспитательное учреждение закрытого типа для обучающихся с девиантным поведением</c:v>
                </c:pt>
                <c:pt idx="5">
                  <c:v>Каменская специальная школа № 15</c:v>
                </c:pt>
                <c:pt idx="6">
                  <c:v>Таганрогская специальная школа № 19</c:v>
                </c:pt>
                <c:pt idx="7">
                  <c:v>Таганрогская специальная школа № 1</c:v>
                </c:pt>
                <c:pt idx="8">
                  <c:v>Азовская специальная школа № 7</c:v>
                </c:pt>
                <c:pt idx="9">
                  <c:v>Казанская специальная школа-интернат</c:v>
                </c:pt>
                <c:pt idx="10">
                  <c:v>Волгодонская специальная школа-интернат «Восхождение»</c:v>
                </c:pt>
                <c:pt idx="11">
                  <c:v>Грушевская специальная школа-интернат</c:v>
                </c:pt>
                <c:pt idx="12">
                  <c:v>Ростовская специальная школа-интернат № 38</c:v>
                </c:pt>
              </c:strCache>
            </c:strRef>
          </c:cat>
          <c:val>
            <c:numRef>
              <c:f>'ДиВ-1'!$M$3:$M$15</c:f>
              <c:numCache>
                <c:formatCode>0.0</c:formatCode>
                <c:ptCount val="13"/>
                <c:pt idx="0">
                  <c:v>92.4</c:v>
                </c:pt>
                <c:pt idx="1">
                  <c:v>98.7</c:v>
                </c:pt>
                <c:pt idx="2">
                  <c:v>99.3</c:v>
                </c:pt>
                <c:pt idx="3">
                  <c:v>99.4</c:v>
                </c:pt>
                <c:pt idx="4">
                  <c:v>99.6</c:v>
                </c:pt>
                <c:pt idx="5">
                  <c:v>99.9</c:v>
                </c:pt>
                <c:pt idx="6">
                  <c:v>100</c:v>
                </c:pt>
                <c:pt idx="7">
                  <c:v>100</c:v>
                </c:pt>
                <c:pt idx="8">
                  <c:v>100</c:v>
                </c:pt>
                <c:pt idx="9">
                  <c:v>100</c:v>
                </c:pt>
                <c:pt idx="10">
                  <c:v>100</c:v>
                </c:pt>
                <c:pt idx="11">
                  <c:v>100</c:v>
                </c:pt>
                <c:pt idx="12">
                  <c:v>100</c:v>
                </c:pt>
              </c:numCache>
            </c:numRef>
          </c:val>
        </c:ser>
        <c:dLbls>
          <c:showLegendKey val="0"/>
          <c:showVal val="0"/>
          <c:showCatName val="0"/>
          <c:showSerName val="0"/>
          <c:showPercent val="0"/>
          <c:showBubbleSize val="0"/>
        </c:dLbls>
        <c:gapWidth val="150"/>
        <c:axId val="134717440"/>
        <c:axId val="199715648"/>
      </c:barChart>
      <c:catAx>
        <c:axId val="134717440"/>
        <c:scaling>
          <c:orientation val="minMax"/>
        </c:scaling>
        <c:delete val="0"/>
        <c:axPos val="l"/>
        <c:majorTickMark val="out"/>
        <c:minorTickMark val="none"/>
        <c:tickLblPos val="nextTo"/>
        <c:txPr>
          <a:bodyPr/>
          <a:lstStyle/>
          <a:p>
            <a:pPr>
              <a:defRPr sz="1050"/>
            </a:pPr>
            <a:endParaRPr lang="ru-RU"/>
          </a:p>
        </c:txPr>
        <c:crossAx val="199715648"/>
        <c:crosses val="autoZero"/>
        <c:auto val="1"/>
        <c:lblAlgn val="ctr"/>
        <c:lblOffset val="100"/>
        <c:noMultiLvlLbl val="0"/>
      </c:catAx>
      <c:valAx>
        <c:axId val="199715648"/>
        <c:scaling>
          <c:orientation val="minMax"/>
        </c:scaling>
        <c:delete val="1"/>
        <c:axPos val="b"/>
        <c:majorGridlines>
          <c:spPr>
            <a:ln>
              <a:noFill/>
            </a:ln>
          </c:spPr>
        </c:majorGridlines>
        <c:numFmt formatCode="0.0" sourceLinked="1"/>
        <c:majorTickMark val="out"/>
        <c:minorTickMark val="none"/>
        <c:tickLblPos val="nextTo"/>
        <c:crossAx val="1347174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100" b="1"/>
                </a:pPr>
                <a:endParaRPr lang="ru-RU"/>
              </a:p>
            </c:txPr>
            <c:showLegendKey val="0"/>
            <c:showVal val="1"/>
            <c:showCatName val="0"/>
            <c:showSerName val="0"/>
            <c:showPercent val="0"/>
            <c:showBubbleSize val="0"/>
            <c:showLeaderLines val="0"/>
          </c:dLbls>
          <c:cat>
            <c:strRef>
              <c:f>Лист2!$D$57:$D$61</c:f>
              <c:strCache>
                <c:ptCount val="5"/>
                <c:pt idx="0">
                  <c:v>учет педагогами индивидуальных особенностей детей</c:v>
                </c:pt>
                <c:pt idx="1">
                  <c:v>учет администрацией школы мнений родителей при принятии управленческих решений</c:v>
                </c:pt>
                <c:pt idx="2">
                  <c:v>характер управленческой деятельности администрации школы (контроль, планирование)</c:v>
                </c:pt>
                <c:pt idx="3">
                  <c:v>уровень преподавания учебных предметов</c:v>
                </c:pt>
                <c:pt idx="4">
                  <c:v>справедливость оценки педагогом достижений и возможностей каждого ребенка</c:v>
                </c:pt>
              </c:strCache>
            </c:strRef>
          </c:cat>
          <c:val>
            <c:numRef>
              <c:f>Лист2!$E$57:$E$61</c:f>
              <c:numCache>
                <c:formatCode>General</c:formatCode>
                <c:ptCount val="5"/>
                <c:pt idx="0">
                  <c:v>99.2</c:v>
                </c:pt>
                <c:pt idx="1">
                  <c:v>99.6</c:v>
                </c:pt>
                <c:pt idx="2">
                  <c:v>99.8</c:v>
                </c:pt>
                <c:pt idx="3">
                  <c:v>99.9</c:v>
                </c:pt>
                <c:pt idx="4">
                  <c:v>99.9</c:v>
                </c:pt>
              </c:numCache>
            </c:numRef>
          </c:val>
        </c:ser>
        <c:dLbls>
          <c:showLegendKey val="0"/>
          <c:showVal val="0"/>
          <c:showCatName val="0"/>
          <c:showSerName val="0"/>
          <c:showPercent val="0"/>
          <c:showBubbleSize val="0"/>
        </c:dLbls>
        <c:gapWidth val="150"/>
        <c:axId val="119354368"/>
        <c:axId val="199717376"/>
      </c:barChart>
      <c:catAx>
        <c:axId val="119354368"/>
        <c:scaling>
          <c:orientation val="minMax"/>
        </c:scaling>
        <c:delete val="0"/>
        <c:axPos val="l"/>
        <c:majorTickMark val="out"/>
        <c:minorTickMark val="none"/>
        <c:tickLblPos val="nextTo"/>
        <c:txPr>
          <a:bodyPr/>
          <a:lstStyle/>
          <a:p>
            <a:pPr>
              <a:defRPr sz="1100"/>
            </a:pPr>
            <a:endParaRPr lang="ru-RU"/>
          </a:p>
        </c:txPr>
        <c:crossAx val="199717376"/>
        <c:crosses val="autoZero"/>
        <c:auto val="1"/>
        <c:lblAlgn val="ctr"/>
        <c:lblOffset val="100"/>
        <c:noMultiLvlLbl val="0"/>
      </c:catAx>
      <c:valAx>
        <c:axId val="199717376"/>
        <c:scaling>
          <c:orientation val="minMax"/>
        </c:scaling>
        <c:delete val="1"/>
        <c:axPos val="b"/>
        <c:numFmt formatCode="General" sourceLinked="1"/>
        <c:majorTickMark val="out"/>
        <c:minorTickMark val="none"/>
        <c:tickLblPos val="nextTo"/>
        <c:crossAx val="1193543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'К-1'!$K$3:$K$15</c:f>
              <c:strCache>
                <c:ptCount val="13"/>
                <c:pt idx="0">
                  <c:v>Красносулинская специальная школа-интернат для детей-сирот и детей, оставшихся без попечения родителей</c:v>
                </c:pt>
                <c:pt idx="1">
                  <c:v>Ростовская специальная школа-интернат № 48</c:v>
                </c:pt>
                <c:pt idx="2">
                  <c:v>Ростовская специальная школа-интернат № 42</c:v>
                </c:pt>
                <c:pt idx="3">
                  <c:v>Специальное учебно-воспитательное учреждение закрытого типа для обучающихся с девиантным поведением</c:v>
                </c:pt>
                <c:pt idx="4">
                  <c:v>Ростовская специальная школа-интернат № 41</c:v>
                </c:pt>
                <c:pt idx="5">
                  <c:v>Таганрогская специальная школа № 19</c:v>
                </c:pt>
                <c:pt idx="6">
                  <c:v>Таганрогская специальная школа № 1</c:v>
                </c:pt>
                <c:pt idx="7">
                  <c:v>Каменская специальная школа № 15</c:v>
                </c:pt>
                <c:pt idx="8">
                  <c:v>Азовская специальная школа № 7</c:v>
                </c:pt>
                <c:pt idx="9">
                  <c:v>Казанская специальная школа-интернат</c:v>
                </c:pt>
                <c:pt idx="10">
                  <c:v>Волгодонская специальная школа-интернат «Восхождение»</c:v>
                </c:pt>
                <c:pt idx="11">
                  <c:v>Грушевская специальная школа-интернат</c:v>
                </c:pt>
                <c:pt idx="12">
                  <c:v>Ростовская специальная школа-интернат № 38</c:v>
                </c:pt>
              </c:strCache>
            </c:strRef>
          </c:cat>
          <c:val>
            <c:numRef>
              <c:f>'К-1'!$L$3:$L$15</c:f>
              <c:numCache>
                <c:formatCode>0.0</c:formatCode>
                <c:ptCount val="13"/>
                <c:pt idx="0">
                  <c:v>97.5</c:v>
                </c:pt>
                <c:pt idx="1">
                  <c:v>98.9</c:v>
                </c:pt>
                <c:pt idx="2">
                  <c:v>99.4</c:v>
                </c:pt>
                <c:pt idx="3">
                  <c:v>99.6</c:v>
                </c:pt>
                <c:pt idx="4">
                  <c:v>99.7</c:v>
                </c:pt>
                <c:pt idx="5">
                  <c:v>100</c:v>
                </c:pt>
                <c:pt idx="6">
                  <c:v>100</c:v>
                </c:pt>
                <c:pt idx="7">
                  <c:v>100</c:v>
                </c:pt>
                <c:pt idx="8">
                  <c:v>100</c:v>
                </c:pt>
                <c:pt idx="9">
                  <c:v>100</c:v>
                </c:pt>
                <c:pt idx="10">
                  <c:v>100</c:v>
                </c:pt>
                <c:pt idx="11">
                  <c:v>100</c:v>
                </c:pt>
                <c:pt idx="12">
                  <c:v>100</c:v>
                </c:pt>
              </c:numCache>
            </c:numRef>
          </c:val>
        </c:ser>
        <c:dLbls>
          <c:showLegendKey val="0"/>
          <c:showVal val="0"/>
          <c:showCatName val="0"/>
          <c:showSerName val="0"/>
          <c:showPercent val="0"/>
          <c:showBubbleSize val="0"/>
        </c:dLbls>
        <c:gapWidth val="150"/>
        <c:axId val="119355392"/>
        <c:axId val="199719104"/>
      </c:barChart>
      <c:catAx>
        <c:axId val="119355392"/>
        <c:scaling>
          <c:orientation val="minMax"/>
        </c:scaling>
        <c:delete val="0"/>
        <c:axPos val="l"/>
        <c:majorTickMark val="out"/>
        <c:minorTickMark val="none"/>
        <c:tickLblPos val="nextTo"/>
        <c:crossAx val="199719104"/>
        <c:crosses val="autoZero"/>
        <c:auto val="1"/>
        <c:lblAlgn val="ctr"/>
        <c:lblOffset val="100"/>
        <c:noMultiLvlLbl val="0"/>
      </c:catAx>
      <c:valAx>
        <c:axId val="199719104"/>
        <c:scaling>
          <c:orientation val="minMax"/>
        </c:scaling>
        <c:delete val="1"/>
        <c:axPos val="b"/>
        <c:majorGridlines>
          <c:spPr>
            <a:ln>
              <a:noFill/>
            </a:ln>
          </c:spPr>
        </c:majorGridlines>
        <c:numFmt formatCode="0.0" sourceLinked="1"/>
        <c:majorTickMark val="out"/>
        <c:minorTickMark val="none"/>
        <c:tickLblPos val="nextTo"/>
        <c:crossAx val="11935539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8064A2"/>
            </a:solidFill>
          </c:spPr>
          <c:invertIfNegative val="0"/>
          <c:dLbls>
            <c:txPr>
              <a:bodyPr/>
              <a:lstStyle/>
              <a:p>
                <a:pPr>
                  <a:defRPr sz="1050" b="1"/>
                </a:pPr>
                <a:endParaRPr lang="ru-RU"/>
              </a:p>
            </c:txPr>
            <c:showLegendKey val="0"/>
            <c:showVal val="1"/>
            <c:showCatName val="0"/>
            <c:showSerName val="0"/>
            <c:showPercent val="0"/>
            <c:showBubbleSize val="0"/>
            <c:showLeaderLines val="0"/>
          </c:dLbls>
          <c:cat>
            <c:strRef>
              <c:f>Лист2!$C$97:$C$107</c:f>
              <c:strCache>
                <c:ptCount val="11"/>
                <c:pt idx="0">
                  <c:v>доступ к ресурсам сети Интернет</c:v>
                </c:pt>
                <c:pt idx="1">
                  <c:v>медицинское обслуживание</c:v>
                </c:pt>
                <c:pt idx="2">
                  <c:v>организация питания</c:v>
                </c:pt>
                <c:pt idx="3">
                  <c:v> обеспеченность школы техническими средствами обучения </c:v>
                </c:pt>
                <c:pt idx="4">
                  <c:v>благоустройство школьной территории</c:v>
                </c:pt>
                <c:pt idx="5">
                  <c:v>полнота, доступность и актуальность информации о деятельности школы на официальном сайте</c:v>
                </c:pt>
                <c:pt idx="6">
                  <c:v>комфортность пребывания в школе </c:v>
                </c:pt>
                <c:pt idx="7">
                  <c:v>организация охраны и соблюдение безопасности пребывания ребенка в школе</c:v>
                </c:pt>
                <c:pt idx="8">
                  <c:v>санитарно-гигиенические условия в  школе </c:v>
                </c:pt>
                <c:pt idx="9">
                  <c:v>обеспеченность учебных кабинетов наглядными пособиями и учебным оборудованием</c:v>
                </c:pt>
                <c:pt idx="10">
                  <c:v>полнота и своевременность информации о деятельности школы на  родительских собраниях</c:v>
                </c:pt>
              </c:strCache>
            </c:strRef>
          </c:cat>
          <c:val>
            <c:numRef>
              <c:f>Лист2!$D$97:$D$107</c:f>
              <c:numCache>
                <c:formatCode>General</c:formatCode>
                <c:ptCount val="11"/>
                <c:pt idx="0">
                  <c:v>86.3</c:v>
                </c:pt>
                <c:pt idx="1">
                  <c:v>97.6</c:v>
                </c:pt>
                <c:pt idx="2">
                  <c:v>98.6</c:v>
                </c:pt>
                <c:pt idx="3">
                  <c:v>98.9</c:v>
                </c:pt>
                <c:pt idx="4">
                  <c:v>99.2</c:v>
                </c:pt>
                <c:pt idx="5">
                  <c:v>99.3</c:v>
                </c:pt>
                <c:pt idx="6">
                  <c:v>99.4</c:v>
                </c:pt>
                <c:pt idx="7">
                  <c:v>99.5</c:v>
                </c:pt>
                <c:pt idx="8">
                  <c:v>99.6</c:v>
                </c:pt>
                <c:pt idx="9">
                  <c:v>99.6</c:v>
                </c:pt>
                <c:pt idx="10">
                  <c:v>99.9</c:v>
                </c:pt>
              </c:numCache>
            </c:numRef>
          </c:val>
        </c:ser>
        <c:dLbls>
          <c:showLegendKey val="0"/>
          <c:showVal val="0"/>
          <c:showCatName val="0"/>
          <c:showSerName val="0"/>
          <c:showPercent val="0"/>
          <c:showBubbleSize val="0"/>
        </c:dLbls>
        <c:gapWidth val="150"/>
        <c:axId val="185663488"/>
        <c:axId val="199812224"/>
      </c:barChart>
      <c:catAx>
        <c:axId val="185663488"/>
        <c:scaling>
          <c:orientation val="minMax"/>
        </c:scaling>
        <c:delete val="0"/>
        <c:axPos val="l"/>
        <c:majorTickMark val="out"/>
        <c:minorTickMark val="none"/>
        <c:tickLblPos val="nextTo"/>
        <c:txPr>
          <a:bodyPr/>
          <a:lstStyle/>
          <a:p>
            <a:pPr>
              <a:defRPr sz="1050"/>
            </a:pPr>
            <a:endParaRPr lang="ru-RU"/>
          </a:p>
        </c:txPr>
        <c:crossAx val="199812224"/>
        <c:crosses val="autoZero"/>
        <c:auto val="1"/>
        <c:lblAlgn val="ctr"/>
        <c:lblOffset val="100"/>
        <c:noMultiLvlLbl val="0"/>
      </c:catAx>
      <c:valAx>
        <c:axId val="199812224"/>
        <c:scaling>
          <c:orientation val="minMax"/>
        </c:scaling>
        <c:delete val="1"/>
        <c:axPos val="b"/>
        <c:numFmt formatCode="General" sourceLinked="1"/>
        <c:majorTickMark val="out"/>
        <c:minorTickMark val="none"/>
        <c:tickLblPos val="nextTo"/>
        <c:crossAx val="185663488"/>
        <c:crosses val="autoZero"/>
        <c:crossBetween val="between"/>
      </c:valAx>
      <c:spPr>
        <a:noFill/>
        <a:ln w="25400">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Lbls>
            <c:txPr>
              <a:bodyPr/>
              <a:lstStyle/>
              <a:p>
                <a:pPr>
                  <a:defRPr b="1"/>
                </a:pPr>
                <a:endParaRPr lang="ru-RU"/>
              </a:p>
            </c:txPr>
            <c:showLegendKey val="0"/>
            <c:showVal val="1"/>
            <c:showCatName val="0"/>
            <c:showSerName val="0"/>
            <c:showPercent val="0"/>
            <c:showBubbleSize val="0"/>
            <c:showLeaderLines val="0"/>
          </c:dLbls>
          <c:cat>
            <c:strRef>
              <c:f>'МТО-1'!$Q$3:$Q$15</c:f>
              <c:strCache>
                <c:ptCount val="13"/>
                <c:pt idx="0">
                  <c:v>Ростовская специальная школа-интернат № 42</c:v>
                </c:pt>
                <c:pt idx="1">
                  <c:v>Специальное учебно-воспитательное учреждение закрытого типа для обучающихся с девиантным поведением</c:v>
                </c:pt>
                <c:pt idx="2">
                  <c:v>Красносулинская специальная школа-интернат для детей-сирот и детей, оставшихся без попечения родителей</c:v>
                </c:pt>
                <c:pt idx="3">
                  <c:v>Таганрогская специальная школа № 19</c:v>
                </c:pt>
                <c:pt idx="4">
                  <c:v>Ростовская специальная школа-интернат № 38</c:v>
                </c:pt>
                <c:pt idx="5">
                  <c:v>Ростовская специальная школа-интернат № 48</c:v>
                </c:pt>
                <c:pt idx="6">
                  <c:v>Каменская специальная школа № 15</c:v>
                </c:pt>
                <c:pt idx="7">
                  <c:v>Ростовская специальная школа-интернат № 41</c:v>
                </c:pt>
                <c:pt idx="8">
                  <c:v>Таганрогская специальная школа № 1</c:v>
                </c:pt>
                <c:pt idx="9">
                  <c:v>Азовская специальная школа № 7</c:v>
                </c:pt>
                <c:pt idx="10">
                  <c:v>Казанская специальная школа-интернат</c:v>
                </c:pt>
                <c:pt idx="11">
                  <c:v>Волгодонская специальная школа-интернат «Восхождение»</c:v>
                </c:pt>
                <c:pt idx="12">
                  <c:v>Грушевская специальная школа-интернат</c:v>
                </c:pt>
              </c:strCache>
            </c:strRef>
          </c:cat>
          <c:val>
            <c:numRef>
              <c:f>'МТО-1'!$R$3:$R$15</c:f>
              <c:numCache>
                <c:formatCode>0.0</c:formatCode>
                <c:ptCount val="13"/>
                <c:pt idx="0">
                  <c:v>91.7</c:v>
                </c:pt>
                <c:pt idx="1">
                  <c:v>92.3</c:v>
                </c:pt>
                <c:pt idx="2">
                  <c:v>96.5</c:v>
                </c:pt>
                <c:pt idx="3">
                  <c:v>97.4</c:v>
                </c:pt>
                <c:pt idx="4">
                  <c:v>98.2</c:v>
                </c:pt>
                <c:pt idx="5">
                  <c:v>98.5</c:v>
                </c:pt>
                <c:pt idx="6">
                  <c:v>99.2</c:v>
                </c:pt>
                <c:pt idx="7">
                  <c:v>99.4</c:v>
                </c:pt>
                <c:pt idx="8">
                  <c:v>99.5</c:v>
                </c:pt>
                <c:pt idx="9">
                  <c:v>100</c:v>
                </c:pt>
                <c:pt idx="10">
                  <c:v>100</c:v>
                </c:pt>
                <c:pt idx="11">
                  <c:v>100</c:v>
                </c:pt>
                <c:pt idx="12">
                  <c:v>100</c:v>
                </c:pt>
              </c:numCache>
            </c:numRef>
          </c:val>
        </c:ser>
        <c:dLbls>
          <c:showLegendKey val="0"/>
          <c:showVal val="0"/>
          <c:showCatName val="0"/>
          <c:showSerName val="0"/>
          <c:showPercent val="0"/>
          <c:showBubbleSize val="0"/>
        </c:dLbls>
        <c:gapWidth val="150"/>
        <c:axId val="119354880"/>
        <c:axId val="199812800"/>
      </c:barChart>
      <c:catAx>
        <c:axId val="119354880"/>
        <c:scaling>
          <c:orientation val="minMax"/>
        </c:scaling>
        <c:delete val="0"/>
        <c:axPos val="l"/>
        <c:majorTickMark val="out"/>
        <c:minorTickMark val="none"/>
        <c:tickLblPos val="nextTo"/>
        <c:crossAx val="199812800"/>
        <c:crosses val="autoZero"/>
        <c:auto val="1"/>
        <c:lblAlgn val="ctr"/>
        <c:lblOffset val="100"/>
        <c:noMultiLvlLbl val="0"/>
      </c:catAx>
      <c:valAx>
        <c:axId val="199812800"/>
        <c:scaling>
          <c:orientation val="minMax"/>
        </c:scaling>
        <c:delete val="1"/>
        <c:axPos val="b"/>
        <c:majorGridlines>
          <c:spPr>
            <a:ln>
              <a:noFill/>
            </a:ln>
          </c:spPr>
        </c:majorGridlines>
        <c:numFmt formatCode="0.0" sourceLinked="1"/>
        <c:majorTickMark val="out"/>
        <c:minorTickMark val="none"/>
        <c:tickLblPos val="nextTo"/>
        <c:crossAx val="11935488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Лист2!$B$145:$B$149</c:f>
              <c:strCache>
                <c:ptCount val="5"/>
                <c:pt idx="0">
                  <c:v>развитие творческих способностей </c:v>
                </c:pt>
                <c:pt idx="1">
                  <c:v>результаты коррекционной работы по развитию личности </c:v>
                </c:pt>
                <c:pt idx="2">
                  <c:v>получение  базовых знаний</c:v>
                </c:pt>
                <c:pt idx="3">
                  <c:v>развитие познавательных интересов </c:v>
                </c:pt>
                <c:pt idx="4">
                  <c:v>развитие социальных навыков  (общение, взаимодействие со сверстниками и педагогами)</c:v>
                </c:pt>
              </c:strCache>
            </c:strRef>
          </c:cat>
          <c:val>
            <c:numRef>
              <c:f>Лист2!$C$145:$C$149</c:f>
              <c:numCache>
                <c:formatCode>General</c:formatCode>
                <c:ptCount val="5"/>
                <c:pt idx="0">
                  <c:v>99.4</c:v>
                </c:pt>
                <c:pt idx="1">
                  <c:v>99.4</c:v>
                </c:pt>
                <c:pt idx="2">
                  <c:v>99.5</c:v>
                </c:pt>
                <c:pt idx="3">
                  <c:v>99.5</c:v>
                </c:pt>
                <c:pt idx="4">
                  <c:v>99.8</c:v>
                </c:pt>
              </c:numCache>
            </c:numRef>
          </c:val>
        </c:ser>
        <c:dLbls>
          <c:showLegendKey val="0"/>
          <c:showVal val="0"/>
          <c:showCatName val="0"/>
          <c:showSerName val="0"/>
          <c:showPercent val="0"/>
          <c:showBubbleSize val="0"/>
        </c:dLbls>
        <c:gapWidth val="150"/>
        <c:axId val="185797632"/>
        <c:axId val="199814528"/>
      </c:barChart>
      <c:catAx>
        <c:axId val="185797632"/>
        <c:scaling>
          <c:orientation val="minMax"/>
        </c:scaling>
        <c:delete val="0"/>
        <c:axPos val="l"/>
        <c:majorTickMark val="out"/>
        <c:minorTickMark val="none"/>
        <c:tickLblPos val="nextTo"/>
        <c:txPr>
          <a:bodyPr/>
          <a:lstStyle/>
          <a:p>
            <a:pPr>
              <a:defRPr sz="1050"/>
            </a:pPr>
            <a:endParaRPr lang="ru-RU"/>
          </a:p>
        </c:txPr>
        <c:crossAx val="199814528"/>
        <c:crosses val="autoZero"/>
        <c:auto val="1"/>
        <c:lblAlgn val="ctr"/>
        <c:lblOffset val="100"/>
        <c:noMultiLvlLbl val="0"/>
      </c:catAx>
      <c:valAx>
        <c:axId val="199814528"/>
        <c:scaling>
          <c:orientation val="minMax"/>
        </c:scaling>
        <c:delete val="1"/>
        <c:axPos val="b"/>
        <c:numFmt formatCode="General" sourceLinked="1"/>
        <c:majorTickMark val="out"/>
        <c:minorTickMark val="none"/>
        <c:tickLblPos val="nextTo"/>
        <c:crossAx val="18579763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'УдКач-1'!$K$3:$K$15</c:f>
              <c:strCache>
                <c:ptCount val="13"/>
                <c:pt idx="0">
                  <c:v>Ростовская специальная школа-интернат № 41</c:v>
                </c:pt>
                <c:pt idx="1">
                  <c:v>Каменская специальная школа № 15</c:v>
                </c:pt>
                <c:pt idx="2">
                  <c:v>Ростовская специальная школа-интернат № 48</c:v>
                </c:pt>
                <c:pt idx="3">
                  <c:v>Ростовская специальная школа-интернат № 42</c:v>
                </c:pt>
                <c:pt idx="4">
                  <c:v>Специальное учебно-воспитательное учреждение закрытого типа для обучающихся с девиантным поведением</c:v>
                </c:pt>
                <c:pt idx="5">
                  <c:v>Таганрогская специальная школа № 19</c:v>
                </c:pt>
                <c:pt idx="6">
                  <c:v>Таганрогская специальная школа № 1</c:v>
                </c:pt>
                <c:pt idx="7">
                  <c:v>Азовская специальная школа № 7</c:v>
                </c:pt>
                <c:pt idx="8">
                  <c:v>Казанская специальная школа-интернат</c:v>
                </c:pt>
                <c:pt idx="9">
                  <c:v>Волгодонская специальная школа-интернат «Восхождение»</c:v>
                </c:pt>
                <c:pt idx="10">
                  <c:v>Грушевская специальная школа-интернат</c:v>
                </c:pt>
                <c:pt idx="11">
                  <c:v>Ростовская специальная школа-интернат № 38</c:v>
                </c:pt>
                <c:pt idx="12">
                  <c:v>Красносулинская специальная школа-интернат для детей-сирот и детей, оставшихся без попечения родителей</c:v>
                </c:pt>
              </c:strCache>
            </c:strRef>
          </c:cat>
          <c:val>
            <c:numRef>
              <c:f>'УдКач-1'!$L$3:$L$15</c:f>
              <c:numCache>
                <c:formatCode>0.0</c:formatCode>
                <c:ptCount val="13"/>
                <c:pt idx="0">
                  <c:v>97.5</c:v>
                </c:pt>
                <c:pt idx="1">
                  <c:v>98.8</c:v>
                </c:pt>
                <c:pt idx="2">
                  <c:v>98.9</c:v>
                </c:pt>
                <c:pt idx="3">
                  <c:v>99.1</c:v>
                </c:pt>
                <c:pt idx="4">
                  <c:v>99.6</c:v>
                </c:pt>
                <c:pt idx="5">
                  <c:v>100</c:v>
                </c:pt>
                <c:pt idx="6">
                  <c:v>100</c:v>
                </c:pt>
                <c:pt idx="7">
                  <c:v>100</c:v>
                </c:pt>
                <c:pt idx="8">
                  <c:v>100</c:v>
                </c:pt>
                <c:pt idx="9">
                  <c:v>100</c:v>
                </c:pt>
                <c:pt idx="10">
                  <c:v>100</c:v>
                </c:pt>
                <c:pt idx="11">
                  <c:v>100</c:v>
                </c:pt>
                <c:pt idx="12">
                  <c:v>100</c:v>
                </c:pt>
              </c:numCache>
            </c:numRef>
          </c:val>
        </c:ser>
        <c:dLbls>
          <c:showLegendKey val="0"/>
          <c:showVal val="0"/>
          <c:showCatName val="0"/>
          <c:showSerName val="0"/>
          <c:showPercent val="0"/>
          <c:showBubbleSize val="0"/>
        </c:dLbls>
        <c:gapWidth val="150"/>
        <c:axId val="119353344"/>
        <c:axId val="199816256"/>
      </c:barChart>
      <c:catAx>
        <c:axId val="119353344"/>
        <c:scaling>
          <c:orientation val="minMax"/>
        </c:scaling>
        <c:delete val="0"/>
        <c:axPos val="l"/>
        <c:majorTickMark val="out"/>
        <c:minorTickMark val="none"/>
        <c:tickLblPos val="nextTo"/>
        <c:crossAx val="199816256"/>
        <c:crosses val="autoZero"/>
        <c:auto val="1"/>
        <c:lblAlgn val="ctr"/>
        <c:lblOffset val="100"/>
        <c:noMultiLvlLbl val="0"/>
      </c:catAx>
      <c:valAx>
        <c:axId val="199816256"/>
        <c:scaling>
          <c:orientation val="minMax"/>
        </c:scaling>
        <c:delete val="1"/>
        <c:axPos val="b"/>
        <c:majorGridlines>
          <c:spPr>
            <a:ln>
              <a:noFill/>
            </a:ln>
          </c:spPr>
        </c:majorGridlines>
        <c:numFmt formatCode="0.0" sourceLinked="1"/>
        <c:majorTickMark val="out"/>
        <c:minorTickMark val="none"/>
        <c:tickLblPos val="nextTo"/>
        <c:crossAx val="11935334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B050"/>
            </a:solidFill>
          </c:spPr>
          <c:invertIfNegative val="0"/>
          <c:dLbls>
            <c:txPr>
              <a:bodyPr/>
              <a:lstStyle/>
              <a:p>
                <a:pPr>
                  <a:defRPr b="1"/>
                </a:pPr>
                <a:endParaRPr lang="ru-RU"/>
              </a:p>
            </c:txPr>
            <c:showLegendKey val="0"/>
            <c:showVal val="1"/>
            <c:showCatName val="0"/>
            <c:showSerName val="0"/>
            <c:showPercent val="0"/>
            <c:showBubbleSize val="0"/>
            <c:showLeaderLines val="0"/>
          </c:dLbls>
          <c:cat>
            <c:strRef>
              <c:f>'Реком-1'!$K$3:$K$15</c:f>
              <c:strCache>
                <c:ptCount val="13"/>
                <c:pt idx="0">
                  <c:v>Красносулинская специальная школа-интернат для детей-сирот и детей, оставшихся без попечения родителей</c:v>
                </c:pt>
                <c:pt idx="1">
                  <c:v>Специальное учебно-воспитательное учреждение закрытого типа для обучающихся с девиантным поведением</c:v>
                </c:pt>
                <c:pt idx="2">
                  <c:v>Ростовская специальная школа-интернат № 41</c:v>
                </c:pt>
                <c:pt idx="3">
                  <c:v>Таганрогская специальная школа № 19</c:v>
                </c:pt>
                <c:pt idx="4">
                  <c:v>Ростовская специальная школа-интернат № 38</c:v>
                </c:pt>
                <c:pt idx="5">
                  <c:v>Ростовская специальная школа-интернат № 48</c:v>
                </c:pt>
                <c:pt idx="6">
                  <c:v>Ростовская специальная школа-интернат № 42</c:v>
                </c:pt>
                <c:pt idx="7">
                  <c:v>Каменская специальная школа № 15</c:v>
                </c:pt>
                <c:pt idx="8">
                  <c:v>Таганрогская специальная школа № 1</c:v>
                </c:pt>
                <c:pt idx="9">
                  <c:v>Азовская специальная школа № 7</c:v>
                </c:pt>
                <c:pt idx="10">
                  <c:v>Казанская специальная школа-интернат</c:v>
                </c:pt>
                <c:pt idx="11">
                  <c:v>Волгодонская специальная школа-интернат «Восхождение»</c:v>
                </c:pt>
                <c:pt idx="12">
                  <c:v>Грушевская специальная школа-интернат</c:v>
                </c:pt>
              </c:strCache>
            </c:strRef>
          </c:cat>
          <c:val>
            <c:numRef>
              <c:f>'Реком-1'!$L$3:$L$15</c:f>
              <c:numCache>
                <c:formatCode>0.0</c:formatCode>
                <c:ptCount val="13"/>
                <c:pt idx="0">
                  <c:v>60</c:v>
                </c:pt>
                <c:pt idx="1">
                  <c:v>72.2</c:v>
                </c:pt>
                <c:pt idx="2">
                  <c:v>81.199999999999989</c:v>
                </c:pt>
                <c:pt idx="3">
                  <c:v>94.9</c:v>
                </c:pt>
                <c:pt idx="4">
                  <c:v>95</c:v>
                </c:pt>
                <c:pt idx="5">
                  <c:v>96.5</c:v>
                </c:pt>
                <c:pt idx="6">
                  <c:v>96.8</c:v>
                </c:pt>
                <c:pt idx="7">
                  <c:v>98.300000000000011</c:v>
                </c:pt>
                <c:pt idx="8">
                  <c:v>100</c:v>
                </c:pt>
                <c:pt idx="9">
                  <c:v>100</c:v>
                </c:pt>
                <c:pt idx="10">
                  <c:v>100</c:v>
                </c:pt>
                <c:pt idx="11">
                  <c:v>100</c:v>
                </c:pt>
                <c:pt idx="12">
                  <c:v>100</c:v>
                </c:pt>
              </c:numCache>
            </c:numRef>
          </c:val>
        </c:ser>
        <c:dLbls>
          <c:showLegendKey val="0"/>
          <c:showVal val="0"/>
          <c:showCatName val="0"/>
          <c:showSerName val="0"/>
          <c:showPercent val="0"/>
          <c:showBubbleSize val="0"/>
        </c:dLbls>
        <c:gapWidth val="150"/>
        <c:axId val="134718464"/>
        <c:axId val="199817408"/>
      </c:barChart>
      <c:catAx>
        <c:axId val="134718464"/>
        <c:scaling>
          <c:orientation val="minMax"/>
        </c:scaling>
        <c:delete val="0"/>
        <c:axPos val="l"/>
        <c:majorTickMark val="out"/>
        <c:minorTickMark val="none"/>
        <c:tickLblPos val="nextTo"/>
        <c:crossAx val="199817408"/>
        <c:crosses val="autoZero"/>
        <c:auto val="1"/>
        <c:lblAlgn val="ctr"/>
        <c:lblOffset val="100"/>
        <c:noMultiLvlLbl val="0"/>
      </c:catAx>
      <c:valAx>
        <c:axId val="199817408"/>
        <c:scaling>
          <c:orientation val="minMax"/>
        </c:scaling>
        <c:delete val="1"/>
        <c:axPos val="b"/>
        <c:majorGridlines>
          <c:spPr>
            <a:ln>
              <a:noFill/>
            </a:ln>
          </c:spPr>
        </c:majorGridlines>
        <c:numFmt formatCode="0.0" sourceLinked="1"/>
        <c:majorTickMark val="out"/>
        <c:minorTickMark val="none"/>
        <c:tickLblPos val="nextTo"/>
        <c:crossAx val="13471846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Sheet1!$M$47:$M$52</c:f>
              <c:strCache>
                <c:ptCount val="6"/>
                <c:pt idx="0">
                  <c:v>на «удовлетворительно» и «неудовлетворительно»</c:v>
                </c:pt>
                <c:pt idx="1">
                  <c:v>преимущественно на «удовлетворительно»</c:v>
                </c:pt>
                <c:pt idx="2">
                  <c:v>на «хорошо» и «удовлетворительно»</c:v>
                </c:pt>
                <c:pt idx="3">
                  <c:v>преимущественно на «хорошо»</c:v>
                </c:pt>
                <c:pt idx="4">
                  <c:v>на «отлично» и «хорошо»</c:v>
                </c:pt>
                <c:pt idx="5">
                  <c:v>преимущественно на «отлично»</c:v>
                </c:pt>
              </c:strCache>
            </c:strRef>
          </c:cat>
          <c:val>
            <c:numRef>
              <c:f>Sheet1!$N$47:$N$52</c:f>
              <c:numCache>
                <c:formatCode>###0.0</c:formatCode>
                <c:ptCount val="6"/>
                <c:pt idx="0" formatCode="####.0">
                  <c:v>0.98909971740008185</c:v>
                </c:pt>
                <c:pt idx="1">
                  <c:v>9.0431974162293098</c:v>
                </c:pt>
                <c:pt idx="2">
                  <c:v>24.566007266855067</c:v>
                </c:pt>
                <c:pt idx="3">
                  <c:v>26.524020993136833</c:v>
                </c:pt>
                <c:pt idx="4">
                  <c:v>26.140492531287812</c:v>
                </c:pt>
                <c:pt idx="5">
                  <c:v>12.737182075090823</c:v>
                </c:pt>
              </c:numCache>
            </c:numRef>
          </c:val>
        </c:ser>
        <c:dLbls>
          <c:showLegendKey val="0"/>
          <c:showVal val="0"/>
          <c:showCatName val="0"/>
          <c:showSerName val="0"/>
          <c:showPercent val="0"/>
          <c:showBubbleSize val="0"/>
        </c:dLbls>
        <c:gapWidth val="150"/>
        <c:axId val="198006272"/>
        <c:axId val="199817984"/>
      </c:barChart>
      <c:catAx>
        <c:axId val="198006272"/>
        <c:scaling>
          <c:orientation val="minMax"/>
        </c:scaling>
        <c:delete val="0"/>
        <c:axPos val="l"/>
        <c:majorTickMark val="out"/>
        <c:minorTickMark val="none"/>
        <c:tickLblPos val="nextTo"/>
        <c:crossAx val="199817984"/>
        <c:crosses val="autoZero"/>
        <c:auto val="1"/>
        <c:lblAlgn val="ctr"/>
        <c:lblOffset val="100"/>
        <c:noMultiLvlLbl val="0"/>
      </c:catAx>
      <c:valAx>
        <c:axId val="199817984"/>
        <c:scaling>
          <c:orientation val="minMax"/>
        </c:scaling>
        <c:delete val="1"/>
        <c:axPos val="b"/>
        <c:numFmt formatCode="####.0" sourceLinked="1"/>
        <c:majorTickMark val="out"/>
        <c:minorTickMark val="none"/>
        <c:tickLblPos val="nextTo"/>
        <c:crossAx val="198006272"/>
        <c:crosses val="autoZero"/>
        <c:crossBetween val="between"/>
      </c:valAx>
    </c:plotArea>
    <c:plotVisOnly val="1"/>
    <c:dispBlanksAs val="gap"/>
    <c:showDLblsOverMax val="0"/>
  </c:chart>
  <c:txPr>
    <a:bodyPr/>
    <a:lstStyle/>
    <a:p>
      <a:pPr>
        <a:defRPr sz="105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47299492792100117"/>
          <c:y val="4.1837608386209361E-2"/>
          <c:w val="0.5012398476808626"/>
          <c:h val="0.9163247832275816"/>
        </c:manualLayout>
      </c:layout>
      <c:barChart>
        <c:barDir val="bar"/>
        <c:grouping val="clustered"/>
        <c:varyColors val="0"/>
        <c:ser>
          <c:idx val="0"/>
          <c:order val="0"/>
          <c:invertIfNegative val="0"/>
          <c:dLbls>
            <c:txPr>
              <a:bodyPr/>
              <a:lstStyle/>
              <a:p>
                <a:pPr>
                  <a:defRPr sz="1100" b="1"/>
                </a:pPr>
                <a:endParaRPr lang="ru-RU"/>
              </a:p>
            </c:txPr>
            <c:showLegendKey val="0"/>
            <c:showVal val="1"/>
            <c:showCatName val="0"/>
            <c:showSerName val="0"/>
            <c:showPercent val="0"/>
            <c:showBubbleSize val="0"/>
            <c:showLeaderLines val="0"/>
          </c:dLbls>
          <c:cat>
            <c:strRef>
              <c:f>Лист2!$B$52:$B$55</c:f>
              <c:strCache>
                <c:ptCount val="4"/>
                <c:pt idx="0">
                  <c:v>вежливость и доброжелательность технического персонала (вахтер, повара, уборщицы и т.д.)</c:v>
                </c:pt>
                <c:pt idx="1">
                  <c:v>обеспечение администрацией и преподавателями психологического комфорта студентов</c:v>
                </c:pt>
                <c:pt idx="2">
                  <c:v>вежливость и доброжелательность администрации учреждения (директор, заместители директора)</c:v>
                </c:pt>
                <c:pt idx="3">
                  <c:v>вежливость и доброжелательность преподавателей</c:v>
                </c:pt>
              </c:strCache>
            </c:strRef>
          </c:cat>
          <c:val>
            <c:numRef>
              <c:f>Лист2!$C$52:$C$55</c:f>
              <c:numCache>
                <c:formatCode>General</c:formatCode>
                <c:ptCount val="4"/>
                <c:pt idx="0">
                  <c:v>97.6</c:v>
                </c:pt>
                <c:pt idx="1">
                  <c:v>97.8</c:v>
                </c:pt>
                <c:pt idx="2">
                  <c:v>98.2</c:v>
                </c:pt>
                <c:pt idx="3">
                  <c:v>98.7</c:v>
                </c:pt>
              </c:numCache>
            </c:numRef>
          </c:val>
        </c:ser>
        <c:dLbls>
          <c:showLegendKey val="0"/>
          <c:showVal val="0"/>
          <c:showCatName val="0"/>
          <c:showSerName val="0"/>
          <c:showPercent val="0"/>
          <c:showBubbleSize val="0"/>
        </c:dLbls>
        <c:gapWidth val="150"/>
        <c:axId val="187580416"/>
        <c:axId val="115238592"/>
      </c:barChart>
      <c:catAx>
        <c:axId val="187580416"/>
        <c:scaling>
          <c:orientation val="minMax"/>
        </c:scaling>
        <c:delete val="0"/>
        <c:axPos val="l"/>
        <c:majorTickMark val="out"/>
        <c:minorTickMark val="none"/>
        <c:tickLblPos val="nextTo"/>
        <c:txPr>
          <a:bodyPr/>
          <a:lstStyle/>
          <a:p>
            <a:pPr>
              <a:defRPr sz="1100"/>
            </a:pPr>
            <a:endParaRPr lang="ru-RU"/>
          </a:p>
        </c:txPr>
        <c:crossAx val="115238592"/>
        <c:crosses val="autoZero"/>
        <c:auto val="1"/>
        <c:lblAlgn val="ctr"/>
        <c:lblOffset val="100"/>
        <c:noMultiLvlLbl val="0"/>
      </c:catAx>
      <c:valAx>
        <c:axId val="115238592"/>
        <c:scaling>
          <c:orientation val="minMax"/>
        </c:scaling>
        <c:delete val="1"/>
        <c:axPos val="b"/>
        <c:numFmt formatCode="General" sourceLinked="1"/>
        <c:majorTickMark val="out"/>
        <c:minorTickMark val="none"/>
        <c:tickLblPos val="nextTo"/>
        <c:crossAx val="1875804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Лист2!$C$67:$C$73</c:f>
              <c:strCache>
                <c:ptCount val="7"/>
                <c:pt idx="0">
                  <c:v>уровень преподавания естественнонаучных дисциплин (география, биология, физика, химия)</c:v>
                </c:pt>
                <c:pt idx="1">
                  <c:v>справедливость оценки педагогом достижений и возможностей каждого ребенка</c:v>
                </c:pt>
                <c:pt idx="2">
                  <c:v>учет педагогами индивидуальных особенностей детей</c:v>
                </c:pt>
                <c:pt idx="3">
                  <c:v>учет администрацией школы мнений родителей при принятии управленческих решений</c:v>
                </c:pt>
                <c:pt idx="4">
                  <c:v>уровень преподавания гуманитарных дисциплин (русский язык, литература, история, обществознание и пр.)</c:v>
                </c:pt>
                <c:pt idx="5">
                  <c:v>уровень преподавания математических дисциплин (математика, алгебра, геометрия)</c:v>
                </c:pt>
                <c:pt idx="6">
                  <c:v>характер управленческой деятельности администрации школы (контроль, планирование)</c:v>
                </c:pt>
              </c:strCache>
            </c:strRef>
          </c:cat>
          <c:val>
            <c:numRef>
              <c:f>Лист2!$D$67:$D$73</c:f>
              <c:numCache>
                <c:formatCode>General</c:formatCode>
                <c:ptCount val="7"/>
                <c:pt idx="0">
                  <c:v>99.6</c:v>
                </c:pt>
                <c:pt idx="1">
                  <c:v>99.7</c:v>
                </c:pt>
                <c:pt idx="2">
                  <c:v>99.7</c:v>
                </c:pt>
                <c:pt idx="3">
                  <c:v>99.7</c:v>
                </c:pt>
                <c:pt idx="4">
                  <c:v>100</c:v>
                </c:pt>
                <c:pt idx="5">
                  <c:v>100</c:v>
                </c:pt>
                <c:pt idx="6">
                  <c:v>100</c:v>
                </c:pt>
              </c:numCache>
            </c:numRef>
          </c:val>
        </c:ser>
        <c:dLbls>
          <c:showLegendKey val="0"/>
          <c:showVal val="0"/>
          <c:showCatName val="0"/>
          <c:showSerName val="0"/>
          <c:showPercent val="0"/>
          <c:showBubbleSize val="0"/>
        </c:dLbls>
        <c:gapWidth val="150"/>
        <c:axId val="185664512"/>
        <c:axId val="134392064"/>
      </c:barChart>
      <c:catAx>
        <c:axId val="185664512"/>
        <c:scaling>
          <c:orientation val="minMax"/>
        </c:scaling>
        <c:delete val="0"/>
        <c:axPos val="l"/>
        <c:majorTickMark val="out"/>
        <c:minorTickMark val="none"/>
        <c:tickLblPos val="nextTo"/>
        <c:crossAx val="134392064"/>
        <c:crosses val="autoZero"/>
        <c:auto val="1"/>
        <c:lblAlgn val="ctr"/>
        <c:lblOffset val="100"/>
        <c:noMultiLvlLbl val="0"/>
      </c:catAx>
      <c:valAx>
        <c:axId val="134392064"/>
        <c:scaling>
          <c:orientation val="minMax"/>
        </c:scaling>
        <c:delete val="1"/>
        <c:axPos val="b"/>
        <c:numFmt formatCode="General" sourceLinked="1"/>
        <c:majorTickMark val="out"/>
        <c:minorTickMark val="none"/>
        <c:tickLblPos val="nextTo"/>
        <c:crossAx val="18566451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200" b="1"/>
                </a:pPr>
                <a:endParaRPr lang="ru-RU"/>
              </a:p>
            </c:txPr>
            <c:showLegendKey val="0"/>
            <c:showVal val="1"/>
            <c:showCatName val="0"/>
            <c:showSerName val="0"/>
            <c:showPercent val="0"/>
            <c:showBubbleSize val="0"/>
            <c:showLeaderLines val="0"/>
          </c:dLbls>
          <c:cat>
            <c:strRef>
              <c:f>Лист2!$C$116:$C$120</c:f>
              <c:strCache>
                <c:ptCount val="5"/>
                <c:pt idx="0">
                  <c:v>учет администрацией мнений студентов при принятии управленческих решений, готовность администрации сотрудничать со студентами</c:v>
                </c:pt>
                <c:pt idx="1">
                  <c:v>справедливость оценок преподавателей</c:v>
                </c:pt>
                <c:pt idx="2">
                  <c:v>характер управленческой деятельности администрации учреждения (контроль, планирование)</c:v>
                </c:pt>
                <c:pt idx="3">
                  <c:v>уровень преподавания профессиональных курсов</c:v>
                </c:pt>
                <c:pt idx="4">
                  <c:v>уровень преподавания общеобразовательных учебных курсов</c:v>
                </c:pt>
              </c:strCache>
            </c:strRef>
          </c:cat>
          <c:val>
            <c:numRef>
              <c:f>Лист2!$D$116:$D$120</c:f>
              <c:numCache>
                <c:formatCode>0.0</c:formatCode>
                <c:ptCount val="5"/>
                <c:pt idx="0">
                  <c:v>96.7</c:v>
                </c:pt>
                <c:pt idx="1">
                  <c:v>98</c:v>
                </c:pt>
                <c:pt idx="2">
                  <c:v>98</c:v>
                </c:pt>
                <c:pt idx="3">
                  <c:v>98.9</c:v>
                </c:pt>
                <c:pt idx="4">
                  <c:v>99</c:v>
                </c:pt>
              </c:numCache>
            </c:numRef>
          </c:val>
        </c:ser>
        <c:dLbls>
          <c:showLegendKey val="0"/>
          <c:showVal val="0"/>
          <c:showCatName val="0"/>
          <c:showSerName val="0"/>
          <c:showPercent val="0"/>
          <c:showBubbleSize val="0"/>
        </c:dLbls>
        <c:gapWidth val="150"/>
        <c:axId val="119353856"/>
        <c:axId val="115240320"/>
      </c:barChart>
      <c:catAx>
        <c:axId val="119353856"/>
        <c:scaling>
          <c:orientation val="minMax"/>
        </c:scaling>
        <c:delete val="0"/>
        <c:axPos val="l"/>
        <c:majorTickMark val="out"/>
        <c:minorTickMark val="none"/>
        <c:tickLblPos val="nextTo"/>
        <c:txPr>
          <a:bodyPr/>
          <a:lstStyle/>
          <a:p>
            <a:pPr>
              <a:defRPr sz="1200"/>
            </a:pPr>
            <a:endParaRPr lang="ru-RU"/>
          </a:p>
        </c:txPr>
        <c:crossAx val="115240320"/>
        <c:crosses val="autoZero"/>
        <c:auto val="1"/>
        <c:lblAlgn val="ctr"/>
        <c:lblOffset val="100"/>
        <c:noMultiLvlLbl val="0"/>
      </c:catAx>
      <c:valAx>
        <c:axId val="115240320"/>
        <c:scaling>
          <c:orientation val="minMax"/>
        </c:scaling>
        <c:delete val="1"/>
        <c:axPos val="b"/>
        <c:numFmt formatCode="0.0" sourceLinked="1"/>
        <c:majorTickMark val="out"/>
        <c:minorTickMark val="none"/>
        <c:tickLblPos val="nextTo"/>
        <c:crossAx val="11935385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4"/>
            </a:solidFill>
          </c:spPr>
          <c:invertIfNegative val="0"/>
          <c:dLbls>
            <c:txPr>
              <a:bodyPr/>
              <a:lstStyle/>
              <a:p>
                <a:pPr>
                  <a:defRPr b="1"/>
                </a:pPr>
                <a:endParaRPr lang="ru-RU"/>
              </a:p>
            </c:txPr>
            <c:showLegendKey val="0"/>
            <c:showVal val="1"/>
            <c:showCatName val="0"/>
            <c:showSerName val="0"/>
            <c:showPercent val="0"/>
            <c:showBubbleSize val="0"/>
            <c:showLeaderLines val="0"/>
          </c:dLbls>
          <c:cat>
            <c:strRef>
              <c:f>'МТО-2'!$AT$4:$AT$13</c:f>
              <c:strCache>
                <c:ptCount val="10"/>
                <c:pt idx="0">
                  <c:v>медицинское обслуживание</c:v>
                </c:pt>
                <c:pt idx="1">
                  <c:v>доступ к ресурсам сети Интернет</c:v>
                </c:pt>
                <c:pt idx="2">
                  <c:v>организация питания</c:v>
                </c:pt>
                <c:pt idx="3">
                  <c:v>комфортность пребывания в образовательном учреждении</c:v>
                </c:pt>
                <c:pt idx="4">
                  <c:v>организация охраны и соблюдение безопасности пребывания в образовательном учреждении</c:v>
                </c:pt>
                <c:pt idx="5">
                  <c:v>санитарно-гигиенические условия</c:v>
                </c:pt>
                <c:pt idx="6">
                  <c:v>обеспеченность техническими средствами обучения</c:v>
                </c:pt>
                <c:pt idx="7">
                  <c:v>полнота, доступность и актуальность информации о деятельности учреждения на официальном сайте</c:v>
                </c:pt>
                <c:pt idx="8">
                  <c:v>обеспеченность учебных кабинетов наглядными пособиями и учебным оборудованием</c:v>
                </c:pt>
                <c:pt idx="9">
                  <c:v>обеспеченность актуальной учебной литературой</c:v>
                </c:pt>
              </c:strCache>
            </c:strRef>
          </c:cat>
          <c:val>
            <c:numRef>
              <c:f>'МТО-2'!$AU$4:$AU$13</c:f>
              <c:numCache>
                <c:formatCode>0.0</c:formatCode>
                <c:ptCount val="10"/>
                <c:pt idx="0">
                  <c:v>83.6</c:v>
                </c:pt>
                <c:pt idx="1">
                  <c:v>90.9</c:v>
                </c:pt>
                <c:pt idx="2">
                  <c:v>92.1</c:v>
                </c:pt>
                <c:pt idx="3">
                  <c:v>94.8</c:v>
                </c:pt>
                <c:pt idx="4">
                  <c:v>95.1</c:v>
                </c:pt>
                <c:pt idx="5">
                  <c:v>96.2</c:v>
                </c:pt>
                <c:pt idx="6">
                  <c:v>97.2</c:v>
                </c:pt>
                <c:pt idx="7">
                  <c:v>97.4</c:v>
                </c:pt>
                <c:pt idx="8">
                  <c:v>97.6</c:v>
                </c:pt>
                <c:pt idx="9">
                  <c:v>98.2</c:v>
                </c:pt>
              </c:numCache>
            </c:numRef>
          </c:val>
        </c:ser>
        <c:dLbls>
          <c:showLegendKey val="0"/>
          <c:showVal val="0"/>
          <c:showCatName val="0"/>
          <c:showSerName val="0"/>
          <c:showPercent val="0"/>
          <c:showBubbleSize val="0"/>
        </c:dLbls>
        <c:gapWidth val="150"/>
        <c:axId val="119355904"/>
        <c:axId val="115242048"/>
      </c:barChart>
      <c:catAx>
        <c:axId val="119355904"/>
        <c:scaling>
          <c:orientation val="minMax"/>
        </c:scaling>
        <c:delete val="0"/>
        <c:axPos val="l"/>
        <c:majorTickMark val="out"/>
        <c:minorTickMark val="none"/>
        <c:tickLblPos val="nextTo"/>
        <c:crossAx val="115242048"/>
        <c:crosses val="autoZero"/>
        <c:auto val="1"/>
        <c:lblAlgn val="ctr"/>
        <c:lblOffset val="100"/>
        <c:noMultiLvlLbl val="0"/>
      </c:catAx>
      <c:valAx>
        <c:axId val="115242048"/>
        <c:scaling>
          <c:orientation val="minMax"/>
        </c:scaling>
        <c:delete val="1"/>
        <c:axPos val="b"/>
        <c:majorGridlines>
          <c:spPr>
            <a:ln>
              <a:noFill/>
            </a:ln>
          </c:spPr>
        </c:majorGridlines>
        <c:numFmt formatCode="0.0" sourceLinked="1"/>
        <c:majorTickMark val="out"/>
        <c:minorTickMark val="none"/>
        <c:tickLblPos val="nextTo"/>
        <c:crossAx val="11935590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Лист2!$B$229:$B$233</c:f>
              <c:strCache>
                <c:ptCount val="5"/>
                <c:pt idx="0">
                  <c:v>организация стажировок учащихся на предприятиях / в профильных организациях</c:v>
                </c:pt>
                <c:pt idx="1">
                  <c:v>повышение мотивации студентов к физическому развитию и поддержанию здорового образа жизни</c:v>
                </c:pt>
                <c:pt idx="2">
                  <c:v>развитие инициативы, самостоятельности студентов</c:v>
                </c:pt>
                <c:pt idx="3">
                  <c:v>получение знаний, ориентированных на практику, потребности рынка труда, требования работодателей</c:v>
                </c:pt>
                <c:pt idx="4">
                  <c:v>получение знаний по общеобразовательным предметам</c:v>
                </c:pt>
              </c:strCache>
            </c:strRef>
          </c:cat>
          <c:val>
            <c:numRef>
              <c:f>Лист2!$C$229:$C$233</c:f>
              <c:numCache>
                <c:formatCode>General</c:formatCode>
                <c:ptCount val="5"/>
                <c:pt idx="0">
                  <c:v>96.5</c:v>
                </c:pt>
                <c:pt idx="1">
                  <c:v>97.1</c:v>
                </c:pt>
                <c:pt idx="2">
                  <c:v>97.9</c:v>
                </c:pt>
                <c:pt idx="3">
                  <c:v>98.3</c:v>
                </c:pt>
                <c:pt idx="4">
                  <c:v>98.5</c:v>
                </c:pt>
              </c:numCache>
            </c:numRef>
          </c:val>
        </c:ser>
        <c:dLbls>
          <c:showLegendKey val="0"/>
          <c:showVal val="0"/>
          <c:showCatName val="0"/>
          <c:showSerName val="0"/>
          <c:showPercent val="0"/>
          <c:showBubbleSize val="0"/>
        </c:dLbls>
        <c:gapWidth val="150"/>
        <c:axId val="187581952"/>
        <c:axId val="115243776"/>
      </c:barChart>
      <c:catAx>
        <c:axId val="187581952"/>
        <c:scaling>
          <c:orientation val="minMax"/>
        </c:scaling>
        <c:delete val="0"/>
        <c:axPos val="l"/>
        <c:majorTickMark val="out"/>
        <c:minorTickMark val="none"/>
        <c:tickLblPos val="nextTo"/>
        <c:crossAx val="115243776"/>
        <c:crosses val="autoZero"/>
        <c:auto val="1"/>
        <c:lblAlgn val="ctr"/>
        <c:lblOffset val="100"/>
        <c:noMultiLvlLbl val="0"/>
      </c:catAx>
      <c:valAx>
        <c:axId val="115243776"/>
        <c:scaling>
          <c:orientation val="minMax"/>
        </c:scaling>
        <c:delete val="1"/>
        <c:axPos val="b"/>
        <c:numFmt formatCode="General" sourceLinked="1"/>
        <c:majorTickMark val="out"/>
        <c:minorTickMark val="none"/>
        <c:tickLblPos val="nextTo"/>
        <c:crossAx val="187581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Лист2!$C$54:$C$59</c:f>
              <c:strCache>
                <c:ptCount val="6"/>
                <c:pt idx="0">
                  <c:v> Цимлянская школа-интернат</c:v>
                </c:pt>
                <c:pt idx="1">
                  <c:v> Новошахтинская школа-интернат</c:v>
                </c:pt>
                <c:pt idx="2">
                  <c:v> Семичанская школа-интернат</c:v>
                </c:pt>
                <c:pt idx="3">
                  <c:v> Волгодонская школа-интернат</c:v>
                </c:pt>
                <c:pt idx="4">
                  <c:v> Шолоховская школа-интернат</c:v>
                </c:pt>
                <c:pt idx="5">
                  <c:v> Ростовская-на-Дону санаторная школа-интернат № 74</c:v>
                </c:pt>
              </c:strCache>
            </c:strRef>
          </c:cat>
          <c:val>
            <c:numRef>
              <c:f>Лист2!$D$54:$D$59</c:f>
              <c:numCache>
                <c:formatCode>General</c:formatCode>
                <c:ptCount val="6"/>
                <c:pt idx="0">
                  <c:v>98.9</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axId val="208560640"/>
        <c:axId val="164484736"/>
      </c:barChart>
      <c:catAx>
        <c:axId val="208560640"/>
        <c:scaling>
          <c:orientation val="minMax"/>
        </c:scaling>
        <c:delete val="0"/>
        <c:axPos val="l"/>
        <c:majorTickMark val="out"/>
        <c:minorTickMark val="none"/>
        <c:tickLblPos val="nextTo"/>
        <c:txPr>
          <a:bodyPr/>
          <a:lstStyle/>
          <a:p>
            <a:pPr>
              <a:defRPr sz="1050"/>
            </a:pPr>
            <a:endParaRPr lang="ru-RU"/>
          </a:p>
        </c:txPr>
        <c:crossAx val="164484736"/>
        <c:crosses val="autoZero"/>
        <c:auto val="1"/>
        <c:lblAlgn val="ctr"/>
        <c:lblOffset val="100"/>
        <c:noMultiLvlLbl val="0"/>
      </c:catAx>
      <c:valAx>
        <c:axId val="164484736"/>
        <c:scaling>
          <c:orientation val="minMax"/>
        </c:scaling>
        <c:delete val="1"/>
        <c:axPos val="b"/>
        <c:numFmt formatCode="General" sourceLinked="1"/>
        <c:majorTickMark val="out"/>
        <c:minorTickMark val="none"/>
        <c:tickLblPos val="nextTo"/>
        <c:crossAx val="208560640"/>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b="1"/>
                </a:pPr>
                <a:endParaRPr lang="ru-RU"/>
              </a:p>
            </c:txPr>
            <c:showLegendKey val="0"/>
            <c:showVal val="1"/>
            <c:showCatName val="0"/>
            <c:showSerName val="0"/>
            <c:showPercent val="0"/>
            <c:showBubbleSize val="0"/>
            <c:showLeaderLines val="0"/>
          </c:dLbls>
          <c:cat>
            <c:strRef>
              <c:f>Лист2!$C$95:$C$105</c:f>
              <c:strCache>
                <c:ptCount val="11"/>
                <c:pt idx="0">
                  <c:v>доступ к ресурсам сети Интернет</c:v>
                </c:pt>
                <c:pt idx="1">
                  <c:v>организация питания</c:v>
                </c:pt>
                <c:pt idx="2">
                  <c:v>медицинское обслуживание</c:v>
                </c:pt>
                <c:pt idx="3">
                  <c:v>обеспеченность школы техническими средствами обучения</c:v>
                </c:pt>
                <c:pt idx="4">
                  <c:v>санитарно-гигиенические условия в школе</c:v>
                </c:pt>
                <c:pt idx="5">
                  <c:v>комфортность пребывания в школе</c:v>
                </c:pt>
                <c:pt idx="6">
                  <c:v>полнота, доступность и актуальность информации о деятельности школы на официальном сайте</c:v>
                </c:pt>
                <c:pt idx="7">
                  <c:v>обеспеченность учебных кабинетов наглядными пособиями и учебным оборудованием</c:v>
                </c:pt>
                <c:pt idx="8">
                  <c:v>полнота и своевременность информации о деятельности школы на родительских собраниях</c:v>
                </c:pt>
                <c:pt idx="9">
                  <c:v>благоустройство школьной территории</c:v>
                </c:pt>
                <c:pt idx="10">
                  <c:v>организация охраны и соблюдение безопасности пребывания ребенка в школе</c:v>
                </c:pt>
              </c:strCache>
            </c:strRef>
          </c:cat>
          <c:val>
            <c:numRef>
              <c:f>Лист2!$D$95:$D$105</c:f>
              <c:numCache>
                <c:formatCode>General</c:formatCode>
                <c:ptCount val="11"/>
                <c:pt idx="0">
                  <c:v>94.8</c:v>
                </c:pt>
                <c:pt idx="1">
                  <c:v>97.7</c:v>
                </c:pt>
                <c:pt idx="2">
                  <c:v>98.8</c:v>
                </c:pt>
                <c:pt idx="3">
                  <c:v>99</c:v>
                </c:pt>
                <c:pt idx="4">
                  <c:v>99.4</c:v>
                </c:pt>
                <c:pt idx="5">
                  <c:v>99.5</c:v>
                </c:pt>
                <c:pt idx="6">
                  <c:v>99.6</c:v>
                </c:pt>
                <c:pt idx="7">
                  <c:v>99.7</c:v>
                </c:pt>
                <c:pt idx="8">
                  <c:v>99.7</c:v>
                </c:pt>
                <c:pt idx="9">
                  <c:v>100</c:v>
                </c:pt>
                <c:pt idx="10">
                  <c:v>100</c:v>
                </c:pt>
              </c:numCache>
            </c:numRef>
          </c:val>
        </c:ser>
        <c:dLbls>
          <c:showLegendKey val="0"/>
          <c:showVal val="0"/>
          <c:showCatName val="0"/>
          <c:showSerName val="0"/>
          <c:showPercent val="0"/>
          <c:showBubbleSize val="0"/>
        </c:dLbls>
        <c:gapWidth val="150"/>
        <c:axId val="185682432"/>
        <c:axId val="164487744"/>
      </c:barChart>
      <c:catAx>
        <c:axId val="185682432"/>
        <c:scaling>
          <c:orientation val="minMax"/>
        </c:scaling>
        <c:delete val="0"/>
        <c:axPos val="l"/>
        <c:majorTickMark val="out"/>
        <c:minorTickMark val="none"/>
        <c:tickLblPos val="nextTo"/>
        <c:crossAx val="164487744"/>
        <c:crosses val="autoZero"/>
        <c:auto val="1"/>
        <c:lblAlgn val="ctr"/>
        <c:lblOffset val="100"/>
        <c:noMultiLvlLbl val="0"/>
      </c:catAx>
      <c:valAx>
        <c:axId val="164487744"/>
        <c:scaling>
          <c:orientation val="minMax"/>
        </c:scaling>
        <c:delete val="1"/>
        <c:axPos val="b"/>
        <c:numFmt formatCode="General" sourceLinked="1"/>
        <c:majorTickMark val="out"/>
        <c:minorTickMark val="none"/>
        <c:tickLblPos val="nextTo"/>
        <c:crossAx val="1856824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Лист2!$B$118:$B$123</c:f>
              <c:strCache>
                <c:ptCount val="6"/>
                <c:pt idx="0">
                  <c:v>Цимлянская школа-интернат</c:v>
                </c:pt>
                <c:pt idx="1">
                  <c:v>Волгодонская школа-интернат</c:v>
                </c:pt>
                <c:pt idx="2">
                  <c:v>Ростовская-на-Дону санаторная школа-интернат № 74</c:v>
                </c:pt>
                <c:pt idx="3">
                  <c:v>Новошахтинская школа-интернат</c:v>
                </c:pt>
                <c:pt idx="4">
                  <c:v>Семичанская школа-интернат</c:v>
                </c:pt>
                <c:pt idx="5">
                  <c:v>Шолоховская школа-интернат</c:v>
                </c:pt>
              </c:strCache>
            </c:strRef>
          </c:cat>
          <c:val>
            <c:numRef>
              <c:f>Лист2!$C$118:$C$123</c:f>
              <c:numCache>
                <c:formatCode>General</c:formatCode>
                <c:ptCount val="6"/>
                <c:pt idx="0">
                  <c:v>96.5</c:v>
                </c:pt>
                <c:pt idx="1">
                  <c:v>97.3</c:v>
                </c:pt>
                <c:pt idx="2">
                  <c:v>99.7</c:v>
                </c:pt>
                <c:pt idx="3">
                  <c:v>100</c:v>
                </c:pt>
                <c:pt idx="4">
                  <c:v>100</c:v>
                </c:pt>
                <c:pt idx="5">
                  <c:v>100</c:v>
                </c:pt>
              </c:numCache>
            </c:numRef>
          </c:val>
        </c:ser>
        <c:dLbls>
          <c:showLegendKey val="0"/>
          <c:showVal val="0"/>
          <c:showCatName val="0"/>
          <c:showSerName val="0"/>
          <c:showPercent val="0"/>
          <c:showBubbleSize val="0"/>
        </c:dLbls>
        <c:gapWidth val="150"/>
        <c:axId val="208562688"/>
        <c:axId val="164490048"/>
      </c:barChart>
      <c:catAx>
        <c:axId val="208562688"/>
        <c:scaling>
          <c:orientation val="minMax"/>
        </c:scaling>
        <c:delete val="0"/>
        <c:axPos val="l"/>
        <c:majorTickMark val="out"/>
        <c:minorTickMark val="none"/>
        <c:tickLblPos val="nextTo"/>
        <c:txPr>
          <a:bodyPr/>
          <a:lstStyle/>
          <a:p>
            <a:pPr>
              <a:defRPr sz="1050"/>
            </a:pPr>
            <a:endParaRPr lang="ru-RU"/>
          </a:p>
        </c:txPr>
        <c:crossAx val="164490048"/>
        <c:crosses val="autoZero"/>
        <c:auto val="1"/>
        <c:lblAlgn val="ctr"/>
        <c:lblOffset val="100"/>
        <c:noMultiLvlLbl val="0"/>
      </c:catAx>
      <c:valAx>
        <c:axId val="164490048"/>
        <c:scaling>
          <c:orientation val="minMax"/>
        </c:scaling>
        <c:delete val="1"/>
        <c:axPos val="b"/>
        <c:numFmt formatCode="General" sourceLinked="1"/>
        <c:majorTickMark val="out"/>
        <c:minorTickMark val="none"/>
        <c:tickLblPos val="nextTo"/>
        <c:crossAx val="208562688"/>
        <c:crosses val="autoZero"/>
        <c:crossBetween val="between"/>
      </c:valAx>
      <c:spPr>
        <a:noFill/>
        <a:ln w="25400">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Лист2!$B$131:$B$136</c:f>
              <c:strCache>
                <c:ptCount val="6"/>
                <c:pt idx="0">
                  <c:v>получение Вашим ребенком базовых знаний по основным предметам</c:v>
                </c:pt>
                <c:pt idx="1">
                  <c:v>получение ребенком знаний, являющихся основой личностного развития</c:v>
                </c:pt>
                <c:pt idx="2">
                  <c:v>получение ребенком знаний, востребованных на современном рынке труда</c:v>
                </c:pt>
                <c:pt idx="3">
                  <c:v>результаты ОГЭ и ЕГЭ учащихся школы</c:v>
                </c:pt>
                <c:pt idx="4">
                  <c:v>характер воспитательной работы в школе по формированию патриотизма, гражданской ответственности, нравственности</c:v>
                </c:pt>
                <c:pt idx="5">
                  <c:v>развитие инициативы, самостоятельности учащихся, ответственности за состояние дел в школе, развитие ученического самоуправления</c:v>
                </c:pt>
              </c:strCache>
            </c:strRef>
          </c:cat>
          <c:val>
            <c:numRef>
              <c:f>Лист2!$C$131:$C$136</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axId val="185797120"/>
        <c:axId val="164490624"/>
      </c:barChart>
      <c:catAx>
        <c:axId val="185797120"/>
        <c:scaling>
          <c:orientation val="minMax"/>
        </c:scaling>
        <c:delete val="0"/>
        <c:axPos val="l"/>
        <c:majorTickMark val="out"/>
        <c:minorTickMark val="none"/>
        <c:tickLblPos val="nextTo"/>
        <c:txPr>
          <a:bodyPr/>
          <a:lstStyle/>
          <a:p>
            <a:pPr>
              <a:defRPr sz="1050"/>
            </a:pPr>
            <a:endParaRPr lang="ru-RU"/>
          </a:p>
        </c:txPr>
        <c:crossAx val="164490624"/>
        <c:crosses val="autoZero"/>
        <c:auto val="1"/>
        <c:lblAlgn val="ctr"/>
        <c:lblOffset val="100"/>
        <c:noMultiLvlLbl val="0"/>
      </c:catAx>
      <c:valAx>
        <c:axId val="164490624"/>
        <c:scaling>
          <c:orientation val="minMax"/>
        </c:scaling>
        <c:delete val="1"/>
        <c:axPos val="b"/>
        <c:numFmt formatCode="General" sourceLinked="1"/>
        <c:majorTickMark val="out"/>
        <c:minorTickMark val="none"/>
        <c:tickLblPos val="nextTo"/>
        <c:crossAx val="1857971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945599394793389"/>
          <c:y val="4.5463273030223357E-2"/>
          <c:w val="0.48705010593242942"/>
          <c:h val="0.90907345393955374"/>
        </c:manualLayout>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Лист2!$D$147:$I$147</c:f>
              <c:strCache>
                <c:ptCount val="6"/>
                <c:pt idx="0">
                  <c:v>Новошахтинская школа-интернат</c:v>
                </c:pt>
                <c:pt idx="1">
                  <c:v>Семичанская школа-интернат</c:v>
                </c:pt>
                <c:pt idx="2">
                  <c:v>Цимлянская школа-интернат</c:v>
                </c:pt>
                <c:pt idx="3">
                  <c:v>Волгодонская школа-интернат</c:v>
                </c:pt>
                <c:pt idx="4">
                  <c:v>Шолоховская школа-интернат</c:v>
                </c:pt>
                <c:pt idx="5">
                  <c:v>Ростовская-на-Дону санаторная школа-интернат № 74</c:v>
                </c:pt>
              </c:strCache>
            </c:strRef>
          </c:cat>
          <c:val>
            <c:numRef>
              <c:f>Лист2!$D$148:$I$148</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axId val="198007808"/>
        <c:axId val="164493504"/>
      </c:barChart>
      <c:catAx>
        <c:axId val="198007808"/>
        <c:scaling>
          <c:orientation val="minMax"/>
        </c:scaling>
        <c:delete val="0"/>
        <c:axPos val="l"/>
        <c:majorTickMark val="out"/>
        <c:minorTickMark val="none"/>
        <c:tickLblPos val="nextTo"/>
        <c:txPr>
          <a:bodyPr/>
          <a:lstStyle/>
          <a:p>
            <a:pPr>
              <a:defRPr sz="1050"/>
            </a:pPr>
            <a:endParaRPr lang="ru-RU"/>
          </a:p>
        </c:txPr>
        <c:crossAx val="164493504"/>
        <c:crosses val="autoZero"/>
        <c:auto val="1"/>
        <c:lblAlgn val="ctr"/>
        <c:lblOffset val="100"/>
        <c:noMultiLvlLbl val="0"/>
      </c:catAx>
      <c:valAx>
        <c:axId val="164493504"/>
        <c:scaling>
          <c:orientation val="minMax"/>
        </c:scaling>
        <c:delete val="1"/>
        <c:axPos val="b"/>
        <c:numFmt formatCode="General" sourceLinked="1"/>
        <c:majorTickMark val="out"/>
        <c:minorTickMark val="none"/>
        <c:tickLblPos val="nextTo"/>
        <c:crossAx val="198007808"/>
        <c:crosses val="autoZero"/>
        <c:crossBetween val="between"/>
      </c:valAx>
      <c:spPr>
        <a:noFill/>
        <a:ln w="25400">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spPr>
            <a:solidFill>
              <a:srgbClr val="00B050"/>
            </a:solidFill>
          </c:spPr>
          <c:invertIfNegative val="0"/>
          <c:dLbls>
            <c:txPr>
              <a:bodyPr/>
              <a:lstStyle/>
              <a:p>
                <a:pPr>
                  <a:defRPr sz="1050" b="1"/>
                </a:pPr>
                <a:endParaRPr lang="ru-RU"/>
              </a:p>
            </c:txPr>
            <c:showLegendKey val="0"/>
            <c:showVal val="1"/>
            <c:showCatName val="0"/>
            <c:showSerName val="0"/>
            <c:showPercent val="0"/>
            <c:showBubbleSize val="0"/>
            <c:showLeaderLines val="0"/>
          </c:dLbls>
          <c:cat>
            <c:strRef>
              <c:f>Лист2!$B$164:$B$169</c:f>
              <c:strCache>
                <c:ptCount val="6"/>
                <c:pt idx="0">
                  <c:v>Волгодонская школа-интернат</c:v>
                </c:pt>
                <c:pt idx="1">
                  <c:v>Новошахтинская школа-интернат</c:v>
                </c:pt>
                <c:pt idx="2">
                  <c:v>Ростовская-на-Дону санаторная школа-интернат № 74</c:v>
                </c:pt>
                <c:pt idx="3">
                  <c:v>Цимлянская школа-интернат</c:v>
                </c:pt>
                <c:pt idx="4">
                  <c:v>Семичанская школа-интернат</c:v>
                </c:pt>
                <c:pt idx="5">
                  <c:v>Шолоховская школа-интернат</c:v>
                </c:pt>
              </c:strCache>
            </c:strRef>
          </c:cat>
          <c:val>
            <c:numRef>
              <c:f>Лист2!$C$164:$C$169</c:f>
              <c:numCache>
                <c:formatCode>General</c:formatCode>
                <c:ptCount val="6"/>
                <c:pt idx="0">
                  <c:v>80</c:v>
                </c:pt>
                <c:pt idx="1">
                  <c:v>88.9</c:v>
                </c:pt>
                <c:pt idx="2">
                  <c:v>92.6</c:v>
                </c:pt>
                <c:pt idx="3">
                  <c:v>95.9</c:v>
                </c:pt>
                <c:pt idx="4">
                  <c:v>100</c:v>
                </c:pt>
                <c:pt idx="5">
                  <c:v>100</c:v>
                </c:pt>
              </c:numCache>
            </c:numRef>
          </c:val>
        </c:ser>
        <c:dLbls>
          <c:showLegendKey val="0"/>
          <c:showVal val="0"/>
          <c:showCatName val="0"/>
          <c:showSerName val="0"/>
          <c:showPercent val="0"/>
          <c:showBubbleSize val="0"/>
        </c:dLbls>
        <c:gapWidth val="150"/>
        <c:axId val="79969792"/>
        <c:axId val="199712768"/>
      </c:barChart>
      <c:catAx>
        <c:axId val="79969792"/>
        <c:scaling>
          <c:orientation val="minMax"/>
        </c:scaling>
        <c:delete val="0"/>
        <c:axPos val="l"/>
        <c:majorTickMark val="out"/>
        <c:minorTickMark val="none"/>
        <c:tickLblPos val="nextTo"/>
        <c:txPr>
          <a:bodyPr/>
          <a:lstStyle/>
          <a:p>
            <a:pPr>
              <a:defRPr sz="1050"/>
            </a:pPr>
            <a:endParaRPr lang="ru-RU"/>
          </a:p>
        </c:txPr>
        <c:crossAx val="199712768"/>
        <c:crosses val="autoZero"/>
        <c:auto val="1"/>
        <c:lblAlgn val="ctr"/>
        <c:lblOffset val="100"/>
        <c:noMultiLvlLbl val="0"/>
      </c:catAx>
      <c:valAx>
        <c:axId val="199712768"/>
        <c:scaling>
          <c:orientation val="minMax"/>
        </c:scaling>
        <c:delete val="1"/>
        <c:axPos val="b"/>
        <c:numFmt formatCode="General" sourceLinked="1"/>
        <c:majorTickMark val="out"/>
        <c:minorTickMark val="none"/>
        <c:tickLblPos val="nextTo"/>
        <c:crossAx val="799697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txPr>
              <a:bodyPr/>
              <a:lstStyle/>
              <a:p>
                <a:pPr>
                  <a:defRPr sz="1050" b="1"/>
                </a:pPr>
                <a:endParaRPr lang="ru-RU"/>
              </a:p>
            </c:txPr>
            <c:showLegendKey val="0"/>
            <c:showVal val="1"/>
            <c:showCatName val="0"/>
            <c:showSerName val="0"/>
            <c:showPercent val="0"/>
            <c:showBubbleSize val="0"/>
            <c:showLeaderLines val="0"/>
          </c:dLbls>
          <c:cat>
            <c:strRef>
              <c:f>Лист2!$C$23:$C$28</c:f>
              <c:strCache>
                <c:ptCount val="6"/>
                <c:pt idx="0">
                  <c:v>отношения  ребенка/ твои отношения с другими учениками </c:v>
                </c:pt>
                <c:pt idx="1">
                  <c:v>вежливость и доброжелательность педагогов</c:v>
                </c:pt>
                <c:pt idx="2">
                  <c:v>обеспечение администрацией и педагогами психологического комфорта учащихся в школе</c:v>
                </c:pt>
                <c:pt idx="3">
                  <c:v>вежливость и доброжелательность технического персонала (вахтер, повара, уборщицы и т.д.)</c:v>
                </c:pt>
                <c:pt idx="4">
                  <c:v>вежливость и доброжелательность администрации школы (директор, заместители директора)</c:v>
                </c:pt>
                <c:pt idx="5">
                  <c:v>отношения ребенка/ твои отношения с педагогами</c:v>
                </c:pt>
              </c:strCache>
            </c:strRef>
          </c:cat>
          <c:val>
            <c:numRef>
              <c:f>Лист2!$D$23:$D$28</c:f>
              <c:numCache>
                <c:formatCode>General</c:formatCode>
                <c:ptCount val="6"/>
                <c:pt idx="0">
                  <c:v>97.6</c:v>
                </c:pt>
                <c:pt idx="1">
                  <c:v>99.1</c:v>
                </c:pt>
                <c:pt idx="2">
                  <c:v>99.1</c:v>
                </c:pt>
                <c:pt idx="3">
                  <c:v>99.5</c:v>
                </c:pt>
                <c:pt idx="4">
                  <c:v>99.8</c:v>
                </c:pt>
                <c:pt idx="5">
                  <c:v>100</c:v>
                </c:pt>
              </c:numCache>
            </c:numRef>
          </c:val>
        </c:ser>
        <c:dLbls>
          <c:showLegendKey val="0"/>
          <c:showVal val="0"/>
          <c:showCatName val="0"/>
          <c:showSerName val="0"/>
          <c:showPercent val="0"/>
          <c:showBubbleSize val="0"/>
        </c:dLbls>
        <c:gapWidth val="150"/>
        <c:axId val="185798144"/>
        <c:axId val="199713920"/>
      </c:barChart>
      <c:catAx>
        <c:axId val="185798144"/>
        <c:scaling>
          <c:orientation val="minMax"/>
        </c:scaling>
        <c:delete val="0"/>
        <c:axPos val="l"/>
        <c:majorTickMark val="out"/>
        <c:minorTickMark val="none"/>
        <c:tickLblPos val="nextTo"/>
        <c:txPr>
          <a:bodyPr/>
          <a:lstStyle/>
          <a:p>
            <a:pPr>
              <a:defRPr sz="1050"/>
            </a:pPr>
            <a:endParaRPr lang="ru-RU"/>
          </a:p>
        </c:txPr>
        <c:crossAx val="199713920"/>
        <c:crosses val="autoZero"/>
        <c:auto val="1"/>
        <c:lblAlgn val="ctr"/>
        <c:lblOffset val="100"/>
        <c:noMultiLvlLbl val="0"/>
      </c:catAx>
      <c:valAx>
        <c:axId val="199713920"/>
        <c:scaling>
          <c:orientation val="minMax"/>
        </c:scaling>
        <c:delete val="1"/>
        <c:axPos val="b"/>
        <c:numFmt formatCode="General" sourceLinked="1"/>
        <c:majorTickMark val="out"/>
        <c:minorTickMark val="none"/>
        <c:tickLblPos val="nextTo"/>
        <c:crossAx val="185798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4BBDA-1933-40A9-BB50-BB8D2A6E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259</Pages>
  <Words>56486</Words>
  <Characters>321975</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Отчет по результатам НОКО - 2017</vt:lpstr>
    </vt:vector>
  </TitlesOfParts>
  <Company>ГАУ РО РИАЦРО</Company>
  <LinksUpToDate>false</LinksUpToDate>
  <CharactersWithSpaces>377706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результатам НОКО - 2017</dc:title>
  <dc:creator>Спиридонов Михаил Анатольевич</dc:creator>
  <cp:lastModifiedBy>Спиридонов Михаил Анатольевич</cp:lastModifiedBy>
  <cp:revision>5</cp:revision>
  <cp:lastPrinted>2017-01-25T08:33:00Z</cp:lastPrinted>
  <dcterms:created xsi:type="dcterms:W3CDTF">2017-12-25T10:46:00Z</dcterms:created>
  <dcterms:modified xsi:type="dcterms:W3CDTF">2017-12-25T10:59:00Z</dcterms:modified>
</cp:coreProperties>
</file>